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2E180" w14:textId="176A75AC" w:rsidR="007B5B6D" w:rsidRDefault="007B5B6D" w:rsidP="00F64851">
      <w:pPr>
        <w:spacing w:line="480" w:lineRule="auto"/>
        <w:rPr>
          <w:rFonts w:ascii="Times New Roman" w:hAnsi="Times New Roman" w:cs="Times New Roman"/>
          <w:b/>
          <w:bCs/>
        </w:rPr>
      </w:pPr>
      <w:r w:rsidRPr="007B5B6D">
        <w:rPr>
          <w:rFonts w:ascii="Times New Roman" w:hAnsi="Times New Roman" w:cs="Times New Roman"/>
          <w:b/>
          <w:bCs/>
        </w:rPr>
        <w:t>CS 499 Milestone Two: Software Design and Engineering Enhancement Narrative</w:t>
      </w:r>
      <w:r w:rsidRPr="007B5B6D">
        <w:rPr>
          <w:rFonts w:ascii="Times New Roman" w:hAnsi="Times New Roman" w:cs="Times New Roman"/>
          <w:b/>
          <w:bCs/>
        </w:rPr>
        <w:br/>
        <w:t>Adam Gomez</w:t>
      </w:r>
      <w:r w:rsidRPr="007B5B6D">
        <w:rPr>
          <w:rFonts w:ascii="Times New Roman" w:hAnsi="Times New Roman" w:cs="Times New Roman"/>
          <w:b/>
          <w:bCs/>
        </w:rPr>
        <w:br/>
        <w:t>CS 499</w:t>
      </w:r>
      <w:r w:rsidRPr="007B5B6D">
        <w:rPr>
          <w:rFonts w:ascii="Times New Roman" w:hAnsi="Times New Roman" w:cs="Times New Roman"/>
          <w:b/>
          <w:bCs/>
        </w:rPr>
        <w:br/>
        <w:t xml:space="preserve">Instructor </w:t>
      </w:r>
      <w:r w:rsidR="0021249F">
        <w:rPr>
          <w:rFonts w:ascii="Times New Roman" w:hAnsi="Times New Roman" w:cs="Times New Roman"/>
          <w:b/>
          <w:bCs/>
        </w:rPr>
        <w:t>Jeff Phillips</w:t>
      </w:r>
      <w:r w:rsidRPr="007B5B6D">
        <w:rPr>
          <w:rFonts w:ascii="Times New Roman" w:hAnsi="Times New Roman" w:cs="Times New Roman"/>
          <w:b/>
          <w:bCs/>
        </w:rPr>
        <w:br/>
        <w:t>July 18, 2026</w:t>
      </w:r>
    </w:p>
    <w:p w14:paraId="59C6ACF0" w14:textId="77777777" w:rsidR="007D5B93" w:rsidRDefault="007D5B93" w:rsidP="00F64851">
      <w:pPr>
        <w:spacing w:line="480" w:lineRule="auto"/>
        <w:rPr>
          <w:rFonts w:ascii="Times New Roman" w:hAnsi="Times New Roman" w:cs="Times New Roman"/>
          <w:b/>
          <w:bCs/>
        </w:rPr>
      </w:pPr>
    </w:p>
    <w:p w14:paraId="63B562E9" w14:textId="5F3C5A59" w:rsidR="00F64851" w:rsidRPr="00F64851" w:rsidRDefault="00F64851" w:rsidP="00F64851">
      <w:pPr>
        <w:spacing w:line="480" w:lineRule="auto"/>
        <w:rPr>
          <w:rFonts w:ascii="Times New Roman" w:hAnsi="Times New Roman" w:cs="Times New Roman"/>
          <w:b/>
          <w:bCs/>
        </w:rPr>
      </w:pPr>
      <w:r w:rsidRPr="00F64851">
        <w:rPr>
          <w:rFonts w:ascii="Times New Roman" w:hAnsi="Times New Roman" w:cs="Times New Roman"/>
          <w:b/>
          <w:bCs/>
        </w:rPr>
        <w:t>Artifact Description</w:t>
      </w:r>
    </w:p>
    <w:p w14:paraId="40A061A1"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The artifact I selected is the Contact Service application that I originally created in CS 320: Software Testing, Automation, and Quality Assurance. The project was created in Java and uses JUnit 5 tests to verify that contact records meet the required specifications. The original application allowed users to add, update, and delete contacts while validating the contact ID, first name, last name, phone number, and address.</w:t>
      </w:r>
    </w:p>
    <w:p w14:paraId="63CE4749"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I selected this artifact because it provided a good foundation for demonstrating software design and engineering skills. The original project worked correctly, but its structure was simple and placed several responsibilities within only a few classes. This made it a strong candidate for refactoring into a more organized and maintainable application.</w:t>
      </w:r>
    </w:p>
    <w:p w14:paraId="7B91A7A3" w14:textId="77777777" w:rsidR="00F64851" w:rsidRPr="00F64851" w:rsidRDefault="00F64851" w:rsidP="00F64851">
      <w:pPr>
        <w:spacing w:line="480" w:lineRule="auto"/>
        <w:rPr>
          <w:rFonts w:ascii="Times New Roman" w:hAnsi="Times New Roman" w:cs="Times New Roman"/>
          <w:b/>
          <w:bCs/>
        </w:rPr>
      </w:pPr>
      <w:r w:rsidRPr="00F64851">
        <w:rPr>
          <w:rFonts w:ascii="Times New Roman" w:hAnsi="Times New Roman" w:cs="Times New Roman"/>
          <w:b/>
          <w:bCs/>
        </w:rPr>
        <w:t>Justification and Improvements</w:t>
      </w:r>
    </w:p>
    <w:p w14:paraId="1DD91C8A"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I included this artifact in my </w:t>
      </w:r>
      <w:proofErr w:type="spellStart"/>
      <w:r w:rsidRPr="00F64851">
        <w:rPr>
          <w:rFonts w:ascii="Times New Roman" w:hAnsi="Times New Roman" w:cs="Times New Roman"/>
        </w:rPr>
        <w:t>ePortfolio</w:t>
      </w:r>
      <w:proofErr w:type="spellEnd"/>
      <w:r w:rsidRPr="00F64851">
        <w:rPr>
          <w:rFonts w:ascii="Times New Roman" w:hAnsi="Times New Roman" w:cs="Times New Roman"/>
        </w:rPr>
        <w:t xml:space="preserve"> because it demonstrates my ability to improve an existing software application without removing its original functionality. The enhanced version shows skills in object-oriented design, code organization, validation, testing, logging, and separation of responsibilities.</w:t>
      </w:r>
    </w:p>
    <w:p w14:paraId="2D28AB95"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lastRenderedPageBreak/>
        <w:t xml:space="preserve">The original Contact class stored contact data </w:t>
      </w:r>
      <w:proofErr w:type="gramStart"/>
      <w:r w:rsidRPr="00F64851">
        <w:rPr>
          <w:rFonts w:ascii="Times New Roman" w:hAnsi="Times New Roman" w:cs="Times New Roman"/>
        </w:rPr>
        <w:t>and also</w:t>
      </w:r>
      <w:proofErr w:type="gramEnd"/>
      <w:r w:rsidRPr="00F64851">
        <w:rPr>
          <w:rFonts w:ascii="Times New Roman" w:hAnsi="Times New Roman" w:cs="Times New Roman"/>
        </w:rPr>
        <w:t xml:space="preserve"> contained </w:t>
      </w:r>
      <w:proofErr w:type="gramStart"/>
      <w:r w:rsidRPr="00F64851">
        <w:rPr>
          <w:rFonts w:ascii="Times New Roman" w:hAnsi="Times New Roman" w:cs="Times New Roman"/>
        </w:rPr>
        <w:t>all of</w:t>
      </w:r>
      <w:proofErr w:type="gramEnd"/>
      <w:r w:rsidRPr="00F64851">
        <w:rPr>
          <w:rFonts w:ascii="Times New Roman" w:hAnsi="Times New Roman" w:cs="Times New Roman"/>
        </w:rPr>
        <w:t xml:space="preserve"> the validation rules. The </w:t>
      </w:r>
      <w:proofErr w:type="spellStart"/>
      <w:r w:rsidRPr="00F64851">
        <w:rPr>
          <w:rFonts w:ascii="Times New Roman" w:hAnsi="Times New Roman" w:cs="Times New Roman"/>
        </w:rPr>
        <w:t>ContactService</w:t>
      </w:r>
      <w:proofErr w:type="spellEnd"/>
      <w:r w:rsidRPr="00F64851">
        <w:rPr>
          <w:rFonts w:ascii="Times New Roman" w:hAnsi="Times New Roman" w:cs="Times New Roman"/>
        </w:rPr>
        <w:t xml:space="preserve"> class handled business operations while directly managing the in-memory collection used to store contacts. Although this design worked for a small project, it would become harder to maintain as additional features were added.</w:t>
      </w:r>
    </w:p>
    <w:p w14:paraId="0C4B379E"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I improved the project by organizing the application into model, validation, repository, and service packages. The Contact class now focuses on representing a contact record. The ContactValidator class centralizes the validation rules so they can be reused consistently throughout the application. The </w:t>
      </w:r>
      <w:proofErr w:type="spellStart"/>
      <w:r w:rsidRPr="00F64851">
        <w:rPr>
          <w:rFonts w:ascii="Times New Roman" w:hAnsi="Times New Roman" w:cs="Times New Roman"/>
        </w:rPr>
        <w:t>ContactRepository</w:t>
      </w:r>
      <w:proofErr w:type="spellEnd"/>
      <w:r w:rsidRPr="00F64851">
        <w:rPr>
          <w:rFonts w:ascii="Times New Roman" w:hAnsi="Times New Roman" w:cs="Times New Roman"/>
        </w:rPr>
        <w:t xml:space="preserve"> class manages the in-memory storage of contact records, while the </w:t>
      </w:r>
      <w:proofErr w:type="spellStart"/>
      <w:r w:rsidRPr="00F64851">
        <w:rPr>
          <w:rFonts w:ascii="Times New Roman" w:hAnsi="Times New Roman" w:cs="Times New Roman"/>
        </w:rPr>
        <w:t>ContactService</w:t>
      </w:r>
      <w:proofErr w:type="spellEnd"/>
      <w:r w:rsidRPr="00F64851">
        <w:rPr>
          <w:rFonts w:ascii="Times New Roman" w:hAnsi="Times New Roman" w:cs="Times New Roman"/>
        </w:rPr>
        <w:t xml:space="preserve"> class handles business operations such as adding, updating, deleting, and retrieving contacts.</w:t>
      </w:r>
    </w:p>
    <w:p w14:paraId="3CA15CA0"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I also added constructor-based dependency injection to the service layer. This allows </w:t>
      </w:r>
      <w:proofErr w:type="gramStart"/>
      <w:r w:rsidRPr="00F64851">
        <w:rPr>
          <w:rFonts w:ascii="Times New Roman" w:hAnsi="Times New Roman" w:cs="Times New Roman"/>
        </w:rPr>
        <w:t xml:space="preserve">the </w:t>
      </w:r>
      <w:proofErr w:type="spellStart"/>
      <w:r w:rsidRPr="00F64851">
        <w:rPr>
          <w:rFonts w:ascii="Times New Roman" w:hAnsi="Times New Roman" w:cs="Times New Roman"/>
        </w:rPr>
        <w:t>ContactService</w:t>
      </w:r>
      <w:proofErr w:type="spellEnd"/>
      <w:proofErr w:type="gramEnd"/>
      <w:r w:rsidRPr="00F64851">
        <w:rPr>
          <w:rFonts w:ascii="Times New Roman" w:hAnsi="Times New Roman" w:cs="Times New Roman"/>
        </w:rPr>
        <w:t xml:space="preserve"> to receive a repository instead of creating all dependencies internally. This improves testability and makes it easier to replace the in-memory repository with a different storage method in the future.</w:t>
      </w:r>
    </w:p>
    <w:p w14:paraId="156B30C2"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Logging was added to record successful operations, duplicate contact attempts, missing contact operations, and invalid null inputs. </w:t>
      </w:r>
      <w:proofErr w:type="gramStart"/>
      <w:r w:rsidRPr="00F64851">
        <w:rPr>
          <w:rFonts w:ascii="Times New Roman" w:hAnsi="Times New Roman" w:cs="Times New Roman"/>
        </w:rPr>
        <w:t>The logging</w:t>
      </w:r>
      <w:proofErr w:type="gramEnd"/>
      <w:r w:rsidRPr="00F64851">
        <w:rPr>
          <w:rFonts w:ascii="Times New Roman" w:hAnsi="Times New Roman" w:cs="Times New Roman"/>
        </w:rPr>
        <w:t xml:space="preserve"> avoids displaying sensitive contact information such as names, phone numbers, and addresses. I also strengthened phone number validation so that a phone number must contain exactly 10 numerical digits instead of only checking its length.</w:t>
      </w:r>
    </w:p>
    <w:p w14:paraId="4C3A32A8"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The JUnit test suite was expanded from 7 tests to 38 tests. Additional tests now cover duplicate contacts, null inputs, partial updates, missing contacts, repository operations, dependency injection, and each validation rule. All 38 tests </w:t>
      </w:r>
      <w:proofErr w:type="gramStart"/>
      <w:r w:rsidRPr="00F64851">
        <w:rPr>
          <w:rFonts w:ascii="Times New Roman" w:hAnsi="Times New Roman" w:cs="Times New Roman"/>
        </w:rPr>
        <w:t>pass</w:t>
      </w:r>
      <w:proofErr w:type="gramEnd"/>
      <w:r w:rsidRPr="00F64851">
        <w:rPr>
          <w:rFonts w:ascii="Times New Roman" w:hAnsi="Times New Roman" w:cs="Times New Roman"/>
        </w:rPr>
        <w:t xml:space="preserve"> with no errors or failures.</w:t>
      </w:r>
    </w:p>
    <w:p w14:paraId="6FB62900" w14:textId="77777777" w:rsidR="00F64851" w:rsidRPr="00F64851" w:rsidRDefault="00F64851" w:rsidP="00F64851">
      <w:pPr>
        <w:spacing w:line="480" w:lineRule="auto"/>
        <w:rPr>
          <w:rFonts w:ascii="Times New Roman" w:hAnsi="Times New Roman" w:cs="Times New Roman"/>
          <w:b/>
          <w:bCs/>
        </w:rPr>
      </w:pPr>
      <w:r w:rsidRPr="00F64851">
        <w:rPr>
          <w:rFonts w:ascii="Times New Roman" w:hAnsi="Times New Roman" w:cs="Times New Roman"/>
          <w:b/>
          <w:bCs/>
        </w:rPr>
        <w:lastRenderedPageBreak/>
        <w:t>Course Outcome Coverage</w:t>
      </w:r>
    </w:p>
    <w:p w14:paraId="3A4FDA43"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This enhancement made substantial progress toward the course outcome involving the use of well-founded techniques, skills, and tools to implement computing solutions that deliver value. The layered package structure, centralized validation, repository pattern, dependency injection, logging, and expanded testing demonstrate software engineering practices that improve maintainability and reliability.</w:t>
      </w:r>
    </w:p>
    <w:p w14:paraId="24752085"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The enhancement also supports the communication outcome. The code includes clearer class names, method names, package organization, documentation, and test descriptions. These improvements make the project easier for another developer to understand and maintain.</w:t>
      </w:r>
    </w:p>
    <w:p w14:paraId="3C6D6289"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The project also demonstrates progress toward developing a security mindset. Input validation prevents invalid contact data from being stored, and the logging avoids exposing unnecessary personal information. The service also rejects null values in important operations and provides controlled exception messages.</w:t>
      </w:r>
    </w:p>
    <w:p w14:paraId="4B6A01E7"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My original outcome-coverage plan remains mostly unchanged. The software design and engineering outcome is the </w:t>
      </w:r>
      <w:proofErr w:type="gramStart"/>
      <w:r w:rsidRPr="00F64851">
        <w:rPr>
          <w:rFonts w:ascii="Times New Roman" w:hAnsi="Times New Roman" w:cs="Times New Roman"/>
        </w:rPr>
        <w:t>main focus</w:t>
      </w:r>
      <w:proofErr w:type="gramEnd"/>
      <w:r w:rsidRPr="00F64851">
        <w:rPr>
          <w:rFonts w:ascii="Times New Roman" w:hAnsi="Times New Roman" w:cs="Times New Roman"/>
        </w:rPr>
        <w:t xml:space="preserve"> of this enhancement. The algorithms and data structures outcome will be addressed more directly in the next enhancement, and the database outcome will be addressed when persistent storage is added.</w:t>
      </w:r>
    </w:p>
    <w:p w14:paraId="3CD7D67B" w14:textId="77777777" w:rsidR="00F64851" w:rsidRPr="00F64851" w:rsidRDefault="00F64851" w:rsidP="00F64851">
      <w:pPr>
        <w:spacing w:line="480" w:lineRule="auto"/>
        <w:rPr>
          <w:rFonts w:ascii="Times New Roman" w:hAnsi="Times New Roman" w:cs="Times New Roman"/>
          <w:b/>
          <w:bCs/>
        </w:rPr>
      </w:pPr>
      <w:r w:rsidRPr="00F64851">
        <w:rPr>
          <w:rFonts w:ascii="Times New Roman" w:hAnsi="Times New Roman" w:cs="Times New Roman"/>
          <w:b/>
          <w:bCs/>
        </w:rPr>
        <w:t>Reflection</w:t>
      </w:r>
    </w:p>
    <w:p w14:paraId="3F4C052D"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Enhancing this artifact helped me understand the difference between code that works and code that is designed for long-term maintenance. The original project met its basic requirements, but it combined data storage, validation, and business operations too closely. Separating these </w:t>
      </w:r>
      <w:r w:rsidRPr="00F64851">
        <w:rPr>
          <w:rFonts w:ascii="Times New Roman" w:hAnsi="Times New Roman" w:cs="Times New Roman"/>
        </w:rPr>
        <w:lastRenderedPageBreak/>
        <w:t>responsibilities made the project easier to understand and created a clearer structure for future expansion.</w:t>
      </w:r>
    </w:p>
    <w:p w14:paraId="626F56AD"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 xml:space="preserve">One challenge was moving classes from the default package </w:t>
      </w:r>
      <w:proofErr w:type="gramStart"/>
      <w:r w:rsidRPr="00F64851">
        <w:rPr>
          <w:rFonts w:ascii="Times New Roman" w:hAnsi="Times New Roman" w:cs="Times New Roman"/>
        </w:rPr>
        <w:t>into named</w:t>
      </w:r>
      <w:proofErr w:type="gramEnd"/>
      <w:r w:rsidRPr="00F64851">
        <w:rPr>
          <w:rFonts w:ascii="Times New Roman" w:hAnsi="Times New Roman" w:cs="Times New Roman"/>
        </w:rPr>
        <w:t xml:space="preserve"> packages. Java classes inside named packages cannot import classes from the default package, so the Contact model and </w:t>
      </w:r>
      <w:proofErr w:type="spellStart"/>
      <w:r w:rsidRPr="00F64851">
        <w:rPr>
          <w:rFonts w:ascii="Times New Roman" w:hAnsi="Times New Roman" w:cs="Times New Roman"/>
        </w:rPr>
        <w:t>ContactService</w:t>
      </w:r>
      <w:proofErr w:type="spellEnd"/>
      <w:r w:rsidRPr="00F64851">
        <w:rPr>
          <w:rFonts w:ascii="Times New Roman" w:hAnsi="Times New Roman" w:cs="Times New Roman"/>
        </w:rPr>
        <w:t xml:space="preserve"> had to be moved carefully. Eclipse refactoring tools helped update the necessary imports and references.</w:t>
      </w:r>
    </w:p>
    <w:p w14:paraId="645D280D"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Another challenge was preserving the original functionality while changing the internal design. I ran the JUnit tests after each major modification to make sure the project continued to work correctly. This showed me the importance of automated tests during refactoring. The tests provided immediate feedback and made it safer to reorganize the code.</w:t>
      </w:r>
    </w:p>
    <w:p w14:paraId="64D66891" w14:textId="77777777" w:rsidR="00F64851"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I also learned that code coverage percentages can be affected by the project structure. Because the test classes and application classes are stored in the same source folder, Eclipse includes the test code in the overall coverage calculation. Even though the percentage changed as new tests were added, the expanded suite still provided much more complete testing of the application behavior.</w:t>
      </w:r>
    </w:p>
    <w:p w14:paraId="0F2877DD" w14:textId="35923C7C" w:rsidR="002B515C" w:rsidRPr="00F64851" w:rsidRDefault="00F64851" w:rsidP="00F64851">
      <w:pPr>
        <w:spacing w:line="480" w:lineRule="auto"/>
        <w:ind w:firstLine="720"/>
        <w:rPr>
          <w:rFonts w:ascii="Times New Roman" w:hAnsi="Times New Roman" w:cs="Times New Roman"/>
        </w:rPr>
      </w:pPr>
      <w:r w:rsidRPr="00F64851">
        <w:rPr>
          <w:rFonts w:ascii="Times New Roman" w:hAnsi="Times New Roman" w:cs="Times New Roman"/>
        </w:rPr>
        <w:t>Overall, this enhancement improved the professionalism, organization, testability, and maintainability of the Contact Service application. It also prepared the project for the later enhancements involving data structures and database persistence.</w:t>
      </w:r>
    </w:p>
    <w:sectPr w:rsidR="002B515C" w:rsidRPr="00F648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51"/>
    <w:rsid w:val="00137A5F"/>
    <w:rsid w:val="0021249F"/>
    <w:rsid w:val="002B515C"/>
    <w:rsid w:val="00792CA9"/>
    <w:rsid w:val="007B5B6D"/>
    <w:rsid w:val="007D5B93"/>
    <w:rsid w:val="00DB10E1"/>
    <w:rsid w:val="00F64851"/>
    <w:rsid w:val="00F84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D7D8C"/>
  <w15:chartTrackingRefBased/>
  <w15:docId w15:val="{3A580088-7066-4943-820E-E43930FE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8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8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8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8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8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8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8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8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8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8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8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8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8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8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8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851"/>
    <w:rPr>
      <w:rFonts w:eastAsiaTheme="majorEastAsia" w:cstheme="majorBidi"/>
      <w:color w:val="272727" w:themeColor="text1" w:themeTint="D8"/>
    </w:rPr>
  </w:style>
  <w:style w:type="paragraph" w:styleId="Title">
    <w:name w:val="Title"/>
    <w:basedOn w:val="Normal"/>
    <w:next w:val="Normal"/>
    <w:link w:val="TitleChar"/>
    <w:uiPriority w:val="10"/>
    <w:qFormat/>
    <w:rsid w:val="00F64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8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8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8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851"/>
    <w:pPr>
      <w:spacing w:before="160"/>
      <w:jc w:val="center"/>
    </w:pPr>
    <w:rPr>
      <w:i/>
      <w:iCs/>
      <w:color w:val="404040" w:themeColor="text1" w:themeTint="BF"/>
    </w:rPr>
  </w:style>
  <w:style w:type="character" w:customStyle="1" w:styleId="QuoteChar">
    <w:name w:val="Quote Char"/>
    <w:basedOn w:val="DefaultParagraphFont"/>
    <w:link w:val="Quote"/>
    <w:uiPriority w:val="29"/>
    <w:rsid w:val="00F64851"/>
    <w:rPr>
      <w:i/>
      <w:iCs/>
      <w:color w:val="404040" w:themeColor="text1" w:themeTint="BF"/>
    </w:rPr>
  </w:style>
  <w:style w:type="paragraph" w:styleId="ListParagraph">
    <w:name w:val="List Paragraph"/>
    <w:basedOn w:val="Normal"/>
    <w:uiPriority w:val="34"/>
    <w:qFormat/>
    <w:rsid w:val="00F64851"/>
    <w:pPr>
      <w:ind w:left="720"/>
      <w:contextualSpacing/>
    </w:pPr>
  </w:style>
  <w:style w:type="character" w:styleId="IntenseEmphasis">
    <w:name w:val="Intense Emphasis"/>
    <w:basedOn w:val="DefaultParagraphFont"/>
    <w:uiPriority w:val="21"/>
    <w:qFormat/>
    <w:rsid w:val="00F64851"/>
    <w:rPr>
      <w:i/>
      <w:iCs/>
      <w:color w:val="0F4761" w:themeColor="accent1" w:themeShade="BF"/>
    </w:rPr>
  </w:style>
  <w:style w:type="paragraph" w:styleId="IntenseQuote">
    <w:name w:val="Intense Quote"/>
    <w:basedOn w:val="Normal"/>
    <w:next w:val="Normal"/>
    <w:link w:val="IntenseQuoteChar"/>
    <w:uiPriority w:val="30"/>
    <w:qFormat/>
    <w:rsid w:val="00F64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851"/>
    <w:rPr>
      <w:i/>
      <w:iCs/>
      <w:color w:val="0F4761" w:themeColor="accent1" w:themeShade="BF"/>
    </w:rPr>
  </w:style>
  <w:style w:type="character" w:styleId="IntenseReference">
    <w:name w:val="Intense Reference"/>
    <w:basedOn w:val="DefaultParagraphFont"/>
    <w:uiPriority w:val="32"/>
    <w:qFormat/>
    <w:rsid w:val="00F648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Gomez</dc:creator>
  <cp:keywords/>
  <dc:description/>
  <cp:lastModifiedBy>Adam Gomez</cp:lastModifiedBy>
  <cp:revision>4</cp:revision>
  <dcterms:created xsi:type="dcterms:W3CDTF">2026-07-18T22:05:00Z</dcterms:created>
  <dcterms:modified xsi:type="dcterms:W3CDTF">2026-07-18T22:13:00Z</dcterms:modified>
</cp:coreProperties>
</file>