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73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postpartum depression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(81.3%)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(18.7%)</w:t>
            </w:r>
          </w:p>
        </w:tc>
      </w:tr>
      <w:tr>
        <w:trPr>
          <w:trHeight w:val="614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of participant at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 (4.8)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 (22.9, 29.4)</w:t>
            </w:r>
          </w:p>
        </w:tc>
      </w:tr>
      <w:tr>
        <w:trPr>
          <w:trHeight w:val="614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18.0, 42.4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 (88.3%)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(3.2%)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(8.5%)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Highest level of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&lt;=Primary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(27.7%)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(46.8%)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Tertiary (college/University)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(25.5%)</w:t>
            </w:r>
          </w:p>
        </w:tc>
      </w:tr>
      <w:tr>
        <w:trPr>
          <w:trHeight w:val="61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Participant 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Participant has a wage/salaried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(19.0%)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Participant has self-employed business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(31.8%)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Participant is a housewife by choice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(43.0%)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Participant is unable to find 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(6.1%)</w:t>
            </w:r>
          </w:p>
        </w:tc>
      </w:tr>
      <w:tr>
        <w:trPr>
          <w:trHeight w:val="61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trHeight w:val="61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Partner 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Salaried/Wage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(60.0%)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Self Employed business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(39.4%)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Unable to find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</w:tr>
      <w:tr>
        <w:trPr>
          <w:trHeight w:val="61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(30.9%)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Protestant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(54.3%)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Others (specified)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(14.9%)</w:t>
            </w:r>
          </w:p>
        </w:tc>
      </w:tr>
      <w:tr>
        <w:trPr>
          <w:trHeight w:val="571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Household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 (1.4)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4.0)</w:t>
            </w:r>
          </w:p>
        </w:tc>
      </w:tr>
      <w:tr>
        <w:trPr>
          <w:trHeight w:val="61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1.0, 9.0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Monthly family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USD 81-240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(38.3%)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USD 241-480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(47.3%)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USD 481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(14.4%)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of participant at 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 (4.9)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26.7 (23.0, 29.7)</w:t>
            </w:r>
          </w:p>
        </w:tc>
      </w:tr>
      <w:tr>
        <w:trPr>
          <w:trHeight w:val="614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18.2, 42.5</w:t>
            </w:r>
          </w:p>
        </w:tc>
      </w:tr>
      <w:tr>
        <w:trPr>
          <w:trHeight w:val="61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Relationship with partner's 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(81.0%)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good but can 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(14.8%)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 and cannot 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</w:tr>
      <w:tr>
        <w:trPr>
          <w:trHeight w:val="614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trHeight w:val="571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(74.5%)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(25.5%)</w:t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Family 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 (80.3%)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(19.7%)</w:t>
            </w:r>
          </w:p>
        </w:tc>
      </w:tr>
      <w:tr>
        <w:trPr>
          <w:trHeight w:val="571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Economic 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(64.4%)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(35.6%)</w:t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Societal 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(97.9%)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(2.1%)</w:t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 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(62.2%)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(37.8%)</w:t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Presence of physical/verbal conflict with current partner/spouse during the previous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(74.2%)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(25.8%)</w:t>
            </w:r>
          </w:p>
        </w:tc>
      </w:tr>
      <w:tr>
        <w:trPr>
          <w:trHeight w:val="61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Presence of partner infidelity during the previous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(58.1%)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Dont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(41.9%)</w:t>
            </w:r>
          </w:p>
        </w:tc>
      </w:tr>
      <w:tr>
        <w:trPr>
          <w:trHeight w:val="61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</w:tr>
      <w:tr>
        <w:trPr>
          <w:trHeight w:val="61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Partner helping with cooking or cleaning or childcare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(22.8%)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(77.2%)</w:t>
            </w:r>
          </w:p>
        </w:tc>
      </w:tr>
      <w:tr>
        <w:trPr>
          <w:trHeight w:val="61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Partner helping with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(56.7%)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(43.3%)</w:t>
            </w:r>
          </w:p>
        </w:tc>
      </w:tr>
      <w:tr>
        <w:trPr>
          <w:trHeight w:val="61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4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Partner helping with cleaning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 (73.7%)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(26.3%)</w:t>
            </w:r>
          </w:p>
        </w:tc>
      </w:tr>
      <w:tr>
        <w:trPr>
          <w:trHeight w:val="61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4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Partner helping with child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(32.2%)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(67.8%)</w:t>
            </w:r>
          </w:p>
        </w:tc>
      </w:tr>
      <w:tr>
        <w:trPr>
          <w:trHeight w:val="61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5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Number of previous deliveries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(0.9)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(0.0, 1.0)</w:t>
            </w:r>
          </w:p>
        </w:tc>
      </w:tr>
      <w:tr>
        <w:trPr>
          <w:trHeight w:val="614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0.0, 5.0</w:t>
            </w:r>
          </w:p>
        </w:tc>
      </w:tr>
      <w:tr>
        <w:trPr>
          <w:trHeight w:val="61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Unplanned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(61.2%)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(38.8%)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Number of children including newborn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 (0.9)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(1.0, 2.0)</w:t>
            </w:r>
          </w:p>
        </w:tc>
      </w:tr>
      <w:tr>
        <w:trPr>
          <w:trHeight w:val="61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0.0, 5.0</w:t>
            </w:r>
          </w:p>
        </w:tc>
      </w:tr>
      <w:tr>
        <w:trPr>
          <w:trHeight w:val="614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 of delivery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Vaginal delivery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(81.3%)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Caesarean Section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(18.7%)</w:t>
            </w:r>
          </w:p>
        </w:tc>
      </w:tr>
      <w:tr>
        <w:trPr>
          <w:trHeight w:val="61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Birth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(80.7%)</w:t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(19.3%)</w:t>
            </w:r>
          </w:p>
        </w:tc>
      </w:tr>
      <w:tr>
        <w:trPr>
          <w:trHeight w:val="61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Persistent wound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 (76.0%)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(24.0%)</w:t>
            </w:r>
          </w:p>
        </w:tc>
      </w:tr>
      <w:tr>
        <w:trPr>
          <w:trHeight w:val="614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Low birth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(90.1%)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(9.9%)</w:t>
            </w:r>
          </w:p>
        </w:tc>
      </w:tr>
      <w:tr>
        <w:trPr>
          <w:trHeight w:val="614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Neonatal(nursery)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(90.1%)</w:t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(9.9%)</w:t>
            </w:r>
          </w:p>
        </w:tc>
      </w:tr>
      <w:tr>
        <w:trPr>
          <w:trHeight w:val="614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Outcome of the 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Alive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(93.6%)</w:t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Mother lost the 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(6.4%)</w:t>
            </w:r>
          </w:p>
        </w:tc>
      </w:tr>
      <w:tr>
        <w:trPr>
          <w:trHeight w:val="614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History of baby being unwell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(83.0%)</w:t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(17.0%)</w:t>
            </w:r>
          </w:p>
        </w:tc>
      </w:tr>
      <w:tr>
        <w:trPr>
          <w:trHeight w:val="614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Are you happy the baby is a girl/boy?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(2.4%)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(97.6%)</w:t>
            </w:r>
          </w:p>
        </w:tc>
      </w:tr>
      <w:tr>
        <w:trPr>
          <w:trHeight w:val="614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Is your partner happy the baby is a girl/boy?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(4.6%)</w:t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 (95.4%)</w:t>
            </w:r>
          </w:p>
        </w:tc>
      </w:tr>
      <w:tr>
        <w:trPr>
          <w:trHeight w:val="61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Are you breastfeeding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(5.3%)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(94.7%)</w:t>
            </w:r>
          </w:p>
        </w:tc>
      </w:tr>
      <w:tr>
        <w:trPr>
          <w:trHeight w:val="61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1b. I have been able to laugh and see the funny side of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As much as I always could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(51.6%)</w:t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quite so much 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(36.2%)</w:t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Definitely not so much 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(7.4%)</w:t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(4.8%)</w:t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2b. I have looked forward with enjoyment to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As much as I ever did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(50.0%)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Rather less than I used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(38.8%)</w:t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Definitely less than I used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(5.9%)</w:t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Hardly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(5.3%)</w:t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3b. I have blamed myself unnecessarily when things went wrong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(33.0%)</w:t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very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(26.1%)</w:t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(30.9%)</w:t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(10.1%)</w:t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4b. I have been anxious or worried for no good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(44.7%)</w:t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(16.5%)</w:t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(33.0%)</w:t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Yes-very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(5.9%)</w:t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5b. I have felt scared or panicky for no good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(39.9%)</w:t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No-not much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(32.4%)</w:t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(23.9%)</w:t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Yes-quite a lot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(3.7%)</w:t>
            </w:r>
          </w:p>
        </w:tc>
      </w:tr>
      <w:tr>
        <w:trPr>
          <w:trHeight w:val="574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8b. I have felt sad or miserable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(44.1%)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very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(38.8%)</w:t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Yes-quite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(12.8%)</w:t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(4.3%)</w:t>
            </w:r>
          </w:p>
        </w:tc>
      </w:tr>
      <w:tr>
        <w:trPr>
          <w:trHeight w:val="615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6b. Things have been getting to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No-I have been coping as well as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(19.7%)</w:t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No-most of the time I have coped quite 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(38.8%)</w:t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Yes-sometimes I have not been coping as well as usual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(35.1%)</w:t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Yes-most of the time I have not been able to cope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(6.4%)</w:t>
            </w:r>
          </w:p>
        </w:tc>
      </w:tr>
      <w:tr>
        <w:trPr>
          <w:trHeight w:val="615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9b. I have been so unhappy that i have been crying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(48.9%)</w:t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Only 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(39.9%)</w:t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Yes-quite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(4.8%)</w:t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(6.4%)</w:t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7b. I have been so unhappy that i have had difficulty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(40.4%)</w:t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No-Not very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(31.4%)</w:t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(20.2%)</w:t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(8.0%)</w:t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10b. The thought of harming myself has occurred to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 (84.6%)</w:t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(6.9%)</w:t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(5.3%)</w:t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Yes-quite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(3.2%)</w:t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epds score (phase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 (5.3)</w:t>
            </w:r>
          </w:p>
        </w:tc>
      </w:tr>
      <w:tr>
        <w:trPr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 (4.8, 11.0)</w:t>
            </w:r>
          </w:p>
        </w:tc>
      </w:tr>
      <w:tr>
        <w:trPr>
          <w:trHeight w:val="614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0.0, 26.0</w:t>
            </w:r>
          </w:p>
        </w:tc>
      </w:tr>
      <w:tr>
        <w:trPr>
          <w:trHeight w:val="612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antepartum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(81.9%)</w:t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(18.1%)</w:t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1f. I have been able to laugh and see the funny side of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As much as I always could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 (76.0%)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quite so much 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(15.8%)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Definitely not so much 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(4.7%)</w:t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(3.5%)</w:t>
            </w:r>
          </w:p>
        </w:tc>
      </w:tr>
      <w:tr>
        <w:trPr>
          <w:trHeight w:val="614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2f. I have looked forward with enjoyment to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As much as I ever did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(71.9%)</w:t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Rather less than I used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(20.5%)</w:t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Definitely less than I used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(4.7%)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Hardly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(2.9%)</w:t>
            </w:r>
          </w:p>
        </w:tc>
      </w:tr>
      <w:tr>
        <w:trPr>
          <w:trHeight w:val="614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3f. I have blamed myself unnecessarily when things went wrong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(43.9%)</w:t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very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(28.7%)</w:t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(19.9%)</w:t>
            </w:r>
          </w:p>
        </w:tc>
      </w:tr>
      <w:tr>
        <w:trPr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(7.6%)</w:t>
            </w:r>
          </w:p>
        </w:tc>
      </w:tr>
      <w:tr>
        <w:trPr>
          <w:trHeight w:val="614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4f. I have been anxious or worried for no good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(60.2%)</w:t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(19.9%)</w:t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(16.4%)</w:t>
            </w:r>
          </w:p>
        </w:tc>
      </w:tr>
      <w:tr>
        <w:trPr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Yes-very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(3.5%)</w:t>
            </w:r>
          </w:p>
        </w:tc>
      </w:tr>
      <w:tr>
        <w:trPr>
          <w:trHeight w:val="614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5f. I have felt scared or panicky for no good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(61.4%)</w:t>
            </w:r>
          </w:p>
        </w:tc>
      </w:tr>
      <w:tr>
        <w:trPr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No-not much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(24.6%)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(12.3%)</w:t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Yes-quite a lot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(1.8%)</w:t>
            </w:r>
          </w:p>
        </w:tc>
      </w:tr>
      <w:tr>
        <w:trPr>
          <w:trHeight w:val="614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574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8f. I have felt sad or miserable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(51.5%)</w:t>
            </w:r>
          </w:p>
        </w:tc>
      </w:tr>
      <w:tr>
        <w:trPr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very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(33.9%)</w:t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Yes-quite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(12.3%)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(2.3%)</w:t>
            </w:r>
          </w:p>
        </w:tc>
      </w:tr>
      <w:tr>
        <w:trPr>
          <w:trHeight w:val="614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6f. Things have been getting to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No-I have been coping as well as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(22.2%)</w:t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No-most of the time I have coped quite 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(58.5%)</w:t>
            </w:r>
          </w:p>
        </w:tc>
      </w:tr>
      <w:tr>
        <w:trPr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Yes-sometimes I have not been coping as well as usual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(15.2%)</w:t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Yes-most of the time I have not been able to cope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(4.1%)</w:t>
            </w:r>
          </w:p>
        </w:tc>
      </w:tr>
      <w:tr>
        <w:trPr>
          <w:trHeight w:val="614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9f. I have been so unhappy that i have been crying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(59.1%)</w:t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Only 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(32.7%)</w:t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Yes-quite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(5.8%)</w:t>
            </w:r>
          </w:p>
        </w:tc>
      </w:tr>
      <w:tr>
        <w:trPr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(2.3%)</w:t>
            </w:r>
          </w:p>
        </w:tc>
      </w:tr>
      <w:tr>
        <w:trPr>
          <w:trHeight w:val="614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7f. I have been so unhappy that i have had difficulty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(54.4%)</w:t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No-Not very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(28.1%)</w:t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(15.8%)</w:t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(1.8%)</w:t>
            </w:r>
          </w:p>
        </w:tc>
      </w:tr>
      <w:tr>
        <w:trPr>
          <w:trHeight w:val="614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10f. The thought of harming myself has occurred to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 (89.5%)</w:t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(5.3%)</w:t>
            </w:r>
          </w:p>
        </w:tc>
      </w:tr>
      <w:tr>
        <w:trPr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(4.1%)</w:t>
            </w:r>
          </w:p>
        </w:tc>
      </w:tr>
      <w:tr>
        <w:trPr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Yes-quite 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(1.2%)</w:t>
            </w:r>
          </w:p>
        </w:tc>
      </w:tr>
      <w:tr>
        <w:trPr>
          <w:trHeight w:val="614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epds score (phase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 (4.6)</w:t>
            </w:r>
          </w:p>
        </w:tc>
      </w:tr>
      <w:tr>
        <w:trPr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(2.0, 8.0)</w:t>
            </w:r>
          </w:p>
        </w:tc>
      </w:tr>
      <w:tr>
        <w:trPr>
          <w:trHeight w:val="614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0.0, 22.0</w:t>
            </w:r>
          </w:p>
        </w:tc>
      </w:tr>
      <w:tr>
        <w:trPr>
          <w:trHeight w:val="614" w:hRule="auto"/>
        </w:trPr>
        body262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footer 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</w:tbl>
    <w:sectPr w:officer="true">
      <w:pgMar w:header="720" w:bottom="1440" w:top="1440" w:right="1440" w:left="1440" w:footer="720" w:gutter="720"/>
      <w:pgSz w:h="16838" w:w="11906" w:orient="portrait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2024-07-20T12:09:54Z</dcterms:modified>
  <cp:category/>
</cp:coreProperties>
</file>