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B3E9F" w14:textId="5BE5F842" w:rsidR="00177F3B" w:rsidRPr="00661F60" w:rsidRDefault="00906C3F" w:rsidP="002B008D">
      <w:pPr>
        <w:pStyle w:val="Title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Função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navegação</w:t>
      </w:r>
      <w:proofErr w:type="spellEnd"/>
      <w:r w:rsidR="00DD47FD">
        <w:rPr>
          <w:rFonts w:ascii="Arial" w:hAnsi="Arial" w:cs="Arial"/>
        </w:rPr>
        <w:t>.</w:t>
      </w:r>
    </w:p>
    <w:p w14:paraId="2C35A8DD" w14:textId="62D31471" w:rsidR="000557D8" w:rsidRPr="00661F60" w:rsidRDefault="000B61EA" w:rsidP="002B008D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Documentação</w:t>
      </w:r>
      <w:proofErr w:type="spellEnd"/>
      <w:r>
        <w:rPr>
          <w:rFonts w:ascii="Arial" w:hAnsi="Arial" w:cs="Arial"/>
        </w:rPr>
        <w:t xml:space="preserve"> Técnica</w:t>
      </w:r>
    </w:p>
    <w:p w14:paraId="66B057F1" w14:textId="77777777" w:rsidR="00A05ABF" w:rsidRPr="00661F60" w:rsidRDefault="00A05ABF" w:rsidP="002B008D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1440"/>
        <w:gridCol w:w="5531"/>
      </w:tblGrid>
      <w:tr w:rsidR="000557D8" w:rsidRPr="00661F60" w14:paraId="39C31BE4" w14:textId="77777777" w:rsidTr="007F1EC5">
        <w:tc>
          <w:tcPr>
            <w:tcW w:w="985" w:type="dxa"/>
          </w:tcPr>
          <w:p w14:paraId="731CB41D" w14:textId="14B08F1C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Version</w:t>
            </w:r>
          </w:p>
        </w:tc>
        <w:tc>
          <w:tcPr>
            <w:tcW w:w="1440" w:type="dxa"/>
          </w:tcPr>
          <w:p w14:paraId="2F36A49D" w14:textId="2AED89E4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on</w:t>
            </w:r>
          </w:p>
        </w:tc>
        <w:tc>
          <w:tcPr>
            <w:tcW w:w="1440" w:type="dxa"/>
          </w:tcPr>
          <w:p w14:paraId="5E55DA0C" w14:textId="7585CE99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by</w:t>
            </w:r>
          </w:p>
        </w:tc>
        <w:tc>
          <w:tcPr>
            <w:tcW w:w="5531" w:type="dxa"/>
          </w:tcPr>
          <w:p w14:paraId="1E9AF559" w14:textId="136AF986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0557D8" w:rsidRPr="00661F60" w14:paraId="75A29CC5" w14:textId="77777777" w:rsidTr="007F1EC5">
        <w:tc>
          <w:tcPr>
            <w:tcW w:w="985" w:type="dxa"/>
          </w:tcPr>
          <w:p w14:paraId="0D11DB63" w14:textId="44D10D87" w:rsidR="000557D8" w:rsidRPr="00661F60" w:rsidRDefault="00C929E3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4A172F">
              <w:rPr>
                <w:rFonts w:ascii="Arial" w:hAnsi="Arial" w:cs="Arial"/>
              </w:rPr>
              <w:t>3</w:t>
            </w:r>
          </w:p>
        </w:tc>
        <w:tc>
          <w:tcPr>
            <w:tcW w:w="1440" w:type="dxa"/>
          </w:tcPr>
          <w:p w14:paraId="011A2B7A" w14:textId="141CAB06" w:rsidR="000557D8" w:rsidRPr="00661F60" w:rsidRDefault="009278DF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066A9">
              <w:rPr>
                <w:rFonts w:ascii="Arial" w:hAnsi="Arial" w:cs="Arial"/>
              </w:rPr>
              <w:t>3</w:t>
            </w:r>
            <w:r w:rsidR="006511CC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r w:rsidR="006511CC">
              <w:rPr>
                <w:rFonts w:ascii="Arial" w:hAnsi="Arial" w:cs="Arial"/>
              </w:rPr>
              <w:t>/2024</w:t>
            </w:r>
          </w:p>
        </w:tc>
        <w:tc>
          <w:tcPr>
            <w:tcW w:w="1440" w:type="dxa"/>
          </w:tcPr>
          <w:p w14:paraId="640297DF" w14:textId="521B0C70" w:rsidR="000557D8" w:rsidRPr="00661F60" w:rsidRDefault="009510A1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Eduardo F.</w:t>
            </w:r>
          </w:p>
        </w:tc>
        <w:tc>
          <w:tcPr>
            <w:tcW w:w="5531" w:type="dxa"/>
          </w:tcPr>
          <w:p w14:paraId="52893AD3" w14:textId="41A01848" w:rsidR="000557D8" w:rsidRPr="00661F60" w:rsidRDefault="00906C3F" w:rsidP="000557D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navegação</w:t>
            </w:r>
            <w:proofErr w:type="spellEnd"/>
          </w:p>
        </w:tc>
      </w:tr>
    </w:tbl>
    <w:p w14:paraId="756503D5" w14:textId="77777777" w:rsidR="000557D8" w:rsidRPr="00661F60" w:rsidRDefault="000557D8" w:rsidP="000557D8">
      <w:pPr>
        <w:rPr>
          <w:rFonts w:ascii="Arial" w:hAnsi="Arial" w:cs="Arial"/>
        </w:rPr>
      </w:pPr>
    </w:p>
    <w:p w14:paraId="15E22AD2" w14:textId="77777777" w:rsidR="000557D8" w:rsidRPr="00661F60" w:rsidRDefault="000557D8" w:rsidP="000557D8">
      <w:pPr>
        <w:rPr>
          <w:rFonts w:ascii="Arial" w:hAnsi="Arial" w:cs="Arial"/>
        </w:rPr>
      </w:pPr>
    </w:p>
    <w:p w14:paraId="2C6FC56E" w14:textId="77777777" w:rsidR="004627B4" w:rsidRDefault="000557D8" w:rsidP="009F29E5">
      <w:pPr>
        <w:pStyle w:val="Heading1"/>
        <w:rPr>
          <w:rFonts w:ascii="Arial" w:hAnsi="Arial" w:cs="Arial"/>
        </w:rPr>
      </w:pPr>
      <w:r w:rsidRPr="00661F60">
        <w:rPr>
          <w:rFonts w:ascii="Arial" w:hAnsi="Arial" w:cs="Arial"/>
        </w:rPr>
        <w:t>Purpose of the document</w:t>
      </w:r>
    </w:p>
    <w:p w14:paraId="07BF37C6" w14:textId="355F38B6" w:rsidR="000557D8" w:rsidRPr="00906C3F" w:rsidRDefault="009510A1" w:rsidP="004627B4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>Deta</w:t>
      </w:r>
      <w:r w:rsidR="005672AA" w:rsidRPr="00906C3F">
        <w:rPr>
          <w:rFonts w:eastAsia="Times New Roman" w:cs="Times New Roman"/>
          <w:sz w:val="24"/>
          <w:szCs w:val="24"/>
          <w:lang w:val="pt-BR"/>
          <w14:ligatures w14:val="none"/>
        </w:rPr>
        <w:t>lhar</w:t>
      </w: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</w:t>
      </w:r>
      <w:r w:rsidR="005672AA" w:rsidRPr="00906C3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as funções </w:t>
      </w:r>
      <w:r w:rsidR="00906C3F" w:rsidRPr="00906C3F">
        <w:rPr>
          <w:rFonts w:eastAsia="Times New Roman" w:cs="Times New Roman"/>
          <w:sz w:val="24"/>
          <w:szCs w:val="24"/>
          <w:lang w:val="pt-BR"/>
          <w14:ligatures w14:val="none"/>
        </w:rPr>
        <w:t>da n</w:t>
      </w:r>
      <w:r w:rsidR="00906C3F">
        <w:rPr>
          <w:rFonts w:eastAsia="Times New Roman" w:cs="Times New Roman"/>
          <w:sz w:val="24"/>
          <w:szCs w:val="24"/>
          <w:lang w:val="pt-BR"/>
          <w14:ligatures w14:val="none"/>
        </w:rPr>
        <w:t>avegação por entre as funções</w:t>
      </w:r>
    </w:p>
    <w:p w14:paraId="421CA82E" w14:textId="06404667" w:rsidR="000557D8" w:rsidRDefault="00174FA0" w:rsidP="009F29E5">
      <w:pPr>
        <w:pStyle w:val="Heading1"/>
        <w:rPr>
          <w:rFonts w:ascii="Arial" w:hAnsi="Arial" w:cs="Arial"/>
        </w:rPr>
      </w:pPr>
      <w:r w:rsidRPr="00661F60">
        <w:rPr>
          <w:rFonts w:ascii="Arial" w:hAnsi="Arial" w:cs="Arial"/>
        </w:rPr>
        <w:t>Functionality</w:t>
      </w:r>
    </w:p>
    <w:p w14:paraId="23A22341" w14:textId="41CF419A" w:rsidR="00E03C8D" w:rsidRDefault="00906C3F" w:rsidP="00E03C8D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>Para realizar a navegação en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tre as funções da calculadora foi criada uma </w:t>
      </w:r>
      <w:proofErr w:type="gramStart"/>
      <w:r>
        <w:rPr>
          <w:rFonts w:eastAsia="Times New Roman" w:cs="Times New Roman"/>
          <w:sz w:val="24"/>
          <w:szCs w:val="24"/>
          <w:lang w:val="pt-BR"/>
          <w14:ligatures w14:val="none"/>
        </w:rPr>
        <w:t>função :</w:t>
      </w:r>
      <w:proofErr w:type="gramEnd"/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</w:t>
      </w:r>
    </w:p>
    <w:p w14:paraId="789EC3E3" w14:textId="798F00BC" w:rsidR="00906C3F" w:rsidRDefault="00906C3F" w:rsidP="00E03C8D">
      <w:pPr>
        <w:spacing w:before="100" w:beforeAutospacing="1" w:after="100" w:afterAutospacing="1" w:line="240" w:lineRule="auto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</w:t>
      </w:r>
      <w:r w:rsidRPr="005672AA">
        <w:rPr>
          <w:rFonts w:ascii="Arial" w:hAnsi="Arial" w:cs="Arial"/>
        </w:rPr>
        <w:t>_</w:t>
      </w:r>
      <w:proofErr w:type="gramStart"/>
      <w:r w:rsidRPr="005672AA">
        <w:rPr>
          <w:rFonts w:ascii="Arial" w:hAnsi="Arial" w:cs="Arial"/>
        </w:rPr>
        <w:t>navegacao</w:t>
      </w:r>
      <w:proofErr w:type="spellEnd"/>
      <w:r w:rsidRPr="005672AA">
        <w:rPr>
          <w:rFonts w:ascii="Arial" w:hAnsi="Arial" w:cs="Arial"/>
        </w:rPr>
        <w:t>(</w:t>
      </w:r>
      <w:proofErr w:type="gramEnd"/>
      <w:r w:rsidRPr="005672AA">
        <w:rPr>
          <w:rFonts w:ascii="Arial" w:hAnsi="Arial" w:cs="Arial"/>
        </w:rPr>
        <w:t>)</w:t>
      </w:r>
    </w:p>
    <w:p w14:paraId="2FE9C037" w14:textId="3B79A2D5" w:rsidR="00906C3F" w:rsidRDefault="00906C3F" w:rsidP="00906C3F">
      <w:pPr>
        <w:spacing w:before="100" w:beforeAutospacing="1" w:after="100" w:afterAutospacing="1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</w:rPr>
        <w:tab/>
      </w:r>
      <w:r w:rsidRPr="000B61EA">
        <w:rPr>
          <w:rFonts w:ascii="Arial" w:hAnsi="Arial" w:cs="Arial"/>
          <w:lang w:val="pt-BR"/>
        </w:rPr>
        <w:t>A função</w:t>
      </w:r>
      <w:r w:rsidR="000B61EA" w:rsidRPr="000B61EA">
        <w:rPr>
          <w:rFonts w:ascii="Arial" w:hAnsi="Arial" w:cs="Arial"/>
          <w:lang w:val="pt-BR"/>
        </w:rPr>
        <w:t xml:space="preserve"> não recebe nen</w:t>
      </w:r>
      <w:r w:rsidR="000B61EA">
        <w:rPr>
          <w:rFonts w:ascii="Arial" w:hAnsi="Arial" w:cs="Arial"/>
          <w:lang w:val="pt-BR"/>
        </w:rPr>
        <w:t>hum parâmetro e retorna um valor inteiro.</w:t>
      </w:r>
    </w:p>
    <w:p w14:paraId="0E64C861" w14:textId="6CBAE5CF" w:rsidR="00793413" w:rsidRDefault="000B61EA" w:rsidP="000B61E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14:ligatures w14:val="none"/>
        </w:rPr>
      </w:pPr>
      <w:r>
        <w:rPr>
          <w:rFonts w:ascii="Arial" w:hAnsi="Arial" w:cs="Arial"/>
          <w:lang w:val="pt-BR"/>
        </w:rPr>
        <w:tab/>
      </w:r>
      <w:r w:rsidRPr="000B61EA">
        <w:rPr>
          <w:rFonts w:ascii="Arial" w:hAnsi="Arial" w:cs="Arial"/>
          <w:lang w:val="pt-BR"/>
        </w:rPr>
        <w:t>Seu objetivo é disponibilizar u</w:t>
      </w:r>
      <w:r>
        <w:rPr>
          <w:rFonts w:ascii="Arial" w:hAnsi="Arial" w:cs="Arial"/>
          <w:lang w:val="pt-BR"/>
        </w:rPr>
        <w:t xml:space="preserve">m menu de texto que lê o </w:t>
      </w:r>
      <w:proofErr w:type="gramStart"/>
      <w:r>
        <w:rPr>
          <w:rFonts w:ascii="Arial" w:hAnsi="Arial" w:cs="Arial"/>
          <w:lang w:val="pt-BR"/>
        </w:rPr>
        <w:t>numero</w:t>
      </w:r>
      <w:proofErr w:type="gramEnd"/>
      <w:r>
        <w:rPr>
          <w:rFonts w:ascii="Arial" w:hAnsi="Arial" w:cs="Arial"/>
          <w:lang w:val="pt-BR"/>
        </w:rPr>
        <w:t xml:space="preserve"> de funcionalidade escolhido pelo usuário e chamar a função correspondente.</w:t>
      </w:r>
    </w:p>
    <w:p w14:paraId="7A29AF98" w14:textId="0961DCC4" w:rsidR="00F016ED" w:rsidRPr="003A3E69" w:rsidRDefault="00F016ED" w:rsidP="003A7F3E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14:ligatures w14:val="none"/>
        </w:rPr>
      </w:pPr>
    </w:p>
    <w:p w14:paraId="44EC12E3" w14:textId="4A20EDC2" w:rsidR="00174FA0" w:rsidRPr="00661F60" w:rsidRDefault="00174FA0" w:rsidP="009F29E5">
      <w:pPr>
        <w:pStyle w:val="Heading1"/>
        <w:rPr>
          <w:rFonts w:ascii="Arial" w:hAnsi="Arial" w:cs="Arial"/>
        </w:rPr>
      </w:pPr>
      <w:r w:rsidRPr="00661F60">
        <w:rPr>
          <w:rFonts w:ascii="Arial" w:hAnsi="Arial" w:cs="Arial"/>
        </w:rPr>
        <w:t>Technical solution</w:t>
      </w:r>
    </w:p>
    <w:p w14:paraId="01F853A0" w14:textId="5A7878FD" w:rsidR="00174FA0" w:rsidRDefault="00174FA0" w:rsidP="009F29E5">
      <w:pPr>
        <w:pStyle w:val="Heading2"/>
        <w:rPr>
          <w:rFonts w:ascii="Arial" w:hAnsi="Arial" w:cs="Arial"/>
        </w:rPr>
      </w:pPr>
      <w:r w:rsidRPr="00661F60">
        <w:rPr>
          <w:rFonts w:ascii="Arial" w:hAnsi="Arial" w:cs="Arial"/>
        </w:rPr>
        <w:t>Description</w:t>
      </w:r>
    </w:p>
    <w:p w14:paraId="6EA5B036" w14:textId="3FBEFC89" w:rsidR="007F46DE" w:rsidRDefault="005672AA" w:rsidP="005672AA">
      <w:pPr>
        <w:ind w:left="720"/>
        <w:rPr>
          <w:noProof/>
          <w:lang w:val="pt-BR"/>
        </w:rPr>
      </w:pPr>
      <w:r w:rsidRPr="005672AA">
        <w:rPr>
          <w:noProof/>
          <w:lang w:val="pt-BR"/>
        </w:rPr>
        <w:t>Função para navegar pelas f</w:t>
      </w:r>
      <w:r>
        <w:rPr>
          <w:noProof/>
          <w:lang w:val="pt-BR"/>
        </w:rPr>
        <w:t>uncionalidades da calculadora.</w:t>
      </w:r>
    </w:p>
    <w:p w14:paraId="7BAA4B57" w14:textId="6BB1BA00" w:rsidR="005672AA" w:rsidRDefault="005672AA" w:rsidP="005672AA">
      <w:pPr>
        <w:ind w:left="720"/>
        <w:rPr>
          <w:lang w:val="pt-BR"/>
        </w:rPr>
      </w:pPr>
      <w:r w:rsidRPr="005672AA">
        <w:rPr>
          <w:lang w:val="pt-BR"/>
        </w:rPr>
        <w:lastRenderedPageBreak/>
        <w:drawing>
          <wp:inline distT="0" distB="0" distL="0" distR="0" wp14:anchorId="1C3980BF" wp14:editId="650CE4D8">
            <wp:extent cx="3448531" cy="2238687"/>
            <wp:effectExtent l="0" t="0" r="0" b="9525"/>
            <wp:docPr id="35557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70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8B27" w14:textId="55DCD69A" w:rsidR="005672AA" w:rsidRDefault="000B61EA" w:rsidP="005672AA">
      <w:pPr>
        <w:ind w:left="720"/>
        <w:rPr>
          <w:lang w:val="pt-BR"/>
        </w:rPr>
      </w:pPr>
      <w:r>
        <w:rPr>
          <w:lang w:val="pt-BR"/>
        </w:rPr>
        <w:t xml:space="preserve">Para todas as funções é escrito um número, uma vez que o </w:t>
      </w:r>
      <w:proofErr w:type="gramStart"/>
      <w:r>
        <w:rPr>
          <w:lang w:val="pt-BR"/>
        </w:rPr>
        <w:t>numero</w:t>
      </w:r>
      <w:proofErr w:type="gramEnd"/>
      <w:r>
        <w:rPr>
          <w:lang w:val="pt-BR"/>
        </w:rPr>
        <w:t xml:space="preserve"> é colocado, a navegação chama a função correspondente.</w:t>
      </w:r>
    </w:p>
    <w:p w14:paraId="6E3A87FC" w14:textId="77777777" w:rsidR="000B61EA" w:rsidRDefault="000B61EA" w:rsidP="005672AA">
      <w:pPr>
        <w:ind w:left="720"/>
        <w:rPr>
          <w:lang w:val="pt-BR"/>
        </w:rPr>
      </w:pPr>
    </w:p>
    <w:p w14:paraId="0039CCC8" w14:textId="2E26E9DB" w:rsidR="000B61EA" w:rsidRDefault="000B61EA" w:rsidP="005672AA">
      <w:pPr>
        <w:ind w:left="720"/>
        <w:rPr>
          <w:lang w:val="pt-BR"/>
        </w:rPr>
      </w:pPr>
      <w:r>
        <w:rPr>
          <w:lang w:val="pt-BR"/>
        </w:rPr>
        <w:t xml:space="preserve">Uma vez que a função correspondente finaliza seu processamento a função de navegação exibe novamente as funcionalidades possíveis e </w:t>
      </w:r>
      <w:r w:rsidR="007C03FD">
        <w:rPr>
          <w:lang w:val="pt-BR"/>
        </w:rPr>
        <w:t>lê quantas vezes forem necessárias.</w:t>
      </w:r>
    </w:p>
    <w:p w14:paraId="0DAD417E" w14:textId="77777777" w:rsidR="007C03FD" w:rsidRDefault="007C03FD" w:rsidP="005672AA">
      <w:pPr>
        <w:ind w:left="720"/>
        <w:rPr>
          <w:lang w:val="pt-BR"/>
        </w:rPr>
      </w:pPr>
    </w:p>
    <w:p w14:paraId="4A1759E8" w14:textId="74BE7EF2" w:rsidR="007C03FD" w:rsidRPr="005672AA" w:rsidRDefault="007C03FD" w:rsidP="005672AA">
      <w:pPr>
        <w:ind w:left="720"/>
        <w:rPr>
          <w:lang w:val="pt-BR"/>
        </w:rPr>
      </w:pPr>
      <w:r>
        <w:rPr>
          <w:lang w:val="pt-BR"/>
        </w:rPr>
        <w:t>Para finalizar a navegação e finalizar o programa é necessário selecionar 0.</w:t>
      </w:r>
    </w:p>
    <w:p w14:paraId="5A8FA004" w14:textId="77777777" w:rsidR="007F46DE" w:rsidRPr="005672AA" w:rsidRDefault="007F46DE" w:rsidP="003A7F3E">
      <w:pPr>
        <w:ind w:left="720"/>
        <w:rPr>
          <w:lang w:val="pt-BR"/>
        </w:rPr>
      </w:pPr>
    </w:p>
    <w:p w14:paraId="6904CE51" w14:textId="77777777" w:rsidR="00A020F4" w:rsidRPr="005672AA" w:rsidRDefault="00A020F4" w:rsidP="003A7F3E">
      <w:pPr>
        <w:ind w:left="720"/>
        <w:rPr>
          <w:lang w:val="pt-BR"/>
        </w:rPr>
      </w:pPr>
    </w:p>
    <w:p w14:paraId="692616F3" w14:textId="00EE91B9" w:rsidR="00F65095" w:rsidRDefault="00F65095" w:rsidP="00F65095">
      <w:pPr>
        <w:pStyle w:val="Heading2"/>
        <w:rPr>
          <w:rFonts w:ascii="Arial" w:hAnsi="Arial" w:cs="Arial"/>
        </w:rPr>
      </w:pPr>
      <w:r w:rsidRPr="6BC30626">
        <w:rPr>
          <w:rFonts w:ascii="Arial" w:hAnsi="Arial" w:cs="Arial"/>
        </w:rPr>
        <w:t>Technical assumptions and Dependencies</w:t>
      </w:r>
    </w:p>
    <w:p w14:paraId="6EBA51C1" w14:textId="7D4BF445" w:rsidR="003A7F3E" w:rsidRPr="003A7F3E" w:rsidRDefault="007C03FD" w:rsidP="003A7F3E">
      <w:proofErr w:type="spellStart"/>
      <w:r>
        <w:t>Programa</w:t>
      </w:r>
      <w:proofErr w:type="spellEnd"/>
      <w:r>
        <w:t xml:space="preserve"> principal </w:t>
      </w:r>
      <w:proofErr w:type="spellStart"/>
      <w:r>
        <w:t>em</w:t>
      </w:r>
      <w:proofErr w:type="spellEnd"/>
      <w:r>
        <w:t xml:space="preserve"> VISUALG.</w:t>
      </w:r>
    </w:p>
    <w:p w14:paraId="37D603C1" w14:textId="60F478E1" w:rsidR="003F7313" w:rsidRPr="00661F60" w:rsidRDefault="00726763" w:rsidP="00A71BC7">
      <w:pPr>
        <w:pStyle w:val="Heading2"/>
        <w:rPr>
          <w:rFonts w:ascii="Arial" w:hAnsi="Arial" w:cs="Arial"/>
        </w:rPr>
      </w:pPr>
      <w:r w:rsidRPr="00661F60">
        <w:rPr>
          <w:rFonts w:ascii="Arial" w:hAnsi="Arial" w:cs="Arial"/>
        </w:rPr>
        <w:t>Quality requirements</w:t>
      </w:r>
    </w:p>
    <w:p w14:paraId="1378162E" w14:textId="2105F1BE" w:rsidR="003F7313" w:rsidRPr="00661F60" w:rsidRDefault="005E0C60" w:rsidP="005B38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672AA">
        <w:rPr>
          <w:rFonts w:ascii="Arial" w:hAnsi="Arial" w:cs="Arial"/>
        </w:rPr>
        <w:t>N/A</w:t>
      </w:r>
    </w:p>
    <w:p w14:paraId="1555FD25" w14:textId="152BFB22" w:rsidR="00351705" w:rsidRDefault="00351705" w:rsidP="00351705">
      <w:pPr>
        <w:pStyle w:val="Heading2"/>
        <w:rPr>
          <w:rFonts w:ascii="Arial" w:hAnsi="Arial" w:cs="Arial"/>
        </w:rPr>
      </w:pPr>
      <w:r w:rsidRPr="00661F60">
        <w:rPr>
          <w:rFonts w:ascii="Arial" w:hAnsi="Arial" w:cs="Arial"/>
        </w:rPr>
        <w:t>Customizing</w:t>
      </w:r>
    </w:p>
    <w:p w14:paraId="54240B31" w14:textId="133D231C" w:rsidR="003A7F3E" w:rsidRPr="003A7F3E" w:rsidRDefault="003A7F3E" w:rsidP="003A7F3E">
      <w:r>
        <w:t>N/A</w:t>
      </w:r>
    </w:p>
    <w:p w14:paraId="0F0E9FAF" w14:textId="068D5BB0" w:rsidR="003D41FA" w:rsidRPr="00661F60" w:rsidRDefault="00174FA0" w:rsidP="003D41FA">
      <w:pPr>
        <w:pStyle w:val="Heading2"/>
        <w:rPr>
          <w:rFonts w:ascii="Arial" w:hAnsi="Arial" w:cs="Arial"/>
        </w:rPr>
      </w:pPr>
      <w:r w:rsidRPr="00661F60">
        <w:rPr>
          <w:rFonts w:ascii="Arial" w:hAnsi="Arial" w:cs="Arial"/>
        </w:rPr>
        <w:t>Development objects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967"/>
        <w:gridCol w:w="3542"/>
        <w:gridCol w:w="4296"/>
      </w:tblGrid>
      <w:tr w:rsidR="005A2E13" w:rsidRPr="00661F60" w14:paraId="36461A30" w14:textId="77777777" w:rsidTr="005672AA">
        <w:tc>
          <w:tcPr>
            <w:tcW w:w="1967" w:type="dxa"/>
            <w:shd w:val="clear" w:color="auto" w:fill="0F9ED5" w:themeFill="accent4"/>
          </w:tcPr>
          <w:p w14:paraId="4663FE44" w14:textId="14903661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type</w:t>
            </w:r>
          </w:p>
        </w:tc>
        <w:tc>
          <w:tcPr>
            <w:tcW w:w="3542" w:type="dxa"/>
            <w:shd w:val="clear" w:color="auto" w:fill="0F9ED5" w:themeFill="accent4"/>
          </w:tcPr>
          <w:p w14:paraId="051E4036" w14:textId="2D684AE2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name</w:t>
            </w:r>
          </w:p>
        </w:tc>
        <w:tc>
          <w:tcPr>
            <w:tcW w:w="4296" w:type="dxa"/>
            <w:shd w:val="clear" w:color="auto" w:fill="0F9ED5" w:themeFill="accent4"/>
          </w:tcPr>
          <w:p w14:paraId="7492125C" w14:textId="7DDB0CE8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5A2E13" w:rsidRPr="005672AA" w14:paraId="18AE46D3" w14:textId="77777777" w:rsidTr="005672AA">
        <w:tc>
          <w:tcPr>
            <w:tcW w:w="1967" w:type="dxa"/>
          </w:tcPr>
          <w:p w14:paraId="3A67769C" w14:textId="51861EBD" w:rsidR="005A2E13" w:rsidRPr="00661F60" w:rsidRDefault="005672AA" w:rsidP="003A7F3E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Função</w:t>
            </w:r>
            <w:proofErr w:type="spellEnd"/>
          </w:p>
        </w:tc>
        <w:tc>
          <w:tcPr>
            <w:tcW w:w="3542" w:type="dxa"/>
          </w:tcPr>
          <w:p w14:paraId="2E3E09FA" w14:textId="62A933BB" w:rsidR="005A2E13" w:rsidRPr="00661F60" w:rsidRDefault="00F066A9" w:rsidP="003A7F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5672AA" w:rsidRPr="005672AA">
              <w:rPr>
                <w:rFonts w:ascii="Arial" w:hAnsi="Arial" w:cs="Arial"/>
              </w:rPr>
              <w:t>f</w:t>
            </w:r>
            <w:r w:rsidR="00906C3F" w:rsidRPr="005672AA">
              <w:rPr>
                <w:rFonts w:ascii="Arial" w:hAnsi="Arial" w:cs="Arial"/>
              </w:rPr>
              <w:t>_</w:t>
            </w:r>
            <w:proofErr w:type="gramStart"/>
            <w:r w:rsidR="00906C3F" w:rsidRPr="005672AA">
              <w:rPr>
                <w:rFonts w:ascii="Arial" w:hAnsi="Arial" w:cs="Arial"/>
              </w:rPr>
              <w:t>navegacao</w:t>
            </w:r>
            <w:proofErr w:type="spellEnd"/>
            <w:r w:rsidR="00906C3F" w:rsidRPr="005672AA">
              <w:rPr>
                <w:rFonts w:ascii="Arial" w:hAnsi="Arial" w:cs="Arial"/>
              </w:rPr>
              <w:t>(</w:t>
            </w:r>
            <w:proofErr w:type="gramEnd"/>
            <w:r w:rsidR="00906C3F" w:rsidRPr="005672AA">
              <w:rPr>
                <w:rFonts w:ascii="Arial" w:hAnsi="Arial" w:cs="Arial"/>
              </w:rPr>
              <w:t>)</w:t>
            </w:r>
          </w:p>
        </w:tc>
        <w:tc>
          <w:tcPr>
            <w:tcW w:w="4296" w:type="dxa"/>
          </w:tcPr>
          <w:p w14:paraId="1D11845A" w14:textId="638D4910" w:rsidR="005A2E13" w:rsidRPr="005672AA" w:rsidRDefault="005672AA" w:rsidP="003A7F3E">
            <w:pPr>
              <w:spacing w:line="276" w:lineRule="auto"/>
              <w:rPr>
                <w:rFonts w:ascii="Arial" w:hAnsi="Arial" w:cs="Arial"/>
                <w:lang w:val="pt-BR"/>
              </w:rPr>
            </w:pPr>
            <w:r w:rsidRPr="005672AA">
              <w:rPr>
                <w:rFonts w:ascii="Arial" w:hAnsi="Arial" w:cs="Arial"/>
                <w:lang w:val="pt-BR"/>
              </w:rPr>
              <w:t>Função para navegação por i</w:t>
            </w:r>
            <w:r>
              <w:rPr>
                <w:rFonts w:ascii="Arial" w:hAnsi="Arial" w:cs="Arial"/>
                <w:lang w:val="pt-BR"/>
              </w:rPr>
              <w:t>nputs de texto</w:t>
            </w:r>
          </w:p>
        </w:tc>
      </w:tr>
    </w:tbl>
    <w:p w14:paraId="418C8F07" w14:textId="77777777" w:rsidR="00A208A2" w:rsidRPr="005672AA" w:rsidRDefault="00A208A2" w:rsidP="00A208A2">
      <w:pPr>
        <w:rPr>
          <w:rFonts w:ascii="Arial" w:hAnsi="Arial" w:cs="Arial"/>
          <w:lang w:val="pt-BR"/>
        </w:rPr>
      </w:pPr>
    </w:p>
    <w:p w14:paraId="2A7757C0" w14:textId="7C0720A8" w:rsidR="003D41FA" w:rsidRPr="00661F60" w:rsidRDefault="003D41FA" w:rsidP="003D41FA">
      <w:pPr>
        <w:pStyle w:val="Heading2"/>
        <w:rPr>
          <w:rFonts w:ascii="Arial" w:hAnsi="Arial" w:cs="Arial"/>
        </w:rPr>
      </w:pPr>
      <w:r w:rsidRPr="00661F60">
        <w:rPr>
          <w:rFonts w:ascii="Arial" w:hAnsi="Arial" w:cs="Arial"/>
        </w:rPr>
        <w:t>Related tickets</w:t>
      </w:r>
      <w:r w:rsidR="005672AA">
        <w:rPr>
          <w:rFonts w:ascii="Arial" w:hAnsi="Arial" w:cs="Arial"/>
        </w:rPr>
        <w:t>/Issue</w:t>
      </w:r>
    </w:p>
    <w:p w14:paraId="6AACC905" w14:textId="7F73BA57" w:rsidR="000557D8" w:rsidRDefault="00906C3F" w:rsidP="002A7BD8">
      <w:pPr>
        <w:ind w:left="720"/>
        <w:rPr>
          <w:rFonts w:ascii="Arial" w:hAnsi="Arial" w:cs="Arial"/>
        </w:rPr>
      </w:pPr>
      <w:r w:rsidRPr="00906C3F">
        <w:rPr>
          <w:rFonts w:ascii="Arial" w:hAnsi="Arial" w:cs="Arial"/>
        </w:rPr>
        <w:t>https://github.com/API-FATEC-2024/Calculadora_Cientifica/issues/5</w:t>
      </w:r>
    </w:p>
    <w:p w14:paraId="08E69FF3" w14:textId="77777777" w:rsidR="007638AD" w:rsidRPr="00661F60" w:rsidRDefault="007638AD" w:rsidP="002A7BD8">
      <w:pPr>
        <w:ind w:left="720"/>
        <w:rPr>
          <w:rFonts w:ascii="Arial" w:hAnsi="Arial" w:cs="Arial"/>
        </w:rPr>
      </w:pPr>
    </w:p>
    <w:sectPr w:rsidR="007638AD" w:rsidRPr="00661F60" w:rsidSect="00177F3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356C6"/>
    <w:multiLevelType w:val="multilevel"/>
    <w:tmpl w:val="491E698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89A1C67"/>
    <w:multiLevelType w:val="multilevel"/>
    <w:tmpl w:val="54FCD4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38F3089B"/>
    <w:multiLevelType w:val="multilevel"/>
    <w:tmpl w:val="02BC3CA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65F81AD2"/>
    <w:multiLevelType w:val="hybridMultilevel"/>
    <w:tmpl w:val="324AA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23A59"/>
    <w:multiLevelType w:val="hybridMultilevel"/>
    <w:tmpl w:val="4B3EF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7725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 w15:restartNumberingAfterBreak="0">
    <w:nsid w:val="723A74FF"/>
    <w:multiLevelType w:val="multilevel"/>
    <w:tmpl w:val="7A6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693495">
    <w:abstractNumId w:val="2"/>
  </w:num>
  <w:num w:numId="2" w16cid:durableId="700788535">
    <w:abstractNumId w:val="0"/>
  </w:num>
  <w:num w:numId="3" w16cid:durableId="1126436128">
    <w:abstractNumId w:val="1"/>
  </w:num>
  <w:num w:numId="4" w16cid:durableId="30502337">
    <w:abstractNumId w:val="3"/>
  </w:num>
  <w:num w:numId="5" w16cid:durableId="1281302585">
    <w:abstractNumId w:val="4"/>
  </w:num>
  <w:num w:numId="6" w16cid:durableId="2098013812">
    <w:abstractNumId w:val="5"/>
  </w:num>
  <w:num w:numId="7" w16cid:durableId="533346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8"/>
    <w:rsid w:val="000557D8"/>
    <w:rsid w:val="000616A0"/>
    <w:rsid w:val="000B61EA"/>
    <w:rsid w:val="000E57E8"/>
    <w:rsid w:val="00157AFE"/>
    <w:rsid w:val="00161E6D"/>
    <w:rsid w:val="00167C0D"/>
    <w:rsid w:val="00174FA0"/>
    <w:rsid w:val="00177F3B"/>
    <w:rsid w:val="00190A25"/>
    <w:rsid w:val="001C55F8"/>
    <w:rsid w:val="00224ED7"/>
    <w:rsid w:val="002A7BD8"/>
    <w:rsid w:val="002B008D"/>
    <w:rsid w:val="002C163A"/>
    <w:rsid w:val="002F405A"/>
    <w:rsid w:val="002F46B5"/>
    <w:rsid w:val="00351705"/>
    <w:rsid w:val="003A30AF"/>
    <w:rsid w:val="003A3E69"/>
    <w:rsid w:val="003A7F3E"/>
    <w:rsid w:val="003D41FA"/>
    <w:rsid w:val="003E79C3"/>
    <w:rsid w:val="003F7313"/>
    <w:rsid w:val="00404B62"/>
    <w:rsid w:val="004627B4"/>
    <w:rsid w:val="004A172F"/>
    <w:rsid w:val="004D1E61"/>
    <w:rsid w:val="005672AA"/>
    <w:rsid w:val="005A2E13"/>
    <w:rsid w:val="005B38BB"/>
    <w:rsid w:val="005E0C60"/>
    <w:rsid w:val="00623B3C"/>
    <w:rsid w:val="006511CC"/>
    <w:rsid w:val="00661F60"/>
    <w:rsid w:val="00726763"/>
    <w:rsid w:val="00752A9A"/>
    <w:rsid w:val="007638AD"/>
    <w:rsid w:val="007650B2"/>
    <w:rsid w:val="00793413"/>
    <w:rsid w:val="007B12E1"/>
    <w:rsid w:val="007C03FD"/>
    <w:rsid w:val="007E753E"/>
    <w:rsid w:val="007F1EC5"/>
    <w:rsid w:val="007F46DE"/>
    <w:rsid w:val="008345FE"/>
    <w:rsid w:val="0089495A"/>
    <w:rsid w:val="00906C3F"/>
    <w:rsid w:val="009278DF"/>
    <w:rsid w:val="009510A1"/>
    <w:rsid w:val="00980231"/>
    <w:rsid w:val="009B4042"/>
    <w:rsid w:val="009F29E5"/>
    <w:rsid w:val="00A020F4"/>
    <w:rsid w:val="00A05ABF"/>
    <w:rsid w:val="00A070E7"/>
    <w:rsid w:val="00A208A2"/>
    <w:rsid w:val="00A71BC7"/>
    <w:rsid w:val="00AA62AD"/>
    <w:rsid w:val="00AD12B1"/>
    <w:rsid w:val="00B46770"/>
    <w:rsid w:val="00BC24C2"/>
    <w:rsid w:val="00BC4A46"/>
    <w:rsid w:val="00C22874"/>
    <w:rsid w:val="00C929E3"/>
    <w:rsid w:val="00CE7DD7"/>
    <w:rsid w:val="00D116B3"/>
    <w:rsid w:val="00D578A4"/>
    <w:rsid w:val="00D70EBA"/>
    <w:rsid w:val="00D95543"/>
    <w:rsid w:val="00DD47FD"/>
    <w:rsid w:val="00E03C8D"/>
    <w:rsid w:val="00EA7303"/>
    <w:rsid w:val="00ED39B7"/>
    <w:rsid w:val="00F016ED"/>
    <w:rsid w:val="00F066A9"/>
    <w:rsid w:val="00F124BD"/>
    <w:rsid w:val="00F65095"/>
    <w:rsid w:val="00FE1E27"/>
    <w:rsid w:val="1F4F7D8E"/>
    <w:rsid w:val="581C2AF8"/>
    <w:rsid w:val="6BC30626"/>
    <w:rsid w:val="75539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2131"/>
  <w15:chartTrackingRefBased/>
  <w15:docId w15:val="{B6C0957A-B309-456E-8E1F-E822DF6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D8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7D8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7D8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7D8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7D8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7D8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7D8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7D8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7D8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7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line-clamp-1">
    <w:name w:val="line-clamp-1"/>
    <w:basedOn w:val="DefaultParagraphFont"/>
    <w:rsid w:val="004627B4"/>
  </w:style>
  <w:style w:type="character" w:customStyle="1" w:styleId="l0s521">
    <w:name w:val="l0s521"/>
    <w:basedOn w:val="DefaultParagraphFont"/>
    <w:rsid w:val="003A7F3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A7F3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A7F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A7F3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A7F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7638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7df891-e74f-4175-a6c0-66b07d8acbe0">
      <UserInfo>
        <DisplayName>Genadi Ivanov</DisplayName>
        <AccountId>13</AccountId>
        <AccountType/>
      </UserInfo>
      <UserInfo>
        <DisplayName>Pritam Kunal</DisplayName>
        <AccountId>25</AccountId>
        <AccountType/>
      </UserInfo>
      <UserInfo>
        <DisplayName>Sabine Knauer</DisplayName>
        <AccountId>11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0F5797157514F963F6A58AC658B8E" ma:contentTypeVersion="6" ma:contentTypeDescription="Create a new document." ma:contentTypeScope="" ma:versionID="1309ba0389f9cfb917aa46e479fa7374">
  <xsd:schema xmlns:xsd="http://www.w3.org/2001/XMLSchema" xmlns:xs="http://www.w3.org/2001/XMLSchema" xmlns:p="http://schemas.microsoft.com/office/2006/metadata/properties" xmlns:ns2="244d9332-3c6d-4c2a-9bef-1fef1ac395e4" xmlns:ns3="bd7df891-e74f-4175-a6c0-66b07d8acbe0" targetNamespace="http://schemas.microsoft.com/office/2006/metadata/properties" ma:root="true" ma:fieldsID="aa506debaa40161b4a2c94f020be4ce8" ns2:_="" ns3:_="">
    <xsd:import namespace="244d9332-3c6d-4c2a-9bef-1fef1ac395e4"/>
    <xsd:import namespace="bd7df891-e74f-4175-a6c0-66b07d8ac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d9332-3c6d-4c2a-9bef-1fef1ac39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891-e74f-4175-a6c0-66b07d8ac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D1076-FB24-4686-B14D-2E73B4DF9997}">
  <ds:schemaRefs>
    <ds:schemaRef ds:uri="http://schemas.microsoft.com/office/2006/metadata/properties"/>
    <ds:schemaRef ds:uri="http://schemas.microsoft.com/office/infopath/2007/PartnerControls"/>
    <ds:schemaRef ds:uri="bd7df891-e74f-4175-a6c0-66b07d8acbe0"/>
  </ds:schemaRefs>
</ds:datastoreItem>
</file>

<file path=customXml/itemProps2.xml><?xml version="1.0" encoding="utf-8"?>
<ds:datastoreItem xmlns:ds="http://schemas.openxmlformats.org/officeDocument/2006/customXml" ds:itemID="{D48F61EF-B88E-45AD-A145-EF121F405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CA9A1-6CC8-40B9-A373-45991FC78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d9332-3c6d-4c2a-9bef-1fef1ac395e4"/>
    <ds:schemaRef ds:uri="bd7df891-e74f-4175-a6c0-66b07d8a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 Ivanov</dc:creator>
  <cp:keywords/>
  <dc:description/>
  <cp:lastModifiedBy>Eduardo Florentino</cp:lastModifiedBy>
  <cp:revision>54</cp:revision>
  <dcterms:created xsi:type="dcterms:W3CDTF">2024-06-19T08:01:00Z</dcterms:created>
  <dcterms:modified xsi:type="dcterms:W3CDTF">2024-09-29T16:50:00Z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0x010100EC50F5797157514F963F6A58AC658B8E</vt:lpwstr>
  </property>
</Properties>
</file>