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A592" w14:textId="77777777" w:rsidR="00597BA0" w:rsidRDefault="00722A86" w:rsidP="00597BA0">
      <w:pPr>
        <w:pStyle w:val="TEXTO"/>
        <w:jc w:val="center"/>
      </w:pPr>
      <w:bookmarkStart w:id="0" w:name="_Hlk63242886"/>
      <w:r>
        <w:pict w14:anchorId="6BFB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95988F6" w14:textId="77777777" w:rsidR="00597BA0" w:rsidRDefault="00597BA0" w:rsidP="00597BA0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3AE824AD" w14:textId="3005A7A7" w:rsidR="00597BA0" w:rsidRDefault="00200B2D" w:rsidP="00597BA0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76D3DC7B" w14:textId="77777777" w:rsidR="00597BA0" w:rsidRDefault="00597BA0" w:rsidP="00597BA0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38BE6082" w14:textId="62A5D681" w:rsidR="00597BA0" w:rsidRDefault="00722A86" w:rsidP="00597BA0">
      <w:pPr>
        <w:pStyle w:val="TTULO2NVEL"/>
        <w:spacing w:before="200" w:line="230" w:lineRule="exact"/>
        <w:jc w:val="center"/>
      </w:pPr>
      <w:r>
        <w:t>ALPH</w:t>
      </w:r>
      <w:bookmarkStart w:id="1" w:name="_GoBack"/>
      <w:bookmarkEnd w:id="1"/>
      <w:r>
        <w:t>A CENTAURI</w:t>
      </w:r>
    </w:p>
    <w:p w14:paraId="7A891E95" w14:textId="77777777" w:rsidR="00597BA0" w:rsidRDefault="00597BA0" w:rsidP="00597BA0">
      <w:pPr>
        <w:pStyle w:val="TTULO2NVEL"/>
        <w:spacing w:before="200" w:line="230" w:lineRule="exact"/>
        <w:jc w:val="center"/>
      </w:pPr>
    </w:p>
    <w:p w14:paraId="796745A4" w14:textId="77777777" w:rsidR="00597BA0" w:rsidRDefault="00597BA0" w:rsidP="00597BA0">
      <w:pPr>
        <w:pStyle w:val="TTULO2NVEL"/>
        <w:spacing w:before="100" w:after="100" w:line="230" w:lineRule="exact"/>
        <w:jc w:val="right"/>
      </w:pPr>
    </w:p>
    <w:p w14:paraId="09E7AD2D" w14:textId="77777777" w:rsidR="00597BA0" w:rsidRDefault="00597BA0" w:rsidP="00597BA0">
      <w:pPr>
        <w:pStyle w:val="TTULO2NVEL"/>
        <w:spacing w:before="100" w:after="100" w:line="230" w:lineRule="exact"/>
        <w:jc w:val="right"/>
      </w:pPr>
    </w:p>
    <w:p w14:paraId="17EB4FEC" w14:textId="4B91E4F1" w:rsidR="00597BA0" w:rsidRDefault="00597BA0" w:rsidP="00597BA0">
      <w:pPr>
        <w:pStyle w:val="TTULO2NVEL"/>
        <w:spacing w:before="100" w:after="100" w:line="230" w:lineRule="exact"/>
        <w:jc w:val="right"/>
      </w:pPr>
      <w:r>
        <w:t xml:space="preserve">Season: </w:t>
      </w:r>
      <w:r>
        <w:rPr>
          <w:b w:val="0"/>
          <w:bCs/>
        </w:rPr>
        <w:t>TWO</w:t>
      </w:r>
    </w:p>
    <w:p w14:paraId="3965C988" w14:textId="0E688A6A" w:rsidR="00597BA0" w:rsidRDefault="00597BA0" w:rsidP="00597BA0">
      <w:pPr>
        <w:pStyle w:val="TTULO2NVEL"/>
        <w:spacing w:before="100" w:after="100" w:line="230" w:lineRule="exact"/>
        <w:jc w:val="right"/>
      </w:pPr>
      <w:r>
        <w:t xml:space="preserve">EPISODE: </w:t>
      </w:r>
      <w:r>
        <w:rPr>
          <w:b w:val="0"/>
          <w:bCs/>
        </w:rPr>
        <w:t>NINE</w:t>
      </w:r>
    </w:p>
    <w:p w14:paraId="10F1341C" w14:textId="77777777" w:rsidR="00597BA0" w:rsidRDefault="00597BA0" w:rsidP="00597BA0">
      <w:pPr>
        <w:pStyle w:val="TEXTO"/>
        <w:spacing w:after="0"/>
      </w:pPr>
    </w:p>
    <w:p w14:paraId="1068D783" w14:textId="1BCD74B4" w:rsidR="00597BA0" w:rsidRDefault="00597BA0" w:rsidP="00597BA0">
      <w:pPr>
        <w:pStyle w:val="TTULO2NVEL"/>
        <w:spacing w:before="0"/>
        <w:jc w:val="right"/>
      </w:pPr>
      <w:r>
        <w:t>ABC-1234-</w:t>
      </w:r>
      <w:r w:rsidR="00722A86">
        <w:t>55</w:t>
      </w:r>
    </w:p>
    <w:p w14:paraId="21207F0E" w14:textId="77777777" w:rsidR="00597BA0" w:rsidRDefault="00597BA0" w:rsidP="00597BA0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Month" w:val="12"/>
          <w:attr w:name="Day" w:val="9"/>
          <w:attr w:name="Year" w:val="2008"/>
        </w:smartTagPr>
        <w:r>
          <w:rPr>
            <w:b/>
            <w:bCs/>
            <w:sz w:val="24"/>
          </w:rPr>
          <w:t>DECEMBER 09, 2008</w:t>
        </w:r>
      </w:smartTag>
    </w:p>
    <w:p w14:paraId="76B6F3FB" w14:textId="77777777" w:rsidR="00597BA0" w:rsidRDefault="00597BA0" w:rsidP="00597BA0">
      <w:pPr>
        <w:pStyle w:val="TEXTO"/>
        <w:spacing w:after="0"/>
        <w:jc w:val="right"/>
        <w:rPr>
          <w:b/>
          <w:bCs/>
        </w:rPr>
      </w:pPr>
      <w:r>
        <w:rPr>
          <w:b/>
          <w:bCs/>
        </w:rPr>
        <w:t xml:space="preserve">REVISION 06 – </w:t>
      </w:r>
      <w:smartTag w:uri="urn:schemas-microsoft-com:office:smarttags" w:element="date">
        <w:smartTagPr>
          <w:attr w:name="Month" w:val="3"/>
          <w:attr w:name="Day" w:val="17"/>
          <w:attr w:name="Year" w:val="2020"/>
        </w:smartTagPr>
        <w:r>
          <w:rPr>
            <w:b/>
            <w:bCs/>
          </w:rPr>
          <w:t>MARCH 17, 2020</w:t>
        </w:r>
      </w:smartTag>
    </w:p>
    <w:bookmarkEnd w:id="0"/>
    <w:p w14:paraId="6A6C5A79" w14:textId="5568DFEC" w:rsidR="00944CE8" w:rsidRPr="00597BA0" w:rsidRDefault="00597BA0" w:rsidP="00597BA0">
      <w:pPr>
        <w:pStyle w:val="TEXTO"/>
      </w:pPr>
      <w:r>
        <w:br w:type="page"/>
      </w:r>
    </w:p>
    <w:sectPr w:rsidR="00944CE8" w:rsidRPr="00597BA0" w:rsidSect="00E16989">
      <w:footerReference w:type="default" r:id="rId8"/>
      <w:pgSz w:w="7921" w:h="12242" w:code="6"/>
      <w:pgMar w:top="567" w:right="510" w:bottom="567" w:left="1134" w:header="227" w:footer="284" w:gutter="0"/>
      <w:pgNumType w:fmt="upperLetter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11296B"/>
    <w:rsid w:val="00126C08"/>
    <w:rsid w:val="00146E47"/>
    <w:rsid w:val="00155BC3"/>
    <w:rsid w:val="001616C6"/>
    <w:rsid w:val="0016768E"/>
    <w:rsid w:val="0019742C"/>
    <w:rsid w:val="00200B2D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085F"/>
    <w:rsid w:val="003C2C24"/>
    <w:rsid w:val="003C5F11"/>
    <w:rsid w:val="003F4174"/>
    <w:rsid w:val="00530C75"/>
    <w:rsid w:val="005619EA"/>
    <w:rsid w:val="00597BA0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22A86"/>
    <w:rsid w:val="007444A3"/>
    <w:rsid w:val="0075167B"/>
    <w:rsid w:val="00791C5C"/>
    <w:rsid w:val="00795BA4"/>
    <w:rsid w:val="007C08F5"/>
    <w:rsid w:val="00823C7E"/>
    <w:rsid w:val="0083097A"/>
    <w:rsid w:val="008374DE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6145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3C085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3C085F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3C085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3C085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3C085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3C08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3C085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3C085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3C085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3C085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3C085F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C085F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3C085F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3C085F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3C085F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3C085F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3C085F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3C085F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3C085F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3C085F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3C085F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3C085F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3C085F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3C085F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3C08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C085F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3C085F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3C0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3C085F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3C085F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3C085F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3C085F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3C085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3C085F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3C085F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3C085F"/>
    <w:pPr>
      <w:ind w:left="600"/>
    </w:pPr>
  </w:style>
  <w:style w:type="paragraph" w:styleId="Sumrio6">
    <w:name w:val="toc 6"/>
    <w:basedOn w:val="Normal"/>
    <w:next w:val="Normal"/>
    <w:autoRedefine/>
    <w:semiHidden/>
    <w:rsid w:val="003C085F"/>
    <w:pPr>
      <w:ind w:left="1000"/>
    </w:pPr>
  </w:style>
  <w:style w:type="paragraph" w:styleId="Sumrio7">
    <w:name w:val="toc 7"/>
    <w:basedOn w:val="Normal"/>
    <w:next w:val="Normal"/>
    <w:autoRedefine/>
    <w:semiHidden/>
    <w:rsid w:val="003C085F"/>
    <w:pPr>
      <w:ind w:left="1200"/>
    </w:pPr>
  </w:style>
  <w:style w:type="paragraph" w:styleId="Sumrio8">
    <w:name w:val="toc 8"/>
    <w:basedOn w:val="Normal"/>
    <w:next w:val="Normal"/>
    <w:autoRedefine/>
    <w:semiHidden/>
    <w:rsid w:val="003C085F"/>
    <w:pPr>
      <w:ind w:left="1400"/>
    </w:pPr>
  </w:style>
  <w:style w:type="paragraph" w:styleId="Sumrio9">
    <w:name w:val="toc 9"/>
    <w:basedOn w:val="Normal"/>
    <w:next w:val="Normal"/>
    <w:autoRedefine/>
    <w:semiHidden/>
    <w:rsid w:val="003C085F"/>
    <w:pPr>
      <w:ind w:left="1600"/>
    </w:pPr>
  </w:style>
  <w:style w:type="paragraph" w:styleId="Assinatura">
    <w:name w:val="Signature"/>
    <w:basedOn w:val="TextoNvel1"/>
    <w:link w:val="AssinaturaChar"/>
    <w:semiHidden/>
    <w:rsid w:val="003C085F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3C085F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3C085F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3C085F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3C085F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3C085F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3C085F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3C085F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3C085F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3C085F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3C085F"/>
    <w:pPr>
      <w:ind w:left="400" w:hanging="400"/>
    </w:pPr>
  </w:style>
  <w:style w:type="paragraph" w:styleId="Lista">
    <w:name w:val="List"/>
    <w:basedOn w:val="Normal"/>
    <w:semiHidden/>
    <w:rsid w:val="003C085F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3C085F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3C085F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3C085F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3C085F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3C085F"/>
    <w:pPr>
      <w:spacing w:after="120"/>
      <w:ind w:left="283"/>
    </w:pPr>
  </w:style>
  <w:style w:type="paragraph" w:styleId="Listadecontinuao2">
    <w:name w:val="List Continue 2"/>
    <w:basedOn w:val="Normal"/>
    <w:semiHidden/>
    <w:rsid w:val="003C085F"/>
    <w:pPr>
      <w:spacing w:after="120"/>
      <w:ind w:left="566"/>
    </w:pPr>
  </w:style>
  <w:style w:type="paragraph" w:styleId="Listadecontinuao3">
    <w:name w:val="List Continue 3"/>
    <w:basedOn w:val="Normal"/>
    <w:semiHidden/>
    <w:rsid w:val="003C085F"/>
    <w:pPr>
      <w:spacing w:after="120"/>
      <w:ind w:left="849"/>
    </w:pPr>
  </w:style>
  <w:style w:type="paragraph" w:styleId="Listadecontinuao4">
    <w:name w:val="List Continue 4"/>
    <w:basedOn w:val="Normal"/>
    <w:semiHidden/>
    <w:rsid w:val="003C085F"/>
    <w:pPr>
      <w:spacing w:after="120"/>
      <w:ind w:left="1132"/>
    </w:pPr>
  </w:style>
  <w:style w:type="paragraph" w:styleId="Listadecontinuao5">
    <w:name w:val="List Continue 5"/>
    <w:basedOn w:val="Normal"/>
    <w:semiHidden/>
    <w:rsid w:val="003C085F"/>
    <w:pPr>
      <w:spacing w:after="120"/>
      <w:ind w:left="1415"/>
    </w:pPr>
  </w:style>
  <w:style w:type="paragraph" w:styleId="Numerada2">
    <w:name w:val="List Number 2"/>
    <w:basedOn w:val="Normal"/>
    <w:semiHidden/>
    <w:rsid w:val="003C085F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3C085F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3C085F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3C085F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3C085F"/>
    <w:pPr>
      <w:ind w:left="720"/>
    </w:pPr>
  </w:style>
  <w:style w:type="paragraph" w:styleId="Remetente">
    <w:name w:val="envelope return"/>
    <w:basedOn w:val="Normal"/>
    <w:semiHidden/>
    <w:rsid w:val="003C085F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3C085F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3C085F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3C085F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3C085F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3C085F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3C085F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3C085F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3C085F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3C085F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3C0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3C085F"/>
  </w:style>
  <w:style w:type="paragraph" w:styleId="Textodenotaderodap">
    <w:name w:val="footnote text"/>
    <w:basedOn w:val="Normal"/>
    <w:link w:val="TextodenotaderodapChar"/>
    <w:semiHidden/>
    <w:rsid w:val="003C085F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3C085F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3C085F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3C085F"/>
  </w:style>
  <w:style w:type="paragraph" w:styleId="Corpodetexto2">
    <w:name w:val="Body Text 2"/>
    <w:basedOn w:val="Normal"/>
    <w:link w:val="Corpodetexto2Char"/>
    <w:semiHidden/>
    <w:rsid w:val="003C085F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3C085F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3C085F"/>
  </w:style>
  <w:style w:type="paragraph" w:styleId="EndereoHTML">
    <w:name w:val="HTML Address"/>
    <w:basedOn w:val="Normal"/>
    <w:link w:val="EndereoHTMLChar"/>
    <w:semiHidden/>
    <w:rsid w:val="003C085F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3C085F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3C085F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3C085F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3C085F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3C085F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3C085F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3C085F"/>
  </w:style>
  <w:style w:type="paragraph" w:styleId="Textoembloco">
    <w:name w:val="Block Text"/>
    <w:basedOn w:val="TextoNvel1"/>
    <w:semiHidden/>
    <w:rsid w:val="003C085F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3C085F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3C085F"/>
    <w:pPr>
      <w:jc w:val="center"/>
    </w:pPr>
    <w:rPr>
      <w:b/>
    </w:rPr>
  </w:style>
  <w:style w:type="character" w:styleId="HiperlinkVisitado">
    <w:name w:val="FollowedHyperlink"/>
    <w:semiHidden/>
    <w:rsid w:val="003C085F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3C085F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3C085F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3C085F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3C085F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3C085F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3C085F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3C085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3C085F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3C085F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3C085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C085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3C085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3C085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3C085F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3C085F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3C085F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3C085F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3C085F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3C085F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3C085F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3C085F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3C085F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3C085F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3C085F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3C085F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3C085F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3C085F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3C085F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3C085F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3C085F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3C085F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3C085F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3C085F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3C085F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3C085F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3C085F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3C085F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3C085F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3C085F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3C085F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3C085F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3C085F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3C085F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3C085F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3C085F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3C085F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3C085F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3C085F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3C085F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3C085F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3C085F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3C085F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3C085F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3C085F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3C085F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3C085F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3C085F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3C085F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3C085F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3C085F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3C085F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3C085F"/>
    <w:pPr>
      <w:ind w:left="1195"/>
    </w:pPr>
  </w:style>
  <w:style w:type="paragraph" w:customStyle="1" w:styleId="WARNINGIDENT">
    <w:name w:val="WARNING (IDENT)"/>
    <w:basedOn w:val="WARNING"/>
    <w:semiHidden/>
    <w:qFormat/>
    <w:rsid w:val="003C085F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3C085F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3C085F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3C085F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3C085F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3C085F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3C085F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3C085F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3C085F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3C085F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3C085F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3C085F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3C085F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3C085F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3C085F"/>
    <w:pPr>
      <w:numPr>
        <w:numId w:val="39"/>
      </w:numPr>
    </w:pPr>
  </w:style>
  <w:style w:type="numbering" w:customStyle="1" w:styleId="NOTAMULTIPLALISTA">
    <w:name w:val="NOTA MULTIPLA LISTA"/>
    <w:uiPriority w:val="99"/>
    <w:rsid w:val="003C085F"/>
    <w:pPr>
      <w:numPr>
        <w:numId w:val="40"/>
      </w:numPr>
    </w:pPr>
  </w:style>
  <w:style w:type="numbering" w:customStyle="1" w:styleId="NOTANUMERADALISTA">
    <w:name w:val="NOTA NUMERADA LISTA"/>
    <w:uiPriority w:val="99"/>
    <w:rsid w:val="003C085F"/>
    <w:pPr>
      <w:numPr>
        <w:numId w:val="41"/>
      </w:numPr>
    </w:pPr>
  </w:style>
  <w:style w:type="numbering" w:customStyle="1" w:styleId="CAUTIONMULTIPLO">
    <w:name w:val="CAUTION MULTIPLO"/>
    <w:uiPriority w:val="99"/>
    <w:rsid w:val="003C085F"/>
    <w:pPr>
      <w:numPr>
        <w:numId w:val="43"/>
      </w:numPr>
    </w:pPr>
  </w:style>
  <w:style w:type="numbering" w:customStyle="1" w:styleId="WARNINGLIST">
    <w:name w:val="WARNING LIST"/>
    <w:uiPriority w:val="99"/>
    <w:rsid w:val="003C085F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3C085F"/>
    <w:pPr>
      <w:numPr>
        <w:numId w:val="46"/>
      </w:numPr>
    </w:pPr>
  </w:style>
  <w:style w:type="numbering" w:customStyle="1" w:styleId="SIMPLEWARNING">
    <w:name w:val="SIMPLE WARNING"/>
    <w:uiPriority w:val="99"/>
    <w:rsid w:val="003C085F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3C085F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3C085F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3C085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3C085F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3C085F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3C085F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3C085F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3C085F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3C085F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3C085F"/>
    <w:pPr>
      <w:numPr>
        <w:ilvl w:val="0"/>
      </w:numPr>
    </w:pPr>
  </w:style>
  <w:style w:type="character" w:customStyle="1" w:styleId="TextoNvel1Char">
    <w:name w:val="Texto Nível 1 Char"/>
    <w:link w:val="TextoNvel1"/>
    <w:rsid w:val="003C085F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3C085F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3C085F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3C085F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3C085F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3C085F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3C085F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3C085F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3C085F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3C085F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3C085F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3C085F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3C085F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3C085F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3C085F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3C085F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3C085F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3C085F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3C085F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3C085F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3C085F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3C085F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3C085F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3C085F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3C085F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3C085F"/>
    <w:rPr>
      <w:color w:val="0000FF"/>
    </w:rPr>
  </w:style>
  <w:style w:type="paragraph" w:customStyle="1" w:styleId="TextoCentralizado0">
    <w:name w:val="Texto Centralizado"/>
    <w:rsid w:val="003C085F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3C085F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3C085F"/>
    <w:rPr>
      <w:b/>
    </w:rPr>
  </w:style>
  <w:style w:type="character" w:customStyle="1" w:styleId="-ALLCAPS">
    <w:name w:val="- ALLCAPS"/>
    <w:uiPriority w:val="1"/>
    <w:qFormat/>
    <w:rsid w:val="003C085F"/>
    <w:rPr>
      <w:caps/>
      <w:smallCaps w:val="0"/>
    </w:rPr>
  </w:style>
  <w:style w:type="character" w:customStyle="1" w:styleId="-ALLCAPSNEGRITO">
    <w:name w:val="- ALLCAPS NEGRITO"/>
    <w:uiPriority w:val="1"/>
    <w:qFormat/>
    <w:rsid w:val="003C085F"/>
    <w:rPr>
      <w:b/>
      <w:caps/>
      <w:smallCaps w:val="0"/>
    </w:rPr>
  </w:style>
  <w:style w:type="paragraph" w:customStyle="1" w:styleId="Notanica">
    <w:name w:val="Nota Única"/>
    <w:qFormat/>
    <w:rsid w:val="003C085F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3C085F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3C085F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3C085F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3C085F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3C085F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3C085F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3C085F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3C085F"/>
    <w:rPr>
      <w:b/>
      <w:color w:val="0000FF"/>
    </w:rPr>
  </w:style>
  <w:style w:type="character" w:customStyle="1" w:styleId="-SUBSCRITONEGRITO">
    <w:name w:val="- SUBSCRITO NEGRITO"/>
    <w:uiPriority w:val="1"/>
    <w:qFormat/>
    <w:rsid w:val="003C085F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3C085F"/>
    <w:pPr>
      <w:numPr>
        <w:numId w:val="56"/>
      </w:numPr>
    </w:pPr>
  </w:style>
  <w:style w:type="numbering" w:customStyle="1" w:styleId="NOTAMULTIPLA">
    <w:name w:val="NOTA MULTIPLA"/>
    <w:uiPriority w:val="99"/>
    <w:rsid w:val="003C085F"/>
    <w:pPr>
      <w:numPr>
        <w:numId w:val="54"/>
      </w:numPr>
    </w:pPr>
  </w:style>
  <w:style w:type="paragraph" w:customStyle="1" w:styleId="TOC-Suplementos">
    <w:name w:val="TOC - Suplementos"/>
    <w:qFormat/>
    <w:rsid w:val="003C085F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3C085F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3C085F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3C085F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3C085F"/>
    <w:rPr>
      <w:b/>
      <w:i/>
    </w:rPr>
  </w:style>
  <w:style w:type="paragraph" w:customStyle="1" w:styleId="CONDITIONEICASCASLightsAuraltab">
    <w:name w:val="CONDITION/EICAS/CAS/Lights/Aural (tab)"/>
    <w:rsid w:val="003C085F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3C085F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3C0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3C0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3C0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3C0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3C085F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3C085F"/>
    <w:pPr>
      <w:ind w:left="1152" w:hanging="288"/>
    </w:pPr>
  </w:style>
  <w:style w:type="character" w:customStyle="1" w:styleId="-PRETO">
    <w:name w:val="- PRETO"/>
    <w:uiPriority w:val="1"/>
    <w:qFormat/>
    <w:rsid w:val="003C085F"/>
    <w:rPr>
      <w:color w:val="auto"/>
    </w:rPr>
  </w:style>
  <w:style w:type="paragraph" w:customStyle="1" w:styleId="Continuesonnextpage">
    <w:name w:val="Continues on next page"/>
    <w:qFormat/>
    <w:rsid w:val="003C085F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597BA0"/>
    <w:rPr>
      <w:color w:val="FF0000"/>
    </w:rPr>
  </w:style>
  <w:style w:type="paragraph" w:customStyle="1" w:styleId="CondioTracejado">
    <w:name w:val="Condição (Tracejado)"/>
    <w:qFormat/>
    <w:rsid w:val="003C085F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13</cp:revision>
  <cp:lastPrinted>2017-01-24T18:48:00Z</cp:lastPrinted>
  <dcterms:created xsi:type="dcterms:W3CDTF">2020-05-21T18:25:00Z</dcterms:created>
  <dcterms:modified xsi:type="dcterms:W3CDTF">2021-02-05T13:49:00Z</dcterms:modified>
</cp:coreProperties>
</file>