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6747" w14:textId="21E214BA" w:rsidR="001C7A8F" w:rsidRPr="0016739C" w:rsidRDefault="005013AF">
      <w:pPr>
        <w:rPr>
          <w:rFonts w:ascii="Arial" w:hAnsi="Arial" w:cs="Arial"/>
          <w:sz w:val="28"/>
          <w:szCs w:val="28"/>
        </w:rPr>
      </w:pPr>
      <w:r w:rsidRPr="0016739C">
        <w:rPr>
          <w:rFonts w:ascii="Arial" w:hAnsi="Arial" w:cs="Arial"/>
          <w:sz w:val="28"/>
          <w:szCs w:val="28"/>
        </w:rPr>
        <w:t xml:space="preserve">Comércio Exterior </w:t>
      </w:r>
      <w:r w:rsidR="00CC0E21">
        <w:rPr>
          <w:rFonts w:ascii="Arial" w:hAnsi="Arial" w:cs="Arial"/>
          <w:sz w:val="28"/>
          <w:szCs w:val="28"/>
        </w:rPr>
        <w:t>especificamente da Indústria de Usinagem</w:t>
      </w:r>
      <w:r w:rsidR="00EB3445">
        <w:rPr>
          <w:rFonts w:ascii="Arial" w:hAnsi="Arial" w:cs="Arial"/>
          <w:sz w:val="28"/>
          <w:szCs w:val="28"/>
        </w:rPr>
        <w:t xml:space="preserve"> na</w:t>
      </w:r>
      <w:r w:rsidR="00AA1468">
        <w:rPr>
          <w:rFonts w:ascii="Arial" w:hAnsi="Arial" w:cs="Arial"/>
          <w:sz w:val="28"/>
          <w:szCs w:val="28"/>
        </w:rPr>
        <w:t xml:space="preserve"> Cadeia Produtivas Metalúrgica </w:t>
      </w:r>
      <w:r w:rsidRPr="0016739C">
        <w:rPr>
          <w:rFonts w:ascii="Arial" w:hAnsi="Arial" w:cs="Arial"/>
          <w:sz w:val="28"/>
          <w:szCs w:val="28"/>
        </w:rPr>
        <w:t>dos municípios de Caçapava, Jacareí e São José dos Campos.</w:t>
      </w:r>
    </w:p>
    <w:p w14:paraId="25E9DC4A" w14:textId="77777777" w:rsidR="005013AF" w:rsidRPr="0016739C" w:rsidRDefault="005013AF">
      <w:pPr>
        <w:rPr>
          <w:rFonts w:ascii="Arial" w:hAnsi="Arial" w:cs="Arial"/>
          <w:sz w:val="28"/>
          <w:szCs w:val="28"/>
        </w:rPr>
      </w:pPr>
    </w:p>
    <w:p w14:paraId="0C1DA994" w14:textId="41F010A0" w:rsidR="005013AF" w:rsidRDefault="0016739C">
      <w:pPr>
        <w:rPr>
          <w:rFonts w:ascii="Arial" w:hAnsi="Arial" w:cs="Arial"/>
          <w:sz w:val="28"/>
          <w:szCs w:val="28"/>
        </w:rPr>
      </w:pPr>
      <w:r w:rsidRPr="0016739C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p</w:t>
      </w:r>
      <w:r w:rsidRPr="0016739C">
        <w:rPr>
          <w:rFonts w:ascii="Arial" w:hAnsi="Arial" w:cs="Arial"/>
          <w:sz w:val="28"/>
          <w:szCs w:val="28"/>
        </w:rPr>
        <w:t>rint</w:t>
      </w:r>
      <w:r>
        <w:rPr>
          <w:rFonts w:ascii="Arial" w:hAnsi="Arial" w:cs="Arial"/>
          <w:sz w:val="28"/>
          <w:szCs w:val="28"/>
        </w:rPr>
        <w:t xml:space="preserve"> 1</w:t>
      </w:r>
    </w:p>
    <w:p w14:paraId="60030E78" w14:textId="7AA16977" w:rsidR="0016739C" w:rsidRDefault="00B847D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User Sto</w:t>
      </w:r>
      <w:r w:rsidR="0013629C">
        <w:rPr>
          <w:rFonts w:ascii="Arial" w:hAnsi="Arial" w:cs="Arial"/>
          <w:sz w:val="28"/>
          <w:szCs w:val="28"/>
        </w:rPr>
        <w:t>ries</w:t>
      </w:r>
    </w:p>
    <w:p w14:paraId="68DF6975" w14:textId="34BF0C7A" w:rsidR="00B847D4" w:rsidRDefault="000B6EA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Referente a </w:t>
      </w:r>
      <w:r w:rsidR="00737ABB">
        <w:rPr>
          <w:rFonts w:ascii="Arial" w:hAnsi="Arial" w:cs="Arial"/>
          <w:sz w:val="28"/>
          <w:szCs w:val="28"/>
        </w:rPr>
        <w:t>Indústria de Usinagem</w:t>
      </w:r>
      <w:r w:rsidR="00AA1468">
        <w:rPr>
          <w:rFonts w:ascii="Arial" w:hAnsi="Arial" w:cs="Arial"/>
          <w:sz w:val="28"/>
          <w:szCs w:val="28"/>
        </w:rPr>
        <w:t>.</w:t>
      </w:r>
    </w:p>
    <w:p w14:paraId="17CEB859" w14:textId="77777777" w:rsidR="00AA1468" w:rsidRDefault="00AA1468" w:rsidP="00AA14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Contexto – (Alta Prioridade)</w:t>
      </w:r>
    </w:p>
    <w:p w14:paraId="670C8028" w14:textId="1449F0CA" w:rsidR="00AA1468" w:rsidRDefault="00AA1468" w:rsidP="00AA14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Solicito análise </w:t>
      </w:r>
      <w:r w:rsidR="00737ABB">
        <w:rPr>
          <w:rFonts w:ascii="Arial" w:hAnsi="Arial" w:cs="Arial"/>
          <w:sz w:val="28"/>
          <w:szCs w:val="28"/>
        </w:rPr>
        <w:t xml:space="preserve">das Importações e Exportações </w:t>
      </w:r>
      <w:r w:rsidR="00250948">
        <w:rPr>
          <w:rFonts w:ascii="Arial" w:hAnsi="Arial" w:cs="Arial"/>
          <w:sz w:val="28"/>
          <w:szCs w:val="28"/>
        </w:rPr>
        <w:t xml:space="preserve">do período de 2021 </w:t>
      </w:r>
      <w:r w:rsidR="00B572D4">
        <w:rPr>
          <w:rFonts w:ascii="Arial" w:hAnsi="Arial" w:cs="Arial"/>
          <w:sz w:val="28"/>
          <w:szCs w:val="28"/>
        </w:rPr>
        <w:t>à</w:t>
      </w:r>
      <w:r w:rsidR="00250948">
        <w:rPr>
          <w:rFonts w:ascii="Arial" w:hAnsi="Arial" w:cs="Arial"/>
          <w:sz w:val="28"/>
          <w:szCs w:val="28"/>
        </w:rPr>
        <w:t xml:space="preserve"> 2025 (corrente).</w:t>
      </w:r>
    </w:p>
    <w:p w14:paraId="114B7B88" w14:textId="3C2DA869" w:rsidR="00AA1468" w:rsidRDefault="00B572D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Critérios de aceitação:</w:t>
      </w:r>
    </w:p>
    <w:p w14:paraId="7F881EBC" w14:textId="4AB43FE2" w:rsidR="00B572D4" w:rsidRDefault="00C269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Pesquisa e e</w:t>
      </w:r>
      <w:r w:rsidR="00125EE9">
        <w:rPr>
          <w:rFonts w:ascii="Arial" w:hAnsi="Arial" w:cs="Arial"/>
          <w:sz w:val="28"/>
          <w:szCs w:val="28"/>
        </w:rPr>
        <w:t>xtração de dados do site “COMEX ST</w:t>
      </w:r>
      <w:r w:rsidR="001E09A3">
        <w:rPr>
          <w:rFonts w:ascii="Arial" w:hAnsi="Arial" w:cs="Arial"/>
          <w:sz w:val="28"/>
          <w:szCs w:val="28"/>
        </w:rPr>
        <w:t>AT em arquivos csv;</w:t>
      </w:r>
    </w:p>
    <w:p w14:paraId="66B9C2FB" w14:textId="38D915F0" w:rsidR="001E09A3" w:rsidRDefault="001E09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Mapa Mental;</w:t>
      </w:r>
    </w:p>
    <w:p w14:paraId="23567881" w14:textId="4B61DA57" w:rsidR="001E09A3" w:rsidRDefault="001E09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Fluxograma;</w:t>
      </w:r>
    </w:p>
    <w:p w14:paraId="5D5F9AB5" w14:textId="1EADB60E" w:rsidR="001E09A3" w:rsidRDefault="001E09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Controle de tarefas com Diagrama de Gantt e 5W 2H.</w:t>
      </w:r>
    </w:p>
    <w:p w14:paraId="4477C65C" w14:textId="77777777" w:rsidR="001E09A3" w:rsidRDefault="001E09A3">
      <w:pPr>
        <w:rPr>
          <w:rFonts w:ascii="Arial" w:hAnsi="Arial" w:cs="Arial"/>
          <w:sz w:val="28"/>
          <w:szCs w:val="28"/>
        </w:rPr>
      </w:pPr>
    </w:p>
    <w:p w14:paraId="5184C522" w14:textId="3D6A26F2" w:rsidR="001E09A3" w:rsidRDefault="001E09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Sprint 2</w:t>
      </w:r>
    </w:p>
    <w:p w14:paraId="3827EC1A" w14:textId="6FD4D93E" w:rsidR="001E09A3" w:rsidRDefault="001E09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User Sto</w:t>
      </w:r>
      <w:r w:rsidR="0013629C">
        <w:rPr>
          <w:rFonts w:ascii="Arial" w:hAnsi="Arial" w:cs="Arial"/>
          <w:sz w:val="28"/>
          <w:szCs w:val="28"/>
        </w:rPr>
        <w:t>ries</w:t>
      </w:r>
    </w:p>
    <w:p w14:paraId="6FEE6063" w14:textId="23D50F8D" w:rsidR="001E09A3" w:rsidRDefault="001362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Contexto - (Alta Prioridade)</w:t>
      </w:r>
    </w:p>
    <w:p w14:paraId="1B228CEF" w14:textId="00356408" w:rsidR="00AC40F1" w:rsidRDefault="001362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Organização de tarefas</w:t>
      </w:r>
      <w:r w:rsidR="00AC40F1">
        <w:rPr>
          <w:rFonts w:ascii="Arial" w:hAnsi="Arial" w:cs="Arial"/>
          <w:sz w:val="28"/>
          <w:szCs w:val="28"/>
        </w:rPr>
        <w:t>.</w:t>
      </w:r>
    </w:p>
    <w:p w14:paraId="2E4567B6" w14:textId="57A3B909" w:rsidR="00AC40F1" w:rsidRDefault="00AC40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Critérios de aceitação:</w:t>
      </w:r>
    </w:p>
    <w:p w14:paraId="7A6045C0" w14:textId="287D6934" w:rsidR="00647B52" w:rsidRDefault="00647B5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Apuração de dados das estatísticas por município pelos dados SH4 do site “COMEX STAT”.</w:t>
      </w:r>
    </w:p>
    <w:p w14:paraId="7920766C" w14:textId="3DBC942E" w:rsidR="00571B16" w:rsidRDefault="00571B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Modelagem dos dados pelo Python para demonstração de Dashboard.</w:t>
      </w:r>
    </w:p>
    <w:p w14:paraId="50CFBA4C" w14:textId="3FF8834D" w:rsidR="00130A0F" w:rsidRDefault="00130A0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Desenvolvimento da apresentação e conclusão.</w:t>
      </w:r>
    </w:p>
    <w:p w14:paraId="7B130CB5" w14:textId="40DFD421" w:rsidR="00571B16" w:rsidRDefault="00571B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Esboço da Dashboard concluída para </w:t>
      </w:r>
      <w:r w:rsidR="00F2196B">
        <w:rPr>
          <w:rFonts w:ascii="Arial" w:hAnsi="Arial" w:cs="Arial"/>
          <w:sz w:val="28"/>
          <w:szCs w:val="28"/>
        </w:rPr>
        <w:t>Sprint 2.</w:t>
      </w:r>
    </w:p>
    <w:p w14:paraId="078EAA97" w14:textId="2F9A77EF" w:rsidR="00571B16" w:rsidRDefault="00571B16">
      <w:pPr>
        <w:rPr>
          <w:rFonts w:ascii="Arial" w:hAnsi="Arial" w:cs="Arial"/>
          <w:sz w:val="28"/>
          <w:szCs w:val="28"/>
        </w:rPr>
      </w:pPr>
    </w:p>
    <w:p w14:paraId="5753575B" w14:textId="66C3B306" w:rsidR="00571B16" w:rsidRDefault="00571B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Sprint 3</w:t>
      </w:r>
    </w:p>
    <w:p w14:paraId="6211AD89" w14:textId="016E275E" w:rsidR="00571B16" w:rsidRDefault="00571B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User Stories</w:t>
      </w:r>
    </w:p>
    <w:p w14:paraId="76CA0925" w14:textId="2E238C19" w:rsidR="00571B16" w:rsidRDefault="00571B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Contexto – (</w:t>
      </w:r>
      <w:r w:rsidR="00F2196B">
        <w:rPr>
          <w:rFonts w:ascii="Arial" w:hAnsi="Arial" w:cs="Arial"/>
          <w:sz w:val="28"/>
          <w:szCs w:val="28"/>
        </w:rPr>
        <w:t xml:space="preserve">Média </w:t>
      </w:r>
      <w:r>
        <w:rPr>
          <w:rFonts w:ascii="Arial" w:hAnsi="Arial" w:cs="Arial"/>
          <w:sz w:val="28"/>
          <w:szCs w:val="28"/>
        </w:rPr>
        <w:t>Prioridade)</w:t>
      </w:r>
    </w:p>
    <w:p w14:paraId="3AEDB054" w14:textId="66D637CB" w:rsidR="00571B16" w:rsidRDefault="00F2196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Critério de aceitação:</w:t>
      </w:r>
    </w:p>
    <w:p w14:paraId="11B1C2D5" w14:textId="43161C8A" w:rsidR="00F02992" w:rsidRDefault="00F0299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Análise pelo cliente pela Dashboard</w:t>
      </w:r>
      <w:r w:rsidR="00103CF3">
        <w:rPr>
          <w:rFonts w:ascii="Arial" w:hAnsi="Arial" w:cs="Arial"/>
          <w:sz w:val="28"/>
          <w:szCs w:val="28"/>
        </w:rPr>
        <w:t xml:space="preserve"> onde verificará ano a ano andamento das importações e exportações dos itens relacionados a Indústria de Usinagem.</w:t>
      </w:r>
    </w:p>
    <w:p w14:paraId="0EC30B86" w14:textId="17D6459F" w:rsidR="00BC7B04" w:rsidRDefault="00103CF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Confecção do relatório seguindo as normas</w:t>
      </w:r>
      <w:r w:rsidR="00F21DBC">
        <w:rPr>
          <w:rFonts w:ascii="Arial" w:hAnsi="Arial" w:cs="Arial"/>
          <w:sz w:val="28"/>
          <w:szCs w:val="28"/>
        </w:rPr>
        <w:t xml:space="preserve"> técnicas</w:t>
      </w:r>
      <w:r w:rsidR="00BC7B04">
        <w:rPr>
          <w:rFonts w:ascii="Arial" w:hAnsi="Arial" w:cs="Arial"/>
          <w:sz w:val="28"/>
          <w:szCs w:val="28"/>
        </w:rPr>
        <w:t xml:space="preserve">, com a decisão do assunto </w:t>
      </w:r>
      <w:proofErr w:type="gramStart"/>
      <w:r w:rsidR="00BC7B04">
        <w:rPr>
          <w:rFonts w:ascii="Arial" w:hAnsi="Arial" w:cs="Arial"/>
          <w:sz w:val="28"/>
          <w:szCs w:val="28"/>
        </w:rPr>
        <w:t>à</w:t>
      </w:r>
      <w:proofErr w:type="gramEnd"/>
      <w:r w:rsidR="00BC7B04">
        <w:rPr>
          <w:rFonts w:ascii="Arial" w:hAnsi="Arial" w:cs="Arial"/>
          <w:sz w:val="28"/>
          <w:szCs w:val="28"/>
        </w:rPr>
        <w:t xml:space="preserve"> </w:t>
      </w:r>
      <w:proofErr w:type="gramStart"/>
      <w:r w:rsidR="00BC7B04">
        <w:rPr>
          <w:rFonts w:ascii="Arial" w:hAnsi="Arial" w:cs="Arial"/>
          <w:sz w:val="28"/>
          <w:szCs w:val="28"/>
        </w:rPr>
        <w:t>analisar ,</w:t>
      </w:r>
      <w:proofErr w:type="gramEnd"/>
      <w:r w:rsidR="00BC7B04">
        <w:rPr>
          <w:rFonts w:ascii="Arial" w:hAnsi="Arial" w:cs="Arial"/>
          <w:sz w:val="28"/>
          <w:szCs w:val="28"/>
        </w:rPr>
        <w:t xml:space="preserve"> problemas durante o desenvolvimento e a conclusão.</w:t>
      </w:r>
    </w:p>
    <w:p w14:paraId="4E866635" w14:textId="77777777" w:rsidR="008E15CC" w:rsidRDefault="008E15CC">
      <w:pPr>
        <w:rPr>
          <w:rFonts w:ascii="Arial" w:hAnsi="Arial" w:cs="Arial"/>
          <w:sz w:val="28"/>
          <w:szCs w:val="28"/>
        </w:rPr>
      </w:pPr>
    </w:p>
    <w:p w14:paraId="38AF6B9C" w14:textId="77777777" w:rsidR="00647B52" w:rsidRDefault="00647B52">
      <w:pPr>
        <w:rPr>
          <w:rFonts w:ascii="Arial" w:hAnsi="Arial" w:cs="Arial"/>
          <w:sz w:val="28"/>
          <w:szCs w:val="28"/>
        </w:rPr>
      </w:pPr>
    </w:p>
    <w:p w14:paraId="60D1DF3D" w14:textId="5A319CE8" w:rsidR="0013629C" w:rsidRDefault="0013629C">
      <w:pPr>
        <w:rPr>
          <w:rFonts w:ascii="Arial" w:hAnsi="Arial" w:cs="Arial"/>
          <w:sz w:val="28"/>
          <w:szCs w:val="28"/>
        </w:rPr>
      </w:pPr>
    </w:p>
    <w:p w14:paraId="48E8014A" w14:textId="77777777" w:rsidR="0013629C" w:rsidRPr="0016739C" w:rsidRDefault="0013629C">
      <w:pPr>
        <w:rPr>
          <w:rFonts w:ascii="Arial" w:hAnsi="Arial" w:cs="Arial"/>
          <w:sz w:val="28"/>
          <w:szCs w:val="28"/>
        </w:rPr>
      </w:pPr>
    </w:p>
    <w:sectPr w:rsidR="0013629C" w:rsidRPr="001673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AF"/>
    <w:rsid w:val="000B6EA7"/>
    <w:rsid w:val="00103CF3"/>
    <w:rsid w:val="00124E0B"/>
    <w:rsid w:val="00125EE9"/>
    <w:rsid w:val="00130A0F"/>
    <w:rsid w:val="0013629C"/>
    <w:rsid w:val="00137906"/>
    <w:rsid w:val="0016739C"/>
    <w:rsid w:val="001C7A8F"/>
    <w:rsid w:val="001E09A3"/>
    <w:rsid w:val="00250948"/>
    <w:rsid w:val="004922E3"/>
    <w:rsid w:val="005013AF"/>
    <w:rsid w:val="00571B16"/>
    <w:rsid w:val="005B1671"/>
    <w:rsid w:val="005D3DE3"/>
    <w:rsid w:val="0062633C"/>
    <w:rsid w:val="00647B52"/>
    <w:rsid w:val="00663671"/>
    <w:rsid w:val="00733182"/>
    <w:rsid w:val="00737ABB"/>
    <w:rsid w:val="008E15CC"/>
    <w:rsid w:val="008E37E8"/>
    <w:rsid w:val="008E5C04"/>
    <w:rsid w:val="00A56F20"/>
    <w:rsid w:val="00A70ECA"/>
    <w:rsid w:val="00AA1468"/>
    <w:rsid w:val="00AC40F1"/>
    <w:rsid w:val="00B572D4"/>
    <w:rsid w:val="00B847D4"/>
    <w:rsid w:val="00BC7B04"/>
    <w:rsid w:val="00C269F1"/>
    <w:rsid w:val="00C63821"/>
    <w:rsid w:val="00CC0E21"/>
    <w:rsid w:val="00D90C68"/>
    <w:rsid w:val="00E07741"/>
    <w:rsid w:val="00EB3445"/>
    <w:rsid w:val="00F02992"/>
    <w:rsid w:val="00F2196B"/>
    <w:rsid w:val="00F2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D72C0"/>
  <w15:chartTrackingRefBased/>
  <w15:docId w15:val="{10581DA4-3376-452C-BFBC-F8238A224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1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1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1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1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1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13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13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1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13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1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1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13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13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13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1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13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1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4ed022-6705-4cac-96bf-fa54c8b5900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2B7893C5F07942BCF73DDC6B37CDD7" ma:contentTypeVersion="11" ma:contentTypeDescription="Create a new document." ma:contentTypeScope="" ma:versionID="587e55bc2a27e3e4466f4875cc85ee30">
  <xsd:schema xmlns:xsd="http://www.w3.org/2001/XMLSchema" xmlns:xs="http://www.w3.org/2001/XMLSchema" xmlns:p="http://schemas.microsoft.com/office/2006/metadata/properties" xmlns:ns3="8b4ed022-6705-4cac-96bf-fa54c8b5900a" targetNamespace="http://schemas.microsoft.com/office/2006/metadata/properties" ma:root="true" ma:fieldsID="4fd530916a9752c7f38edaae962c8435" ns3:_="">
    <xsd:import namespace="8b4ed022-6705-4cac-96bf-fa54c8b590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ed022-6705-4cac-96bf-fa54c8b590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6092BE-C252-4AE6-B33C-4712D4AC0B3F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  <ds:schemaRef ds:uri="8b4ed022-6705-4cac-96bf-fa54c8b5900a"/>
    <ds:schemaRef ds:uri="http://schemas.microsoft.com/office/infopath/2007/PartnerControls"/>
    <ds:schemaRef ds:uri="http://www.w3.org/XML/1998/namespace"/>
    <ds:schemaRef ds:uri="http://schemas.microsoft.com/office/2006/documentManagement/types"/>
  </ds:schemaRefs>
</ds:datastoreItem>
</file>

<file path=customXml/itemProps2.xml><?xml version="1.0" encoding="utf-8"?>
<ds:datastoreItem xmlns:ds="http://schemas.openxmlformats.org/officeDocument/2006/customXml" ds:itemID="{CD9C8C93-7D6B-4F8E-BF8F-4081C355C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ed022-6705-4cac-96bf-fa54c8b59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31BB38-F443-4531-BEAB-AEA070D4F6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SANTOS</dc:creator>
  <cp:keywords/>
  <dc:description/>
  <cp:lastModifiedBy>ANDERSON SANTOS</cp:lastModifiedBy>
  <cp:revision>2</cp:revision>
  <dcterms:created xsi:type="dcterms:W3CDTF">2025-11-01T19:21:00Z</dcterms:created>
  <dcterms:modified xsi:type="dcterms:W3CDTF">2025-11-01T19:21:00Z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0x010100662B7893C5F07942BCF73DDC6B37CDD7</vt:lpwstr>
  </property>
</Properties>
</file>