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14C7D" w:rsidP="00807EBD">
      <w:pPr>
        <w:pStyle w:val="Title"/>
      </w:pPr>
      <w:r w:rsidRPr="00514C7D">
        <w:t xml:space="preserve">008 </w:t>
      </w:r>
      <w:proofErr w:type="spellStart"/>
      <w:r w:rsidRPr="00514C7D">
        <w:t>TypeScript</w:t>
      </w:r>
      <w:proofErr w:type="spellEnd"/>
      <w:r w:rsidRPr="00514C7D">
        <w:t xml:space="preserve"> - operators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514C7D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514C7D" w:rsidP="00807EBD">
      <w:r>
        <w:t>Using many types of operators.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514C7D">
        <w:t>operators</w:t>
      </w:r>
      <w:bookmarkStart w:id="0" w:name="_GoBack"/>
      <w:bookmarkEnd w:id="0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514C7D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514C7D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14C7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14C7D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28F0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17</cp:revision>
  <dcterms:created xsi:type="dcterms:W3CDTF">2015-12-10T04:32:00Z</dcterms:created>
  <dcterms:modified xsi:type="dcterms:W3CDTF">2015-12-19T04:29:00Z</dcterms:modified>
</cp:coreProperties>
</file>