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Title"/>
        <w:bidi w:val="0"/>
      </w:pPr>
      <w:r>
        <w:rPr>
          <w:rFonts w:ascii="Baskerville SemiBold" w:cs="Arial Unicode MS" w:hAnsi="Arial Unicode MS" w:eastAsia="Arial Unicode MS"/>
          <w:rtl w:val="0"/>
        </w:rPr>
        <w:t>Geology 101 Report</w:t>
      </w:r>
    </w:p>
    <w:p>
      <w:pPr>
        <w:pStyle w:val="Subheading"/>
        <w:bidi w:val="0"/>
      </w:pPr>
      <w:r>
        <w:rPr>
          <w:rFonts w:ascii="Baskerville" w:cs="Arial Unicode MS" w:hAnsi="Arial Unicode MS" w:eastAsia="Arial Unicode MS"/>
          <w:rtl w:val="0"/>
        </w:rPr>
        <w:t>Sed et lacus quis e</w:t>
      </w:r>
      <w:r>
        <mc:AlternateContent>
          <mc:Choice Requires="wpg">
            <w:drawing>
              <wp:anchor distT="152400" distB="152400" distL="152400" distR="152400" simplePos="0" relativeHeight="251659264" behindDoc="0" locked="0" layoutInCell="1" allowOverlap="1">
                <wp:simplePos x="0" y="0"/>
                <wp:positionH relativeFrom="page">
                  <wp:posOffset>927100</wp:posOffset>
                </wp:positionH>
                <wp:positionV relativeFrom="page">
                  <wp:posOffset>2425700</wp:posOffset>
                </wp:positionV>
                <wp:extent cx="5917185" cy="3998125"/>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5917185" cy="3998125"/>
                          <a:chOff x="-50800" y="-50800"/>
                          <a:chExt cx="5917184" cy="3998124"/>
                        </a:xfrm>
                      </wpg:grpSpPr>
                      <pic:pic xmlns:pic="http://schemas.openxmlformats.org/drawingml/2006/picture">
                        <pic:nvPicPr>
                          <pic:cNvPr id="1073741826" name="152933023_697x467.jpeg"/>
                          <pic:cNvPicPr/>
                        </pic:nvPicPr>
                        <pic:blipFill>
                          <a:blip r:embed="rId4">
                            <a:extLst/>
                          </a:blip>
                          <a:stretch>
                            <a:fillRect/>
                          </a:stretch>
                        </pic:blipFill>
                        <pic:spPr>
                          <a:xfrm>
                            <a:off x="0" y="0"/>
                            <a:ext cx="5815585" cy="3896525"/>
                          </a:xfrm>
                          <a:prstGeom prst="rect">
                            <a:avLst/>
                          </a:prstGeom>
                          <a:ln>
                            <a:noFill/>
                          </a:ln>
                          <a:effectLst/>
                        </pic:spPr>
                      </pic:pic>
                      <pic:pic xmlns:pic="http://schemas.openxmlformats.org/drawingml/2006/picture">
                        <pic:nvPicPr>
                          <pic:cNvPr id="1073741825" name=""/>
                          <pic:cNvPicPr/>
                        </pic:nvPicPr>
                        <pic:blipFill>
                          <a:blip r:embed="rId5">
                            <a:extLst/>
                          </a:blip>
                          <a:stretch>
                            <a:fillRect/>
                          </a:stretch>
                        </pic:blipFill>
                        <pic:spPr>
                          <a:xfrm>
                            <a:off x="-50800" y="-50800"/>
                            <a:ext cx="5917185" cy="3998125"/>
                          </a:xfrm>
                          <a:prstGeom prst="rect">
                            <a:avLst/>
                          </a:prstGeom>
                          <a:effectLst/>
                        </pic:spPr>
                      </pic:pic>
                    </wpg:wgp>
                  </a:graphicData>
                </a:graphic>
              </wp:anchor>
            </w:drawing>
          </mc:Choice>
          <mc:Fallback>
            <w:pict>
              <v:group id="_x0000_s1026" style="visibility:visible;position:absolute;margin-left:73.0pt;margin-top:191.0pt;width:465.9pt;height:314.8pt;z-index:251659264;mso-position-horizontal:absolute;mso-position-horizontal-relative:page;mso-position-vertical:absolute;mso-position-vertical-relative:page;mso-wrap-distance-left:12.0pt;mso-wrap-distance-top:12.0pt;mso-wrap-distance-right:12.0pt;mso-wrap-distance-bottom:12.0pt;" coordorigin="-50800,-50800" coordsize="5917185,3998125">
                <w10:wrap type="through" side="bothSides" anchorx="page" anchory="page"/>
                <v:shape id="_x0000_s1027" type="#_x0000_t75" style="position:absolute;left:0;top:0;width:5815585;height:3896525;">
                  <v:imagedata r:id="rId4" o:title="152933023_697x467.jpeg"/>
                </v:shape>
                <v:shape id="_x0000_s1028" type="#_x0000_t75" style="position:absolute;left:-50800;top:-50800;width:5917185;height:3998125;">
                  <v:imagedata r:id="rId5" o:title=""/>
                </v:shape>
              </v:group>
            </w:pict>
          </mc:Fallback>
        </mc:AlternateContent>
      </w:r>
      <w:r>
        <w:rPr>
          <w:rFonts w:ascii="Baskerville" w:cs="Arial Unicode MS" w:hAnsi="Arial Unicode MS" w:eastAsia="Arial Unicode MS"/>
          <w:rtl w:val="0"/>
        </w:rPr>
        <w:t>nim mattis nonummy</w:t>
      </w:r>
    </w:p>
    <w:p>
      <w:pPr>
        <w:pStyle w:val="Title"/>
        <w:bidi w:val="0"/>
      </w:pPr>
    </w:p>
    <w:p>
      <w:pPr>
        <w:pStyle w:val="Heading"/>
        <w:bidi w:val="0"/>
      </w:pPr>
      <w:r>
        <w:rPr>
          <w:rFonts w:ascii="Baskerville" w:cs="Arial Unicode MS" w:hAnsi="Arial Unicode MS" w:eastAsia="Arial Unicode MS"/>
          <w:rtl w:val="0"/>
        </w:rPr>
        <w:t>Urna Semper</w:t>
      </w:r>
    </w:p>
    <w:p>
      <w:pPr>
        <w:pStyle w:val="Heading"/>
        <w:bidi w:val="0"/>
      </w:pPr>
      <w:r>
        <w:rPr>
          <w:rFonts w:ascii="Baskerville" w:cs="Arial Unicode MS" w:hAnsi="Arial Unicode MS" w:eastAsia="Arial Unicode MS"/>
          <w:rtl w:val="0"/>
        </w:rPr>
        <w:t>Fall 2014</w:t>
      </w:r>
      <w:r>
        <w:br w:type="page"/>
      </w:r>
    </w:p>
    <w:p>
      <w:pPr>
        <w:pStyle w:val="Title"/>
        <w:bidi w:val="0"/>
      </w:pPr>
      <w:r>
        <w:rPr>
          <w:rFonts w:ascii="Baskerville SemiBold" w:cs="Arial Unicode MS" w:hAnsi="Arial Unicode MS" w:eastAsia="Arial Unicode MS"/>
          <w:rtl w:val="0"/>
        </w:rPr>
        <w:t>Geology 101 Report</w:t>
      </w:r>
    </w:p>
    <w:p>
      <w:pPr>
        <w:pStyle w:val="Subheading"/>
        <w:bidi w:val="0"/>
      </w:pPr>
      <w:r>
        <w:rPr>
          <w:rFonts w:ascii="Baskerville" w:cs="Arial Unicode MS" w:hAnsi="Arial Unicode MS" w:eastAsia="Arial Unicode MS"/>
          <w:rtl w:val="0"/>
        </w:rPr>
        <w:t>Sed et lacus quis enim mattis nonummy</w:t>
      </w:r>
    </w:p>
    <w:p>
      <w:pPr>
        <w:pStyle w:val="Subheading"/>
        <w:bidi w:val="0"/>
      </w:pPr>
    </w:p>
    <w:p>
      <w:pPr>
        <w:pStyle w:val="Heading"/>
        <w:bidi w:val="0"/>
      </w:pPr>
      <w:r>
        <w:rPr>
          <w:rFonts w:ascii="Baskerville" w:cs="Arial Unicode MS" w:hAnsi="Arial Unicode MS" w:eastAsia="Arial Unicode MS"/>
          <w:rtl w:val="0"/>
        </w:rPr>
        <w:t>Lorem vitae elit</w:t>
      </w:r>
    </w:p>
    <w:p>
      <w:pPr>
        <w:pStyle w:val="Body"/>
        <w:bidi w:val="0"/>
      </w:pPr>
      <w:r>
        <w:rPr>
          <w:rFonts w:ascii="Baskerville" w:cs="Arial Unicode MS" w:hAnsi="Arial Unicode MS" w:eastAsia="Arial Unicode MS"/>
          <w:rtl w:val="0"/>
          <w:lang w:val="it-IT"/>
        </w:rPr>
        <w:t xml:space="preserve">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w:t>
      </w:r>
    </w:p>
    <w:p>
      <w:pPr>
        <w:pStyle w:val="Body"/>
        <w:bidi w:val="0"/>
      </w:pPr>
      <w:r>
        <w:rPr>
          <w:rFonts w:ascii="Baskerville" w:cs="Arial Unicode MS" w:hAnsi="Arial Unicode MS" w:eastAsia="Arial Unicode MS"/>
          <w:rtl w:val="0"/>
          <w:lang w:val="fr-FR"/>
        </w:rPr>
        <w:t>Arcu habitasse elementum est, ipsum purus pede porttitor class, ut adipiscing, aliquet sed auctor, imperdiet arcu per diam dapibus libero duis. Enim eros in v</w:t>
      </w:r>
      <w:r>
        <mc:AlternateContent>
          <mc:Choice Requires="wpg">
            <w:drawing>
              <wp:anchor distT="203200" distB="203200" distL="203200" distR="203200" simplePos="0" relativeHeight="251660288" behindDoc="0" locked="0" layoutInCell="1" allowOverlap="1">
                <wp:simplePos x="0" y="0"/>
                <wp:positionH relativeFrom="page">
                  <wp:posOffset>2082292</wp:posOffset>
                </wp:positionH>
                <wp:positionV relativeFrom="page">
                  <wp:posOffset>3807967</wp:posOffset>
                </wp:positionV>
                <wp:extent cx="3604595" cy="2442464"/>
                <wp:effectExtent l="0" t="0" r="0" b="0"/>
                <wp:wrapTopAndBottom distT="203200" distB="203200"/>
                <wp:docPr id="1073741830" name="officeArt object"/>
                <wp:cNvGraphicFramePr/>
                <a:graphic xmlns:a="http://schemas.openxmlformats.org/drawingml/2006/main">
                  <a:graphicData uri="http://schemas.microsoft.com/office/word/2010/wordprocessingGroup">
                    <wpg:wgp>
                      <wpg:cNvGrpSpPr/>
                      <wpg:grpSpPr>
                        <a:xfrm>
                          <a:off x="0" y="0"/>
                          <a:ext cx="3604595" cy="2442464"/>
                          <a:chOff x="-50800" y="-50800"/>
                          <a:chExt cx="3604594" cy="2442463"/>
                        </a:xfrm>
                      </wpg:grpSpPr>
                      <pic:pic xmlns:pic="http://schemas.openxmlformats.org/drawingml/2006/picture">
                        <pic:nvPicPr>
                          <pic:cNvPr id="1073741829" name="135859845_422x282.jpeg"/>
                          <pic:cNvPicPr/>
                        </pic:nvPicPr>
                        <pic:blipFill>
                          <a:blip r:embed="rId6">
                            <a:extLst/>
                          </a:blip>
                          <a:stretch>
                            <a:fillRect/>
                          </a:stretch>
                        </pic:blipFill>
                        <pic:spPr>
                          <a:xfrm>
                            <a:off x="0" y="0"/>
                            <a:ext cx="3502995" cy="2340864"/>
                          </a:xfrm>
                          <a:prstGeom prst="rect">
                            <a:avLst/>
                          </a:prstGeom>
                          <a:ln>
                            <a:noFill/>
                          </a:ln>
                          <a:effectLst/>
                        </pic:spPr>
                      </pic:pic>
                      <pic:pic xmlns:pic="http://schemas.openxmlformats.org/drawingml/2006/picture">
                        <pic:nvPicPr>
                          <pic:cNvPr id="1073741828" name=""/>
                          <pic:cNvPicPr/>
                        </pic:nvPicPr>
                        <pic:blipFill>
                          <a:blip r:embed="rId7">
                            <a:extLst/>
                          </a:blip>
                          <a:stretch>
                            <a:fillRect/>
                          </a:stretch>
                        </pic:blipFill>
                        <pic:spPr>
                          <a:xfrm>
                            <a:off x="-50800" y="-50800"/>
                            <a:ext cx="3604595" cy="2442464"/>
                          </a:xfrm>
                          <a:prstGeom prst="rect">
                            <a:avLst/>
                          </a:prstGeom>
                          <a:effectLst/>
                        </pic:spPr>
                      </pic:pic>
                    </wpg:wgp>
                  </a:graphicData>
                </a:graphic>
              </wp:anchor>
            </w:drawing>
          </mc:Choice>
          <mc:Fallback>
            <w:pict>
              <v:group id="_x0000_s1029" style="visibility:visible;position:absolute;margin-left:164.0pt;margin-top:299.8pt;width:283.8pt;height:192.3pt;z-index:251660288;mso-position-horizontal:absolute;mso-position-horizontal-relative:page;mso-position-vertical:absolute;mso-position-vertical-relative:page;mso-wrap-distance-left:16.0pt;mso-wrap-distance-top:16.0pt;mso-wrap-distance-right:16.0pt;mso-wrap-distance-bottom:16.0pt;" coordorigin="-50800,-50800" coordsize="3604595,2442464">
                <w10:wrap type="topAndBottom" side="bothSides" anchorx="page" anchory="page"/>
                <v:shape id="_x0000_s1030" type="#_x0000_t75" style="position:absolute;left:0;top:0;width:3502995;height:2340864;">
                  <v:imagedata r:id="rId6" o:title="135859845_422x282.jpeg"/>
                </v:shape>
                <v:shape id="_x0000_s1031" type="#_x0000_t75" style="position:absolute;left:-50800;top:-50800;width:3604595;height:2442464;">
                  <v:imagedata r:id="rId7" o:title=""/>
                </v:shape>
              </v:group>
            </w:pict>
          </mc:Fallback>
        </mc:AlternateContent>
      </w:r>
      <w:r>
        <w:rPr>
          <w:rFonts w:ascii="Baskerville" w:cs="Arial Unicode MS" w:hAnsi="Arial Unicode MS" w:eastAsia="Arial Unicode MS"/>
          <w:rtl w:val="0"/>
          <w:lang w:val="fr-FR"/>
        </w:rPr>
        <w:t>el, volutpat nec pellentesque leo, temporibus scelerisque nec.</w:t>
      </w:r>
    </w:p>
    <w:p>
      <w:pPr>
        <w:pStyle w:val="Body"/>
        <w:bidi w:val="0"/>
      </w:pPr>
    </w:p>
    <w:p>
      <w:pPr>
        <w:pStyle w:val="Body"/>
        <w:bidi w:val="0"/>
      </w:pPr>
      <w:r>
        <w:rPr>
          <w:rFonts w:ascii="Baskerville" w:cs="Arial Unicode MS" w:hAnsi="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w:t>
      </w: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rPr>
      <w:t>GEOLOGY 101 REPORT</w:t>
    </w:r>
    <w:r>
      <w:tab/>
      <w:tab/>
    </w:r>
    <w:r>
      <w:rPr/>
      <w:fldChar w:fldCharType="begin" w:fldLock="0"/>
    </w:r>
    <w:r>
      <w:t xml:space="preserve"> PAGE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Arial Unicode MS" w:eastAsia="Arial Unicode MS"/>
      <w:b w:val="0"/>
      <w:bCs w:val="0"/>
      <w:i w:val="0"/>
      <w:iCs w:val="0"/>
      <w:caps w:val="0"/>
      <w:smallCaps w:val="0"/>
      <w:strike w:val="0"/>
      <w:dstrike w:val="0"/>
      <w:outline w:val="0"/>
      <w:color w:val="4b7196"/>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Arial Unicode MS" w:hAnsi="Arial Unicode MS" w:eastAsia="Arial Unicode MS"/>
      <w:b w:val="0"/>
      <w:bCs w:val="0"/>
      <w:i w:val="1"/>
      <w:iCs w:val="1"/>
      <w:caps w:val="0"/>
      <w:smallCaps w:val="0"/>
      <w:strike w:val="0"/>
      <w:dstrike w:val="0"/>
      <w:outline w:val="0"/>
      <w:color w:val="5b422a"/>
      <w:spacing w:val="0"/>
      <w:kern w:val="0"/>
      <w:position w:val="0"/>
      <w:sz w:val="40"/>
      <w:szCs w:val="40"/>
      <w:u w:val="none"/>
      <w:vertAlign w:val="baseline"/>
      <w:lang w:val="fr-FR"/>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