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CBA" w:rsidRDefault="004C69CB">
      <w:r>
        <w:t xml:space="preserve">COMPILADO DE CITAÇÕES </w:t>
      </w:r>
    </w:p>
    <w:p w:rsidR="004C69CB" w:rsidRDefault="004C69CB"/>
    <w:p w:rsidR="004C69CB" w:rsidRDefault="004C69CB">
      <w:r>
        <w:t xml:space="preserve">TEMA: CADEIA DE PRODUTIVA </w:t>
      </w:r>
    </w:p>
    <w:p w:rsidR="004C69CB" w:rsidRDefault="004C69CB"/>
    <w:p w:rsidR="00A04692" w:rsidRDefault="00A04692">
      <w:r>
        <w:t xml:space="preserve">OBRA </w:t>
      </w:r>
      <w:proofErr w:type="gramStart"/>
      <w:r>
        <w:t>1</w:t>
      </w:r>
      <w:proofErr w:type="gramEnd"/>
      <w:r>
        <w:t xml:space="preserve"> </w:t>
      </w:r>
    </w:p>
    <w:p w:rsidR="00A04692" w:rsidRPr="00F05A1D" w:rsidRDefault="00A04692" w:rsidP="00F05A1D">
      <w:r>
        <w:t xml:space="preserve">NOME DA OBRA: </w:t>
      </w:r>
      <w:r w:rsidR="00F05A1D">
        <w:t xml:space="preserve">OS FATORES CRÍTICOS DE SUCESSO </w:t>
      </w:r>
      <w:r w:rsidR="00F05A1D">
        <w:t xml:space="preserve">DA </w:t>
      </w:r>
      <w:proofErr w:type="gramStart"/>
      <w:r w:rsidR="00F05A1D">
        <w:t>IN</w:t>
      </w:r>
      <w:r w:rsidR="00F05A1D">
        <w:t>DUSTRIA</w:t>
      </w:r>
      <w:proofErr w:type="gramEnd"/>
      <w:r w:rsidR="00F05A1D">
        <w:t xml:space="preserve"> DE AUTOPEÇAS NO BRASIL: </w:t>
      </w:r>
      <w:r w:rsidR="00F05A1D">
        <w:t>Um Estudo Explo</w:t>
      </w:r>
      <w:r w:rsidR="00F05A1D">
        <w:t xml:space="preserve">ratório dos Níveis Hierárquicos da Cadeia dos Fornecedores da </w:t>
      </w:r>
      <w:r w:rsidR="00F05A1D">
        <w:t>Indústria Automobilística.</w:t>
      </w:r>
    </w:p>
    <w:p w:rsidR="00A04692" w:rsidRDefault="00A04692">
      <w:r>
        <w:t>AUTOR:</w:t>
      </w:r>
      <w:r w:rsidR="00F05A1D">
        <w:t xml:space="preserve"> </w:t>
      </w:r>
      <w:r w:rsidR="00F05A1D" w:rsidRPr="00F05A1D">
        <w:t>VINICIUS BERTOLINI</w:t>
      </w:r>
    </w:p>
    <w:p w:rsidR="00A04692" w:rsidRDefault="00A04692">
      <w:r>
        <w:t>ANO:</w:t>
      </w:r>
      <w:r w:rsidR="00F05A1D">
        <w:t xml:space="preserve"> 2004</w:t>
      </w:r>
      <w:bookmarkStart w:id="0" w:name="_GoBack"/>
      <w:bookmarkEnd w:id="0"/>
    </w:p>
    <w:p w:rsidR="00A04692" w:rsidRDefault="00A04692">
      <w:r>
        <w:t xml:space="preserve">LINK: </w:t>
      </w:r>
      <w:hyperlink r:id="rId7" w:history="1">
        <w:r w:rsidR="00F05A1D" w:rsidRPr="0009292F">
          <w:rPr>
            <w:rStyle w:val="Hyperlink"/>
          </w:rPr>
          <w:t>https://repositorio.ufsc.br/handle/123456789/87854</w:t>
        </w:r>
      </w:hyperlink>
      <w:r w:rsidR="00F05A1D">
        <w:t xml:space="preserve"> </w:t>
      </w:r>
    </w:p>
    <w:p w:rsidR="00A04692" w:rsidRDefault="00A0469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 xml:space="preserve">FONTE PARA CITAÇÃO: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Bertolini, Vinicius. "Os fatores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criticos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 sucesso da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industria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autopecas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no brasil: Um estudo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exploratorio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dos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niveis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hierarquicos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da cadeia dos fornecedores da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industria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automobilistica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." (2004).</w:t>
      </w:r>
    </w:p>
    <w:p w:rsidR="00F05A1D" w:rsidRDefault="00F05A1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05A1D" w:rsidRDefault="00F05A1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CITAÇÕES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.:</w:t>
      </w:r>
      <w:proofErr w:type="gramEnd"/>
    </w:p>
    <w:p w:rsidR="00F05A1D" w:rsidRDefault="00F05A1D" w:rsidP="00F05A1D">
      <w:proofErr w:type="gramStart"/>
      <w:r>
        <w:t>“</w:t>
      </w:r>
      <w:r>
        <w:t>As estratégias das empresas clientes estabelecem os atributos requeridos dos</w:t>
      </w:r>
    </w:p>
    <w:p w:rsidR="00F05A1D" w:rsidRDefault="00F05A1D" w:rsidP="00F05A1D">
      <w:r>
        <w:t>fornecedores</w:t>
      </w:r>
      <w:proofErr w:type="gramEnd"/>
      <w:r>
        <w:t xml:space="preserve"> em termos de produtividade, qualidade, flexibilidade, confiabilidade e</w:t>
      </w:r>
    </w:p>
    <w:p w:rsidR="00F05A1D" w:rsidRDefault="00F05A1D" w:rsidP="00F05A1D">
      <w:proofErr w:type="gramStart"/>
      <w:r>
        <w:t>custo</w:t>
      </w:r>
      <w:proofErr w:type="gramEnd"/>
      <w:r>
        <w:t>, que estão relacionados, por sua vez, às características da estrutura das</w:t>
      </w:r>
    </w:p>
    <w:p w:rsidR="00F05A1D" w:rsidRDefault="00F05A1D" w:rsidP="00F05A1D">
      <w:proofErr w:type="gramStart"/>
      <w:r>
        <w:t>organizações</w:t>
      </w:r>
      <w:proofErr w:type="gramEnd"/>
      <w:r>
        <w:t>, bem como às suas capacidades e competências tecnológicas e</w:t>
      </w:r>
    </w:p>
    <w:p w:rsidR="00F05A1D" w:rsidRDefault="00F05A1D" w:rsidP="00F05A1D">
      <w:proofErr w:type="gramStart"/>
      <w:r>
        <w:t>produtivas</w:t>
      </w:r>
      <w:proofErr w:type="gramEnd"/>
      <w:r>
        <w:t>.</w:t>
      </w:r>
      <w:r>
        <w:t>” (PAG 24)</w:t>
      </w:r>
    </w:p>
    <w:p w:rsidR="00F05A1D" w:rsidRDefault="00F05A1D" w:rsidP="00F05A1D"/>
    <w:p w:rsidR="00F05A1D" w:rsidRDefault="00F05A1D" w:rsidP="00F05A1D">
      <w:r>
        <w:t xml:space="preserve">“(...) </w:t>
      </w:r>
      <w:r>
        <w:t>a ges</w:t>
      </w:r>
      <w:r>
        <w:t xml:space="preserve">tão de toda a cadeia produtiva, </w:t>
      </w:r>
      <w:r>
        <w:t xml:space="preserve">através da busca por maior valor agregado nas relações </w:t>
      </w:r>
      <w:r>
        <w:t xml:space="preserve">das empresas com seus </w:t>
      </w:r>
      <w:r>
        <w:t>fornecedores e clientes, representa uma visão ampl</w:t>
      </w:r>
      <w:r>
        <w:t>iada e holística da tradicional administração de materiais (...)” (PAG 25</w:t>
      </w:r>
      <w:proofErr w:type="gramStart"/>
      <w:r>
        <w:t>)</w:t>
      </w:r>
      <w:proofErr w:type="gramEnd"/>
    </w:p>
    <w:p w:rsidR="00F05A1D" w:rsidRDefault="00F05A1D" w:rsidP="00F05A1D"/>
    <w:p w:rsidR="00F05A1D" w:rsidRDefault="00F05A1D" w:rsidP="00F05A1D">
      <w:r>
        <w:t xml:space="preserve">“(...) </w:t>
      </w:r>
      <w:r>
        <w:t>as atividades espe</w:t>
      </w:r>
      <w:r>
        <w:t xml:space="preserve">cíficas que uma empresa executa </w:t>
      </w:r>
      <w:r>
        <w:t>encaixam-se na corrente de atividades da cadeia produtiva inteira, influenc</w:t>
      </w:r>
      <w:r>
        <w:t xml:space="preserve">iando o </w:t>
      </w:r>
      <w:r>
        <w:t>valor agregado dos produtos e serviços ao longo da cadeia.</w:t>
      </w:r>
      <w:r>
        <w:t xml:space="preserve">” </w:t>
      </w:r>
      <w:proofErr w:type="gramStart"/>
      <w:r>
        <w:t>(</w:t>
      </w:r>
      <w:r w:rsidR="00351149">
        <w:t xml:space="preserve"> </w:t>
      </w:r>
      <w:proofErr w:type="gramEnd"/>
      <w:r w:rsidR="00351149">
        <w:t>CITAÇÃO DE PORTER (1989), PAG 26) APUD PORTER.</w:t>
      </w:r>
    </w:p>
    <w:p w:rsidR="00351149" w:rsidRDefault="00351149" w:rsidP="00F05A1D"/>
    <w:p w:rsidR="00A04692" w:rsidRDefault="00A04692"/>
    <w:p w:rsidR="00A04692" w:rsidRDefault="00A04692"/>
    <w:p w:rsidR="004C69CB" w:rsidRDefault="004C69CB">
      <w:r>
        <w:t xml:space="preserve">OBRA </w:t>
      </w:r>
      <w:proofErr w:type="gramStart"/>
      <w:r>
        <w:t>2</w:t>
      </w:r>
      <w:proofErr w:type="gramEnd"/>
    </w:p>
    <w:p w:rsidR="004C69CB" w:rsidRDefault="004C69CB">
      <w:r w:rsidRPr="00B06DCF">
        <w:t>NOME DA OBRA:</w:t>
      </w:r>
      <w:r w:rsidR="00B06DCF" w:rsidRPr="00B06DCF">
        <w:t xml:space="preserve"> Evolução da cadeia de suprimentos da indústria automobilística no Brasil</w:t>
      </w:r>
    </w:p>
    <w:p w:rsidR="004C69CB" w:rsidRDefault="004C69CB">
      <w:r>
        <w:t xml:space="preserve">AUTOR: </w:t>
      </w:r>
      <w:proofErr w:type="spellStart"/>
      <w:r>
        <w:rPr>
          <w:rFonts w:ascii="Arial" w:hAnsi="Arial" w:cs="Arial"/>
          <w:b/>
          <w:bCs/>
          <w:color w:val="403D39"/>
          <w:sz w:val="21"/>
          <w:szCs w:val="21"/>
          <w:shd w:val="clear" w:color="auto" w:fill="FFFFFF"/>
        </w:rPr>
        <w:t>Scavarda</w:t>
      </w:r>
      <w:proofErr w:type="spellEnd"/>
      <w:r>
        <w:rPr>
          <w:rFonts w:ascii="Arial" w:hAnsi="Arial" w:cs="Arial"/>
          <w:b/>
          <w:bCs/>
          <w:color w:val="403D3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color w:val="403D39"/>
          <w:sz w:val="21"/>
          <w:szCs w:val="21"/>
          <w:shd w:val="clear" w:color="auto" w:fill="FFFFFF"/>
        </w:rPr>
        <w:t>Luis</w:t>
      </w:r>
      <w:proofErr w:type="spellEnd"/>
      <w:r>
        <w:rPr>
          <w:rFonts w:ascii="Arial" w:hAnsi="Arial" w:cs="Arial"/>
          <w:b/>
          <w:bCs/>
          <w:color w:val="403D39"/>
          <w:sz w:val="21"/>
          <w:szCs w:val="21"/>
          <w:shd w:val="clear" w:color="auto" w:fill="FFFFFF"/>
        </w:rPr>
        <w:t xml:space="preserve"> Felipe Roriz</w:t>
      </w:r>
      <w:r>
        <w:rPr>
          <w:rFonts w:ascii="Arial" w:hAnsi="Arial" w:cs="Arial"/>
          <w:b/>
          <w:bCs/>
          <w:color w:val="403D39"/>
          <w:sz w:val="21"/>
          <w:szCs w:val="21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b/>
          <w:bCs/>
          <w:color w:val="403D39"/>
          <w:sz w:val="21"/>
          <w:szCs w:val="21"/>
          <w:shd w:val="clear" w:color="auto" w:fill="FFFFFF"/>
        </w:rPr>
        <w:t>Hamacher</w:t>
      </w:r>
      <w:proofErr w:type="spellEnd"/>
      <w:r>
        <w:rPr>
          <w:rFonts w:ascii="Arial" w:hAnsi="Arial" w:cs="Arial"/>
          <w:b/>
          <w:bCs/>
          <w:color w:val="403D39"/>
          <w:sz w:val="21"/>
          <w:szCs w:val="21"/>
          <w:shd w:val="clear" w:color="auto" w:fill="FFFFFF"/>
        </w:rPr>
        <w:t>,</w:t>
      </w:r>
      <w:r w:rsidRPr="004C69CB">
        <w:rPr>
          <w:rFonts w:ascii="Arial" w:hAnsi="Arial" w:cs="Arial"/>
          <w:b/>
          <w:bCs/>
          <w:color w:val="403D39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b/>
          <w:bCs/>
          <w:color w:val="403D39"/>
          <w:sz w:val="21"/>
          <w:szCs w:val="21"/>
          <w:shd w:val="clear" w:color="auto" w:fill="FFFFFF"/>
        </w:rPr>
        <w:t>Sílvio</w:t>
      </w:r>
      <w:proofErr w:type="gramEnd"/>
    </w:p>
    <w:p w:rsidR="004C69CB" w:rsidRDefault="004C69CB">
      <w:r>
        <w:t>ANO:</w:t>
      </w:r>
      <w:r w:rsidR="00B06DCF">
        <w:t xml:space="preserve"> </w:t>
      </w:r>
      <w:r w:rsidR="00A04692">
        <w:t>2001</w:t>
      </w:r>
    </w:p>
    <w:p w:rsidR="00B06DCF" w:rsidRDefault="00B06DCF">
      <w:r>
        <w:t xml:space="preserve">LINK: </w:t>
      </w:r>
      <w:hyperlink r:id="rId8" w:history="1">
        <w:r w:rsidRPr="0009292F">
          <w:rPr>
            <w:rStyle w:val="Hyperlink"/>
          </w:rPr>
          <w:t>https://www.scielo.br/j/rac/a/GwLRhvp36JFMg4kFbs9nsdx/?lang=pt</w:t>
        </w:r>
      </w:hyperlink>
      <w:r>
        <w:t xml:space="preserve"> </w:t>
      </w:r>
    </w:p>
    <w:p w:rsidR="004C69CB" w:rsidRDefault="004C69CB">
      <w:r>
        <w:t>FONTE</w:t>
      </w:r>
      <w:r w:rsidR="00B06DCF">
        <w:t xml:space="preserve"> PARA CITAÇÃO</w:t>
      </w:r>
      <w:r>
        <w:t>:</w:t>
      </w:r>
      <w:r w:rsidR="00F04AF7">
        <w:t xml:space="preserve"> </w:t>
      </w:r>
      <w:r w:rsidR="00F04AF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SCAVARDA, </w:t>
      </w:r>
      <w:proofErr w:type="spellStart"/>
      <w:r w:rsidR="00F04AF7">
        <w:rPr>
          <w:rFonts w:ascii="Arial" w:hAnsi="Arial" w:cs="Arial"/>
          <w:color w:val="222222"/>
          <w:sz w:val="20"/>
          <w:szCs w:val="20"/>
          <w:shd w:val="clear" w:color="auto" w:fill="FFFFFF"/>
        </w:rPr>
        <w:t>Luis</w:t>
      </w:r>
      <w:proofErr w:type="spellEnd"/>
      <w:r w:rsidR="00F04AF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Felipe Roriz; HAMACHER, Sílvio. Evolução da cadeia de suprimentos da indústria automobilística no Brasil. </w:t>
      </w:r>
      <w:r w:rsidR="00F04AF7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Revista de Administração Contemporânea</w:t>
      </w:r>
      <w:r w:rsidR="00F04AF7">
        <w:rPr>
          <w:rFonts w:ascii="Arial" w:hAnsi="Arial" w:cs="Arial"/>
          <w:color w:val="222222"/>
          <w:sz w:val="20"/>
          <w:szCs w:val="20"/>
          <w:shd w:val="clear" w:color="auto" w:fill="FFFFFF"/>
        </w:rPr>
        <w:t>, v. 5, p. 201-219, 2001.</w:t>
      </w:r>
    </w:p>
    <w:p w:rsidR="00B06DCF" w:rsidRDefault="00B06DCF">
      <w:r>
        <w:t>CITAÇÕES</w:t>
      </w:r>
      <w:proofErr w:type="gramStart"/>
      <w:r>
        <w:t>.:</w:t>
      </w:r>
      <w:proofErr w:type="gramEnd"/>
    </w:p>
    <w:p w:rsidR="00B06DCF" w:rsidRDefault="00B06DCF">
      <w:pPr>
        <w:rPr>
          <w:rFonts w:ascii="Arial" w:hAnsi="Arial" w:cs="Arial"/>
          <w:color w:val="403D3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03D39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403D39"/>
          <w:sz w:val="21"/>
          <w:szCs w:val="21"/>
          <w:shd w:val="clear" w:color="auto" w:fill="FFFFFF"/>
        </w:rPr>
        <w:t>uma rede que engloba todas as empresas que participam das etapas de formação e comercialização de determinado produto ou serviço, que será entregue a um cliente final.</w:t>
      </w:r>
      <w:r>
        <w:rPr>
          <w:rFonts w:ascii="Arial" w:hAnsi="Arial" w:cs="Arial"/>
          <w:color w:val="403D39"/>
          <w:sz w:val="21"/>
          <w:szCs w:val="21"/>
          <w:shd w:val="clear" w:color="auto" w:fill="FFFFFF"/>
        </w:rPr>
        <w:t>” (PAG 202</w:t>
      </w:r>
      <w:proofErr w:type="gramStart"/>
      <w:r>
        <w:rPr>
          <w:rFonts w:ascii="Arial" w:hAnsi="Arial" w:cs="Arial"/>
          <w:color w:val="403D39"/>
          <w:sz w:val="21"/>
          <w:szCs w:val="21"/>
          <w:shd w:val="clear" w:color="auto" w:fill="FFFFFF"/>
        </w:rPr>
        <w:t>)</w:t>
      </w:r>
      <w:proofErr w:type="gramEnd"/>
    </w:p>
    <w:p w:rsidR="00B06DCF" w:rsidRDefault="00B06DCF">
      <w:pPr>
        <w:rPr>
          <w:rFonts w:ascii="Arial" w:hAnsi="Arial" w:cs="Arial"/>
          <w:color w:val="403D39"/>
          <w:sz w:val="21"/>
          <w:szCs w:val="21"/>
          <w:shd w:val="clear" w:color="auto" w:fill="FFFFFF"/>
        </w:rPr>
      </w:pPr>
    </w:p>
    <w:p w:rsidR="00B06DCF" w:rsidRDefault="00B06DCF">
      <w:pPr>
        <w:rPr>
          <w:rFonts w:ascii="Arial" w:hAnsi="Arial" w:cs="Arial"/>
          <w:color w:val="403D3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03D39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403D39"/>
          <w:sz w:val="21"/>
          <w:szCs w:val="21"/>
          <w:shd w:val="clear" w:color="auto" w:fill="FFFFFF"/>
        </w:rPr>
        <w:t>uma visão expandida, atualizada e, sobretudo, holística da administração de materiais tradicional, abrangendo a gestão de toda a cadeia produtiva de forma estratégica e integrada.</w:t>
      </w:r>
      <w:r>
        <w:rPr>
          <w:rFonts w:ascii="Arial" w:hAnsi="Arial" w:cs="Arial"/>
          <w:color w:val="403D39"/>
          <w:sz w:val="21"/>
          <w:szCs w:val="21"/>
          <w:shd w:val="clear" w:color="auto" w:fill="FFFFFF"/>
        </w:rPr>
        <w:t>” (PAG 203</w:t>
      </w:r>
      <w:proofErr w:type="gramStart"/>
      <w:r>
        <w:rPr>
          <w:rFonts w:ascii="Arial" w:hAnsi="Arial" w:cs="Arial"/>
          <w:color w:val="403D39"/>
          <w:sz w:val="21"/>
          <w:szCs w:val="21"/>
          <w:shd w:val="clear" w:color="auto" w:fill="FFFFFF"/>
        </w:rPr>
        <w:t>)</w:t>
      </w:r>
      <w:proofErr w:type="gramEnd"/>
    </w:p>
    <w:p w:rsidR="00B06DCF" w:rsidRDefault="00B06DCF">
      <w:pPr>
        <w:rPr>
          <w:rFonts w:ascii="Arial" w:hAnsi="Arial" w:cs="Arial"/>
          <w:color w:val="403D3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03D39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403D39"/>
          <w:sz w:val="21"/>
          <w:szCs w:val="21"/>
          <w:shd w:val="clear" w:color="auto" w:fill="FFFFFF"/>
        </w:rPr>
        <w:t>Esta gestão é derivada da premissa segundo a qual a cooperação entre os membros da cadeia de suprimentos produz relacionamentos mais estáveis e duradouros, reduz os riscos individuais e melhora a eficiência do processo logístico, eliminando perdas e esforços desnecessários. Cada membro pertencente à cadeia deve agregar valor ao produto, e os processos que não fizerem isto devem ser alterados ou eliminados.</w:t>
      </w:r>
      <w:r>
        <w:rPr>
          <w:rFonts w:ascii="Arial" w:hAnsi="Arial" w:cs="Arial"/>
          <w:color w:val="403D39"/>
          <w:sz w:val="21"/>
          <w:szCs w:val="21"/>
          <w:shd w:val="clear" w:color="auto" w:fill="FFFFFF"/>
        </w:rPr>
        <w:t>” (PAG 204</w:t>
      </w:r>
      <w:proofErr w:type="gramStart"/>
      <w:r>
        <w:rPr>
          <w:rFonts w:ascii="Arial" w:hAnsi="Arial" w:cs="Arial"/>
          <w:color w:val="403D39"/>
          <w:sz w:val="21"/>
          <w:szCs w:val="21"/>
          <w:shd w:val="clear" w:color="auto" w:fill="FFFFFF"/>
        </w:rPr>
        <w:t>)</w:t>
      </w:r>
      <w:proofErr w:type="gramEnd"/>
    </w:p>
    <w:p w:rsidR="00B06DCF" w:rsidRDefault="00B06DCF"/>
    <w:p w:rsidR="00B06DCF" w:rsidRDefault="00B06DCF"/>
    <w:sectPr w:rsidR="00B06D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899" w:rsidRDefault="00F66899" w:rsidP="004C69CB">
      <w:pPr>
        <w:spacing w:after="0" w:line="240" w:lineRule="auto"/>
      </w:pPr>
      <w:r>
        <w:separator/>
      </w:r>
    </w:p>
  </w:endnote>
  <w:endnote w:type="continuationSeparator" w:id="0">
    <w:p w:rsidR="00F66899" w:rsidRDefault="00F66899" w:rsidP="004C6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899" w:rsidRDefault="00F66899" w:rsidP="004C69CB">
      <w:pPr>
        <w:spacing w:after="0" w:line="240" w:lineRule="auto"/>
      </w:pPr>
      <w:r>
        <w:separator/>
      </w:r>
    </w:p>
  </w:footnote>
  <w:footnote w:type="continuationSeparator" w:id="0">
    <w:p w:rsidR="00F66899" w:rsidRDefault="00F66899" w:rsidP="004C69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9CB"/>
    <w:rsid w:val="00351149"/>
    <w:rsid w:val="004C69CB"/>
    <w:rsid w:val="00A04692"/>
    <w:rsid w:val="00AC203E"/>
    <w:rsid w:val="00B06DCF"/>
    <w:rsid w:val="00E665A8"/>
    <w:rsid w:val="00F04AF7"/>
    <w:rsid w:val="00F05A1D"/>
    <w:rsid w:val="00F6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06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69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69CB"/>
  </w:style>
  <w:style w:type="paragraph" w:styleId="Rodap">
    <w:name w:val="footer"/>
    <w:basedOn w:val="Normal"/>
    <w:link w:val="RodapChar"/>
    <w:uiPriority w:val="99"/>
    <w:unhideWhenUsed/>
    <w:rsid w:val="004C69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69CB"/>
  </w:style>
  <w:style w:type="character" w:customStyle="1" w:styleId="Ttulo1Char">
    <w:name w:val="Título 1 Char"/>
    <w:basedOn w:val="Fontepargpadro"/>
    <w:link w:val="Ttulo1"/>
    <w:uiPriority w:val="9"/>
    <w:rsid w:val="00B06DC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B06DCF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F05A1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06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69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69CB"/>
  </w:style>
  <w:style w:type="paragraph" w:styleId="Rodap">
    <w:name w:val="footer"/>
    <w:basedOn w:val="Normal"/>
    <w:link w:val="RodapChar"/>
    <w:uiPriority w:val="99"/>
    <w:unhideWhenUsed/>
    <w:rsid w:val="004C69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69CB"/>
  </w:style>
  <w:style w:type="character" w:customStyle="1" w:styleId="Ttulo1Char">
    <w:name w:val="Título 1 Char"/>
    <w:basedOn w:val="Fontepargpadro"/>
    <w:link w:val="Ttulo1"/>
    <w:uiPriority w:val="9"/>
    <w:rsid w:val="00B06DC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B06DCF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F05A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6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lo.br/j/rac/a/GwLRhvp36JFMg4kFbs9nsdx/?lang=p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ositorio.ufsc.br/handle/123456789/8785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437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Win 10</cp:lastModifiedBy>
  <cp:revision>2</cp:revision>
  <dcterms:created xsi:type="dcterms:W3CDTF">2022-09-04T17:40:00Z</dcterms:created>
  <dcterms:modified xsi:type="dcterms:W3CDTF">2022-09-04T18:30:00Z</dcterms:modified>
</cp:coreProperties>
</file>