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04277" w14:textId="77777777" w:rsidR="00695C6B" w:rsidRPr="00D67B41" w:rsidRDefault="005B7571" w:rsidP="00D67B41">
      <w:pPr>
        <w:pStyle w:val="ListParagraph"/>
        <w:numPr>
          <w:ilvl w:val="0"/>
          <w:numId w:val="16"/>
        </w:numPr>
        <w:ind w:firstLineChars="0"/>
        <w:rPr>
          <w:rFonts w:ascii="Gungsuh" w:eastAsia="Gungsuh" w:hAnsi="Gungsuh" w:cs="Gungsuh"/>
          <w:b/>
          <w:sz w:val="40"/>
          <w:szCs w:val="40"/>
        </w:rPr>
      </w:pPr>
      <w:r w:rsidRPr="00D67B41">
        <w:rPr>
          <w:rFonts w:ascii="SimSun" w:eastAsia="SimSun" w:hAnsi="SimSun" w:cs="SimSun"/>
          <w:b/>
          <w:sz w:val="40"/>
          <w:szCs w:val="40"/>
        </w:rPr>
        <w:t>应</w:t>
      </w:r>
      <w:r w:rsidRPr="00D67B41">
        <w:rPr>
          <w:rFonts w:ascii="Gungsuh" w:eastAsia="Gungsuh" w:hAnsi="Gungsuh" w:cs="Gungsuh"/>
          <w:b/>
          <w:sz w:val="40"/>
          <w:szCs w:val="40"/>
        </w:rPr>
        <w:t>用</w:t>
      </w:r>
      <w:r w:rsidRPr="00D67B41">
        <w:rPr>
          <w:rFonts w:ascii="SimSun" w:eastAsia="SimSun" w:hAnsi="SimSun" w:cs="SimSun"/>
          <w:b/>
          <w:sz w:val="40"/>
          <w:szCs w:val="40"/>
        </w:rPr>
        <w:t>场</w:t>
      </w:r>
      <w:r w:rsidRPr="00D67B41">
        <w:rPr>
          <w:rFonts w:ascii="Gungsuh" w:eastAsia="Gungsuh" w:hAnsi="Gungsuh" w:cs="Gungsuh"/>
          <w:b/>
          <w:sz w:val="40"/>
          <w:szCs w:val="40"/>
        </w:rPr>
        <w:t>景</w:t>
      </w:r>
      <w:r w:rsidRPr="00D67B41">
        <w:rPr>
          <w:rFonts w:ascii="SimSun" w:eastAsia="SimSun" w:hAnsi="SimSun" w:cs="SimSun"/>
          <w:b/>
          <w:sz w:val="40"/>
          <w:szCs w:val="40"/>
        </w:rPr>
        <w:t>图</w:t>
      </w:r>
      <w:r w:rsidRPr="00D67B41">
        <w:rPr>
          <w:rFonts w:ascii="Gungsuh" w:eastAsia="Gungsuh" w:hAnsi="Gungsuh" w:cs="Gungsuh"/>
          <w:b/>
          <w:sz w:val="40"/>
          <w:szCs w:val="40"/>
        </w:rPr>
        <w:t>示：</w:t>
      </w:r>
    </w:p>
    <w:p w14:paraId="0852949E" w14:textId="77777777" w:rsidR="00D67B41" w:rsidRDefault="00D67B41" w:rsidP="00D67B41">
      <w:pPr>
        <w:pStyle w:val="ListParagraph"/>
        <w:ind w:left="800" w:firstLineChars="0" w:firstLine="0"/>
        <w:rPr>
          <w:b/>
        </w:rPr>
      </w:pPr>
      <w:r w:rsidRPr="00D67B41">
        <w:rPr>
          <w:rFonts w:hint="eastAsia"/>
          <w:b/>
        </w:rPr>
        <w:t>该应用场景模拟用户在保险公司购买保险产品，将购买的保险产品注册到平台，并且登录平台对所购买保险产品进行管理的过程</w:t>
      </w:r>
      <w:r>
        <w:rPr>
          <w:rFonts w:hint="eastAsia"/>
          <w:b/>
        </w:rPr>
        <w:t>。</w:t>
      </w:r>
    </w:p>
    <w:p w14:paraId="631C2C84" w14:textId="77777777" w:rsidR="00D67B41" w:rsidRDefault="00D67B41" w:rsidP="00D67B41">
      <w:pPr>
        <w:pStyle w:val="ListParagraph"/>
        <w:ind w:left="800" w:firstLineChars="0" w:firstLine="0"/>
        <w:rPr>
          <w:b/>
        </w:rPr>
      </w:pPr>
    </w:p>
    <w:p w14:paraId="4AE4A9DB" w14:textId="77777777" w:rsidR="00D67B41" w:rsidRPr="00D67B41" w:rsidRDefault="00D67B41" w:rsidP="00D67B41">
      <w:pPr>
        <w:pStyle w:val="ListParagraph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获取保险产品报价并购买，获得</w:t>
      </w:r>
      <w:r>
        <w:rPr>
          <w:rFonts w:hint="eastAsia"/>
          <w:b/>
        </w:rPr>
        <w:t>Policy Number</w:t>
      </w:r>
      <w:r>
        <w:rPr>
          <w:rFonts w:hint="eastAsia"/>
          <w:b/>
        </w:rPr>
        <w:t>的场景</w:t>
      </w:r>
    </w:p>
    <w:p w14:paraId="1DE0AB31" w14:textId="302ED0C0" w:rsidR="00886A2E" w:rsidRDefault="005B757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3A2B518A" wp14:editId="68B49832">
            <wp:extent cx="5783580" cy="354076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54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B1A50" w14:textId="77777777" w:rsidR="00886A2E" w:rsidRDefault="00886A2E">
      <w:pPr>
        <w:rPr>
          <w:b/>
          <w:sz w:val="40"/>
          <w:szCs w:val="40"/>
        </w:rPr>
      </w:pPr>
    </w:p>
    <w:p w14:paraId="3C95B8B1" w14:textId="553CF06F" w:rsidR="00886A2E" w:rsidRPr="00886A2E" w:rsidRDefault="00886A2E" w:rsidP="00886A2E">
      <w:pPr>
        <w:pStyle w:val="ListParagraph"/>
        <w:numPr>
          <w:ilvl w:val="0"/>
          <w:numId w:val="17"/>
        </w:numPr>
        <w:ind w:firstLineChars="0"/>
        <w:rPr>
          <w:b/>
        </w:rPr>
      </w:pPr>
      <w:r w:rsidRPr="00886A2E">
        <w:rPr>
          <w:rFonts w:hint="eastAsia"/>
          <w:b/>
        </w:rPr>
        <w:t>注册购买的产品到平台的场景</w:t>
      </w:r>
    </w:p>
    <w:p w14:paraId="7790E8A7" w14:textId="3D033247" w:rsidR="00695C6B" w:rsidRDefault="00886A2E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</w:t>
      </w:r>
      <w:r w:rsidR="005B7571">
        <w:rPr>
          <w:b/>
          <w:noProof/>
          <w:sz w:val="40"/>
          <w:szCs w:val="40"/>
        </w:rPr>
        <w:drawing>
          <wp:inline distT="114300" distB="114300" distL="114300" distR="114300" wp14:anchorId="0584AE48" wp14:editId="2D3DF2BB">
            <wp:extent cx="3018155" cy="400304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400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4C8E3" w14:textId="77777777" w:rsidR="00546958" w:rsidRDefault="00546958">
      <w:pPr>
        <w:rPr>
          <w:b/>
          <w:sz w:val="40"/>
          <w:szCs w:val="40"/>
        </w:rPr>
      </w:pPr>
    </w:p>
    <w:p w14:paraId="61BB6748" w14:textId="77777777" w:rsidR="00546958" w:rsidRDefault="00546958">
      <w:pPr>
        <w:rPr>
          <w:b/>
          <w:sz w:val="40"/>
          <w:szCs w:val="40"/>
        </w:rPr>
      </w:pPr>
    </w:p>
    <w:p w14:paraId="6D76258C" w14:textId="77777777" w:rsidR="00546958" w:rsidRDefault="00546958">
      <w:pPr>
        <w:rPr>
          <w:b/>
          <w:sz w:val="40"/>
          <w:szCs w:val="40"/>
        </w:rPr>
      </w:pPr>
    </w:p>
    <w:p w14:paraId="688B5761" w14:textId="73BB1C88" w:rsidR="00546958" w:rsidRPr="00546958" w:rsidRDefault="00546958" w:rsidP="00546958">
      <w:pPr>
        <w:pStyle w:val="ListParagraph"/>
        <w:numPr>
          <w:ilvl w:val="0"/>
          <w:numId w:val="17"/>
        </w:numPr>
        <w:ind w:firstLineChars="0"/>
        <w:rPr>
          <w:b/>
        </w:rPr>
      </w:pPr>
      <w:r w:rsidRPr="00546958">
        <w:rPr>
          <w:rFonts w:hint="eastAsia"/>
          <w:b/>
        </w:rPr>
        <w:lastRenderedPageBreak/>
        <w:t>登录管理保险产品的场景</w:t>
      </w:r>
    </w:p>
    <w:p w14:paraId="0D3A5937" w14:textId="35F6CC19" w:rsidR="00695C6B" w:rsidRDefault="0054695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</w:t>
      </w:r>
      <w:r w:rsidR="005B7571">
        <w:rPr>
          <w:b/>
          <w:noProof/>
          <w:sz w:val="40"/>
          <w:szCs w:val="40"/>
        </w:rPr>
        <w:drawing>
          <wp:inline distT="114300" distB="114300" distL="114300" distR="114300" wp14:anchorId="0976CFB1" wp14:editId="66B12C21">
            <wp:extent cx="2675255" cy="4406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011BE" w14:textId="578B8F9A" w:rsidR="001C60A4" w:rsidRDefault="001C60A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010F0F9" w14:textId="77777777" w:rsidR="00695C6B" w:rsidRDefault="00695C6B">
      <w:pPr>
        <w:rPr>
          <w:b/>
          <w:sz w:val="40"/>
          <w:szCs w:val="40"/>
        </w:rPr>
      </w:pPr>
    </w:p>
    <w:p w14:paraId="5125A3D4" w14:textId="53EB1EFE" w:rsidR="00695C6B" w:rsidRDefault="005B7571">
      <w:pPr>
        <w:rPr>
          <w:b/>
          <w:sz w:val="40"/>
          <w:szCs w:val="40"/>
        </w:rPr>
      </w:pPr>
      <w:r>
        <w:rPr>
          <w:rFonts w:ascii="Gungsuh" w:eastAsia="Gungsuh" w:hAnsi="Gungsuh" w:cs="Gungsuh"/>
          <w:b/>
          <w:sz w:val="40"/>
          <w:szCs w:val="40"/>
        </w:rPr>
        <w:t>二、故事卡</w:t>
      </w:r>
    </w:p>
    <w:p w14:paraId="77517672" w14:textId="77777777" w:rsidR="005B7571" w:rsidRDefault="005B7571">
      <w:pPr>
        <w:rPr>
          <w:b/>
        </w:rPr>
      </w:pPr>
    </w:p>
    <w:p w14:paraId="2C0AD4E2" w14:textId="1C189D26" w:rsidR="00695C6B" w:rsidRPr="005B7571" w:rsidRDefault="005B7571">
      <w:pPr>
        <w:rPr>
          <w:b/>
        </w:rPr>
      </w:pPr>
      <w:r w:rsidRPr="005B7571">
        <w:rPr>
          <w:rFonts w:hint="eastAsia"/>
          <w:b/>
        </w:rPr>
        <w:t>这里的故事卡没有包含上面图例中所有的业务场景，它们是整个过程中比较关键的几个用例：</w:t>
      </w:r>
    </w:p>
    <w:p w14:paraId="7E10E025" w14:textId="77777777" w:rsidR="005B7571" w:rsidRDefault="005B7571">
      <w:pPr>
        <w:rPr>
          <w:b/>
          <w:sz w:val="40"/>
          <w:szCs w:val="40"/>
        </w:rPr>
      </w:pPr>
    </w:p>
    <w:p w14:paraId="3695A5EA" w14:textId="77777777" w:rsidR="00695C6B" w:rsidRDefault="005B7571">
      <w:pPr>
        <w:rPr>
          <w:b/>
          <w:sz w:val="40"/>
          <w:szCs w:val="40"/>
        </w:rPr>
      </w:pPr>
      <w:r>
        <w:rPr>
          <w:rFonts w:ascii="Gungsuh" w:eastAsia="Gungsuh" w:hAnsi="Gungsuh" w:cs="Gungsuh"/>
          <w:b/>
          <w:sz w:val="40"/>
          <w:szCs w:val="40"/>
        </w:rPr>
        <w:t>Story 1： Register</w:t>
      </w:r>
    </w:p>
    <w:p w14:paraId="260AC43F" w14:textId="77777777" w:rsidR="00695C6B" w:rsidRDefault="00695C6B"/>
    <w:p w14:paraId="06176E3F" w14:textId="77777777" w:rsidR="00695C6B" w:rsidRDefault="005B7571">
      <w:pPr>
        <w:rPr>
          <w:b/>
        </w:rPr>
      </w:pPr>
      <w:r>
        <w:rPr>
          <w:b/>
        </w:rPr>
        <w:t>Value</w:t>
      </w:r>
    </w:p>
    <w:p w14:paraId="4BED13B2" w14:textId="77777777" w:rsidR="00695C6B" w:rsidRDefault="005B7571">
      <w:r>
        <w:rPr>
          <w:rFonts w:ascii="Gungsuh" w:eastAsia="Gungsuh" w:hAnsi="Gungsuh" w:cs="Gungsuh"/>
        </w:rPr>
        <w:t>AS a一个新用户，</w:t>
      </w:r>
    </w:p>
    <w:p w14:paraId="61195EF7" w14:textId="77777777" w:rsidR="00695C6B" w:rsidRDefault="005B7571">
      <w:r>
        <w:rPr>
          <w:rFonts w:ascii="Gungsuh" w:eastAsia="Gungsuh" w:hAnsi="Gungsuh" w:cs="Gungsuh"/>
        </w:rPr>
        <w:t>I want to 注册账号</w:t>
      </w:r>
    </w:p>
    <w:p w14:paraId="255D18A0" w14:textId="77777777" w:rsidR="00695C6B" w:rsidRDefault="005B7571">
      <w:bookmarkStart w:id="0" w:name="_gjdgxs" w:colFirst="0" w:colLast="0"/>
      <w:bookmarkEnd w:id="0"/>
      <w:r>
        <w:rPr>
          <w:rFonts w:ascii="Gungsuh" w:eastAsia="Gungsuh" w:hAnsi="Gungsuh" w:cs="Gungsuh"/>
        </w:rPr>
        <w:t>So that 我可以使用账号登录系统。</w:t>
      </w:r>
    </w:p>
    <w:p w14:paraId="7F86855E" w14:textId="77777777" w:rsidR="00695C6B" w:rsidRDefault="00695C6B"/>
    <w:p w14:paraId="66B75FC8" w14:textId="77777777" w:rsidR="00695C6B" w:rsidRDefault="005B7571">
      <w:pPr>
        <w:rPr>
          <w:b/>
        </w:rPr>
      </w:pPr>
      <w:r>
        <w:rPr>
          <w:b/>
        </w:rPr>
        <w:t>Background</w:t>
      </w:r>
    </w:p>
    <w:p w14:paraId="23E26695" w14:textId="77777777" w:rsidR="00695C6B" w:rsidRDefault="005B7571">
      <w:r>
        <w:t>In scope</w:t>
      </w:r>
    </w:p>
    <w:p w14:paraId="3F861D53" w14:textId="77777777" w:rsidR="00695C6B" w:rsidRDefault="005B757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 xml:space="preserve"> 注册界面</w:t>
      </w:r>
    </w:p>
    <w:p w14:paraId="171FBFAA" w14:textId="77777777" w:rsidR="00695C6B" w:rsidRDefault="005B757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激活邮件</w:t>
      </w:r>
    </w:p>
    <w:p w14:paraId="38088D50" w14:textId="77777777" w:rsidR="00695C6B" w:rsidRDefault="005B7571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密码设置</w:t>
      </w:r>
    </w:p>
    <w:p w14:paraId="3B220483" w14:textId="77777777" w:rsidR="00695C6B" w:rsidRDefault="00695C6B"/>
    <w:p w14:paraId="2313F640" w14:textId="77777777" w:rsidR="00695C6B" w:rsidRDefault="005B7571">
      <w:r>
        <w:t>Out of Scope</w:t>
      </w:r>
    </w:p>
    <w:p w14:paraId="4FDAB4DD" w14:textId="77777777" w:rsidR="00695C6B" w:rsidRDefault="005B757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登录流程并不在此卡范围内</w:t>
      </w:r>
    </w:p>
    <w:p w14:paraId="1459644B" w14:textId="77777777" w:rsidR="00695C6B" w:rsidRDefault="00695C6B"/>
    <w:p w14:paraId="44695B33" w14:textId="77777777" w:rsidR="00695C6B" w:rsidRDefault="005B7571">
      <w:pPr>
        <w:rPr>
          <w:b/>
        </w:rPr>
      </w:pPr>
      <w:r>
        <w:rPr>
          <w:b/>
        </w:rPr>
        <w:t>Requirements</w:t>
      </w:r>
    </w:p>
    <w:p w14:paraId="18DC9815" w14:textId="77777777" w:rsidR="00695C6B" w:rsidRDefault="005B757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 xml:space="preserve">注册界面 </w:t>
      </w:r>
    </w:p>
    <w:p w14:paraId="61C32E53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用户在注册页面填写Email地址及匹配的Policy Number 后点击 register，用户收到激活邮件。</w:t>
      </w:r>
    </w:p>
    <w:p w14:paraId="17D5180C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*错误信息，当输入以下内容并点击register时，跳出信息提示如下：</w:t>
      </w:r>
    </w:p>
    <w:tbl>
      <w:tblPr>
        <w:tblStyle w:val="a"/>
        <w:tblW w:w="799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"/>
        <w:gridCol w:w="1984"/>
        <w:gridCol w:w="1843"/>
        <w:gridCol w:w="3686"/>
      </w:tblGrid>
      <w:tr w:rsidR="00695C6B" w14:paraId="1E69601F" w14:textId="77777777">
        <w:tc>
          <w:tcPr>
            <w:tcW w:w="486" w:type="dxa"/>
          </w:tcPr>
          <w:p w14:paraId="65083B6E" w14:textId="77777777" w:rsidR="00695C6B" w:rsidRDefault="0069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</w:p>
        </w:tc>
        <w:tc>
          <w:tcPr>
            <w:tcW w:w="1984" w:type="dxa"/>
          </w:tcPr>
          <w:p w14:paraId="07DCD836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Email</w:t>
            </w:r>
          </w:p>
        </w:tc>
        <w:tc>
          <w:tcPr>
            <w:tcW w:w="1843" w:type="dxa"/>
          </w:tcPr>
          <w:p w14:paraId="3E5F3CA6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Policy Number</w:t>
            </w:r>
          </w:p>
        </w:tc>
        <w:tc>
          <w:tcPr>
            <w:tcW w:w="3686" w:type="dxa"/>
            <w:tcBorders>
              <w:bottom w:val="nil"/>
            </w:tcBorders>
            <w:shd w:val="clear" w:color="auto" w:fill="auto"/>
          </w:tcPr>
          <w:p w14:paraId="66A68C83" w14:textId="77777777" w:rsidR="00695C6B" w:rsidRDefault="005B7571">
            <w:r>
              <w:rPr>
                <w:rFonts w:ascii="Gungsuh" w:eastAsia="Gungsuh" w:hAnsi="Gungsuh" w:cs="Gungsuh"/>
              </w:rPr>
              <w:t>显示信息</w:t>
            </w:r>
          </w:p>
        </w:tc>
      </w:tr>
      <w:tr w:rsidR="00695C6B" w14:paraId="0A30FF11" w14:textId="77777777">
        <w:tc>
          <w:tcPr>
            <w:tcW w:w="486" w:type="dxa"/>
          </w:tcPr>
          <w:p w14:paraId="4B9959A1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1</w:t>
            </w:r>
          </w:p>
        </w:tc>
        <w:tc>
          <w:tcPr>
            <w:tcW w:w="1984" w:type="dxa"/>
          </w:tcPr>
          <w:p w14:paraId="5510638F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已注册邮箱</w:t>
            </w:r>
          </w:p>
        </w:tc>
        <w:tc>
          <w:tcPr>
            <w:tcW w:w="1843" w:type="dxa"/>
          </w:tcPr>
          <w:p w14:paraId="70C83844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错误信息</w:t>
            </w:r>
          </w:p>
        </w:tc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23884E" w14:textId="77777777" w:rsidR="00695C6B" w:rsidRDefault="005B7571">
            <w:r>
              <w:rPr>
                <w:rFonts w:ascii="Gungsuh" w:eastAsia="Gungsuh" w:hAnsi="Gungsuh" w:cs="Gungsuh"/>
              </w:rPr>
              <w:t>您的邮箱已注册，请登录</w:t>
            </w:r>
          </w:p>
        </w:tc>
      </w:tr>
      <w:tr w:rsidR="00695C6B" w14:paraId="6AD02892" w14:textId="77777777">
        <w:tc>
          <w:tcPr>
            <w:tcW w:w="486" w:type="dxa"/>
          </w:tcPr>
          <w:p w14:paraId="14B5E3C7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2</w:t>
            </w:r>
          </w:p>
        </w:tc>
        <w:tc>
          <w:tcPr>
            <w:tcW w:w="1984" w:type="dxa"/>
          </w:tcPr>
          <w:p w14:paraId="20F01067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已注册邮箱</w:t>
            </w:r>
          </w:p>
        </w:tc>
        <w:tc>
          <w:tcPr>
            <w:tcW w:w="1843" w:type="dxa"/>
          </w:tcPr>
          <w:p w14:paraId="34B2015B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匹配的保单号</w:t>
            </w:r>
          </w:p>
        </w:tc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EAD3E8" w14:textId="77777777" w:rsidR="00695C6B" w:rsidRDefault="005B7571">
            <w:r>
              <w:rPr>
                <w:rFonts w:ascii="Gungsuh" w:eastAsia="Gungsuh" w:hAnsi="Gungsuh" w:cs="Gungsuh"/>
              </w:rPr>
              <w:t>您的邮箱已注册，请登录</w:t>
            </w:r>
          </w:p>
        </w:tc>
      </w:tr>
      <w:tr w:rsidR="00695C6B" w14:paraId="501B738D" w14:textId="77777777">
        <w:tc>
          <w:tcPr>
            <w:tcW w:w="486" w:type="dxa"/>
          </w:tcPr>
          <w:p w14:paraId="4EB15935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 xml:space="preserve">3 </w:t>
            </w:r>
          </w:p>
        </w:tc>
        <w:tc>
          <w:tcPr>
            <w:tcW w:w="1984" w:type="dxa"/>
          </w:tcPr>
          <w:p w14:paraId="04B81CF3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已注册邮箱</w:t>
            </w:r>
          </w:p>
        </w:tc>
        <w:tc>
          <w:tcPr>
            <w:tcW w:w="1843" w:type="dxa"/>
          </w:tcPr>
          <w:p w14:paraId="263B4FD3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72184F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52085FE1" w14:textId="77777777">
        <w:tc>
          <w:tcPr>
            <w:tcW w:w="486" w:type="dxa"/>
          </w:tcPr>
          <w:p w14:paraId="482CD4CB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 xml:space="preserve">4 </w:t>
            </w:r>
          </w:p>
        </w:tc>
        <w:tc>
          <w:tcPr>
            <w:tcW w:w="1984" w:type="dxa"/>
          </w:tcPr>
          <w:p w14:paraId="7AEC5126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1843" w:type="dxa"/>
          </w:tcPr>
          <w:p w14:paraId="56F2241A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25FD8AE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719D057E" w14:textId="77777777">
        <w:tc>
          <w:tcPr>
            <w:tcW w:w="486" w:type="dxa"/>
          </w:tcPr>
          <w:p w14:paraId="26531E52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5</w:t>
            </w:r>
          </w:p>
        </w:tc>
        <w:tc>
          <w:tcPr>
            <w:tcW w:w="1984" w:type="dxa"/>
          </w:tcPr>
          <w:p w14:paraId="5DBEF2A0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1843" w:type="dxa"/>
          </w:tcPr>
          <w:p w14:paraId="016EBEDE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任意信息</w:t>
            </w:r>
          </w:p>
        </w:tc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9CFCDB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6EF861FC" w14:textId="77777777">
        <w:tc>
          <w:tcPr>
            <w:tcW w:w="486" w:type="dxa"/>
          </w:tcPr>
          <w:p w14:paraId="2FE8B75C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 xml:space="preserve">6 </w:t>
            </w:r>
          </w:p>
        </w:tc>
        <w:tc>
          <w:tcPr>
            <w:tcW w:w="1984" w:type="dxa"/>
          </w:tcPr>
          <w:p w14:paraId="0DCF1AF8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未注册邮箱</w:t>
            </w:r>
          </w:p>
        </w:tc>
        <w:tc>
          <w:tcPr>
            <w:tcW w:w="1843" w:type="dxa"/>
          </w:tcPr>
          <w:p w14:paraId="5D4A47B3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AD934B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547525A9" w14:textId="77777777">
        <w:tc>
          <w:tcPr>
            <w:tcW w:w="486" w:type="dxa"/>
          </w:tcPr>
          <w:p w14:paraId="49D3F429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7</w:t>
            </w:r>
          </w:p>
        </w:tc>
        <w:tc>
          <w:tcPr>
            <w:tcW w:w="1984" w:type="dxa"/>
          </w:tcPr>
          <w:p w14:paraId="634AAD39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未注册邮箱</w:t>
            </w:r>
          </w:p>
        </w:tc>
        <w:tc>
          <w:tcPr>
            <w:tcW w:w="1843" w:type="dxa"/>
          </w:tcPr>
          <w:p w14:paraId="42E445D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不匹配保单号</w:t>
            </w:r>
          </w:p>
        </w:tc>
        <w:tc>
          <w:tcPr>
            <w:tcW w:w="36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A59072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</w:tbl>
    <w:p w14:paraId="2D3295D8" w14:textId="77777777" w:rsidR="00695C6B" w:rsidRDefault="00695C6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</w:p>
    <w:p w14:paraId="08AB43F5" w14:textId="77777777" w:rsidR="00695C6B" w:rsidRDefault="005B757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激活邮件</w:t>
      </w:r>
    </w:p>
    <w:p w14:paraId="2D5AC23B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用户打开邮件后可看到设置密码链接，点击链接后跳转密码设置页面。</w:t>
      </w:r>
    </w:p>
    <w:p w14:paraId="0DDA1C11" w14:textId="77777777" w:rsidR="00695C6B" w:rsidRDefault="005B757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密码设置</w:t>
      </w:r>
    </w:p>
    <w:p w14:paraId="0373685C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用户在密码设置页面输入密码后，点击Done按钮后跳转至主页面。</w:t>
      </w:r>
    </w:p>
    <w:p w14:paraId="7D773D07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*错误信息：如用户未输入密码就点击Done按钮，密码设置页面跳出信息提示：请设置密码。</w:t>
      </w:r>
    </w:p>
    <w:p w14:paraId="626D2ACE" w14:textId="77777777" w:rsidR="00695C6B" w:rsidRDefault="00695C6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</w:p>
    <w:p w14:paraId="11100505" w14:textId="77777777" w:rsidR="00695C6B" w:rsidRDefault="005B7571">
      <w:pPr>
        <w:rPr>
          <w:b/>
        </w:rPr>
      </w:pPr>
      <w:r>
        <w:rPr>
          <w:b/>
        </w:rPr>
        <w:lastRenderedPageBreak/>
        <w:t>AC1</w:t>
      </w:r>
    </w:p>
    <w:p w14:paraId="2E9D3EAD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我是一个新用户</w:t>
      </w:r>
    </w:p>
    <w:p w14:paraId="617A2C9E" w14:textId="77777777" w:rsidR="00695C6B" w:rsidRDefault="005B7571">
      <w:r>
        <w:rPr>
          <w:rFonts w:ascii="Gungsuh" w:eastAsia="Gungsuh" w:hAnsi="Gungsuh" w:cs="Gungsuh"/>
        </w:rPr>
        <w:t>When 我在注册界面输入未注册的Email及与之匹配的保单号，我点击 register</w:t>
      </w:r>
    </w:p>
    <w:p w14:paraId="270E84F6" w14:textId="77777777" w:rsidR="00695C6B" w:rsidRDefault="005B7571">
      <w:r>
        <w:rPr>
          <w:rFonts w:ascii="Gungsuh" w:eastAsia="Gungsuh" w:hAnsi="Gungsuh" w:cs="Gungsuh"/>
        </w:rPr>
        <w:t>Then 我邮箱会收到一封激活邮件。</w:t>
      </w:r>
    </w:p>
    <w:p w14:paraId="730FA9DB" w14:textId="77777777" w:rsidR="00695C6B" w:rsidRDefault="00695C6B"/>
    <w:p w14:paraId="3AF42441" w14:textId="77777777" w:rsidR="00695C6B" w:rsidRDefault="005B7571">
      <w:pPr>
        <w:rPr>
          <w:b/>
        </w:rPr>
      </w:pPr>
      <w:r>
        <w:rPr>
          <w:b/>
        </w:rPr>
        <w:t>AC2</w:t>
      </w:r>
    </w:p>
    <w:p w14:paraId="431FA875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我是一个此网页的新用户</w:t>
      </w:r>
    </w:p>
    <w:p w14:paraId="308E57FD" w14:textId="77777777" w:rsidR="00695C6B" w:rsidRDefault="005B7571">
      <w:r>
        <w:rPr>
          <w:rFonts w:ascii="Gungsuh" w:eastAsia="Gungsuh" w:hAnsi="Gungsuh" w:cs="Gungsuh"/>
        </w:rPr>
        <w:t>When 我在注册界面输入已注册的Email及与之匹配的保单号，我点击 register</w:t>
      </w:r>
    </w:p>
    <w:p w14:paraId="5FD24353" w14:textId="77777777" w:rsidR="00695C6B" w:rsidRDefault="005B7571">
      <w:r>
        <w:rPr>
          <w:rFonts w:ascii="Gungsuh" w:eastAsia="Gungsuh" w:hAnsi="Gungsuh" w:cs="Gungsuh"/>
        </w:rPr>
        <w:t>Then 注册网页会跳出信息提示：您的邮箱已注册，请登录</w:t>
      </w:r>
    </w:p>
    <w:p w14:paraId="206DACC2" w14:textId="77777777" w:rsidR="00695C6B" w:rsidRDefault="00695C6B"/>
    <w:p w14:paraId="2A894DA5" w14:textId="77777777" w:rsidR="00695C6B" w:rsidRDefault="005B7571">
      <w:pPr>
        <w:rPr>
          <w:b/>
        </w:rPr>
      </w:pPr>
      <w:r>
        <w:rPr>
          <w:b/>
        </w:rPr>
        <w:t>AC3</w:t>
      </w:r>
    </w:p>
    <w:p w14:paraId="70746B23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我是一个此网页的新用户</w:t>
      </w:r>
    </w:p>
    <w:p w14:paraId="3D3F0065" w14:textId="77777777" w:rsidR="00695C6B" w:rsidRDefault="005B7571">
      <w:r>
        <w:rPr>
          <w:rFonts w:ascii="Gungsuh" w:eastAsia="Gungsuh" w:hAnsi="Gungsuh" w:cs="Gungsuh"/>
        </w:rPr>
        <w:t>When 我在注册界面输入已注册的Email，在Policy Number处填写错误信息，我点击 register</w:t>
      </w:r>
    </w:p>
    <w:p w14:paraId="34FF0513" w14:textId="77777777" w:rsidR="00695C6B" w:rsidRDefault="005B7571">
      <w:r>
        <w:rPr>
          <w:rFonts w:ascii="Gungsuh" w:eastAsia="Gungsuh" w:hAnsi="Gungsuh" w:cs="Gungsuh"/>
        </w:rPr>
        <w:t>Then 注册网页会跳出信息提示：您的邮箱已注册，请登录</w:t>
      </w:r>
    </w:p>
    <w:p w14:paraId="36727056" w14:textId="77777777" w:rsidR="00695C6B" w:rsidRDefault="00695C6B"/>
    <w:p w14:paraId="5F4C6330" w14:textId="77777777" w:rsidR="00695C6B" w:rsidRDefault="005B7571">
      <w:pPr>
        <w:rPr>
          <w:b/>
        </w:rPr>
      </w:pPr>
      <w:r>
        <w:rPr>
          <w:b/>
        </w:rPr>
        <w:t>AC4</w:t>
      </w:r>
    </w:p>
    <w:p w14:paraId="10862160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我是一个此网页的新用户</w:t>
      </w:r>
    </w:p>
    <w:p w14:paraId="04BB19CC" w14:textId="77777777" w:rsidR="00695C6B" w:rsidRDefault="005B7571">
      <w:r>
        <w:rPr>
          <w:rFonts w:ascii="Gungsuh" w:eastAsia="Gungsuh" w:hAnsi="Gungsuh" w:cs="Gungsuh"/>
        </w:rPr>
        <w:t>When 我在注册界面输入已注册的Email，在Policy Number处未填写任何信息，我点击 register</w:t>
      </w:r>
    </w:p>
    <w:p w14:paraId="18D96A3F" w14:textId="77777777" w:rsidR="00695C6B" w:rsidRDefault="005B7571">
      <w:r>
        <w:rPr>
          <w:rFonts w:ascii="Gungsuh" w:eastAsia="Gungsuh" w:hAnsi="Gungsuh" w:cs="Gungsuh"/>
        </w:rPr>
        <w:t>Then 注册网页会跳出信息提示：您输入的信息有误，请重新输入。</w:t>
      </w:r>
    </w:p>
    <w:p w14:paraId="67CDC322" w14:textId="77777777" w:rsidR="00695C6B" w:rsidRDefault="00695C6B"/>
    <w:p w14:paraId="5BC3DDCB" w14:textId="77777777" w:rsidR="00695C6B" w:rsidRDefault="005B7571">
      <w:pPr>
        <w:rPr>
          <w:b/>
        </w:rPr>
      </w:pPr>
      <w:r>
        <w:rPr>
          <w:b/>
        </w:rPr>
        <w:t>AC5</w:t>
      </w:r>
    </w:p>
    <w:p w14:paraId="0420AAE9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我是一个此网页的新用户</w:t>
      </w:r>
    </w:p>
    <w:p w14:paraId="74497147" w14:textId="77777777" w:rsidR="00695C6B" w:rsidRDefault="005B7571">
      <w:r>
        <w:rPr>
          <w:rFonts w:ascii="Gungsuh" w:eastAsia="Gungsuh" w:hAnsi="Gungsuh" w:cs="Gungsuh"/>
        </w:rPr>
        <w:t>When 我在注册界面未输入Email地址，在Policy Number处未填写任何信息，我点击 register</w:t>
      </w:r>
    </w:p>
    <w:p w14:paraId="408B9951" w14:textId="77777777" w:rsidR="00695C6B" w:rsidRDefault="005B7571">
      <w:r>
        <w:rPr>
          <w:rFonts w:ascii="Gungsuh" w:eastAsia="Gungsuh" w:hAnsi="Gungsuh" w:cs="Gungsuh"/>
        </w:rPr>
        <w:t>Then 注册网页会跳出信息提示：您输入的信息有误，请重新输入。</w:t>
      </w:r>
    </w:p>
    <w:p w14:paraId="4685A140" w14:textId="77777777" w:rsidR="00695C6B" w:rsidRDefault="00695C6B"/>
    <w:p w14:paraId="0F87F283" w14:textId="77777777" w:rsidR="00695C6B" w:rsidRDefault="005B7571">
      <w:pPr>
        <w:rPr>
          <w:b/>
        </w:rPr>
      </w:pPr>
      <w:r>
        <w:rPr>
          <w:b/>
        </w:rPr>
        <w:t>AC6</w:t>
      </w:r>
    </w:p>
    <w:p w14:paraId="6D6F5265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我是一个此网页的新用户</w:t>
      </w:r>
    </w:p>
    <w:p w14:paraId="62B8DF7B" w14:textId="77777777" w:rsidR="00695C6B" w:rsidRDefault="005B7571">
      <w:r>
        <w:rPr>
          <w:rFonts w:ascii="Gungsuh" w:eastAsia="Gungsuh" w:hAnsi="Gungsuh" w:cs="Gungsuh"/>
        </w:rPr>
        <w:t>When 我在注册界面未输入Email地址，在Policy Number处填写任何信息，我点击 register</w:t>
      </w:r>
    </w:p>
    <w:p w14:paraId="69625603" w14:textId="77777777" w:rsidR="00695C6B" w:rsidRDefault="005B7571">
      <w:r>
        <w:rPr>
          <w:rFonts w:ascii="Gungsuh" w:eastAsia="Gungsuh" w:hAnsi="Gungsuh" w:cs="Gungsuh"/>
        </w:rPr>
        <w:t>Then 注册网页会跳出信息提示：您输入的信息有误，请重新输入。</w:t>
      </w:r>
    </w:p>
    <w:p w14:paraId="7C8A933E" w14:textId="77777777" w:rsidR="00695C6B" w:rsidRDefault="00695C6B"/>
    <w:p w14:paraId="6B3FAFC6" w14:textId="77777777" w:rsidR="00695C6B" w:rsidRDefault="005B7571">
      <w:pPr>
        <w:rPr>
          <w:b/>
        </w:rPr>
      </w:pPr>
      <w:r>
        <w:rPr>
          <w:b/>
        </w:rPr>
        <w:t>AC7</w:t>
      </w:r>
    </w:p>
    <w:p w14:paraId="054741AF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我是一个此网页的新用户</w:t>
      </w:r>
    </w:p>
    <w:p w14:paraId="19AF88B4" w14:textId="77777777" w:rsidR="00695C6B" w:rsidRDefault="005B7571">
      <w:r>
        <w:rPr>
          <w:rFonts w:ascii="Gungsuh" w:eastAsia="Gungsuh" w:hAnsi="Gungsuh" w:cs="Gungsuh"/>
        </w:rPr>
        <w:t>When 我在注册界面输入未注册Email地址，在Policy Number处未填写任何信息，我点击 register</w:t>
      </w:r>
    </w:p>
    <w:p w14:paraId="7E1C28B8" w14:textId="77777777" w:rsidR="00695C6B" w:rsidRDefault="005B7571">
      <w:r>
        <w:rPr>
          <w:rFonts w:ascii="Gungsuh" w:eastAsia="Gungsuh" w:hAnsi="Gungsuh" w:cs="Gungsuh"/>
        </w:rPr>
        <w:t>Then 注册网页会跳出信息提示：您输入的信息有误，请重新输入。</w:t>
      </w:r>
    </w:p>
    <w:p w14:paraId="1953180D" w14:textId="77777777" w:rsidR="00695C6B" w:rsidRDefault="00695C6B"/>
    <w:p w14:paraId="23CE7248" w14:textId="77777777" w:rsidR="00695C6B" w:rsidRDefault="005B7571">
      <w:pPr>
        <w:rPr>
          <w:b/>
        </w:rPr>
      </w:pPr>
      <w:r>
        <w:rPr>
          <w:b/>
        </w:rPr>
        <w:t>AC8</w:t>
      </w:r>
    </w:p>
    <w:p w14:paraId="4202F98A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我是一个此网页的新用户</w:t>
      </w:r>
    </w:p>
    <w:p w14:paraId="072C049E" w14:textId="77777777" w:rsidR="00695C6B" w:rsidRDefault="005B7571">
      <w:r>
        <w:rPr>
          <w:rFonts w:ascii="Gungsuh" w:eastAsia="Gungsuh" w:hAnsi="Gungsuh" w:cs="Gungsuh"/>
        </w:rPr>
        <w:t>When 我在注册界面输入未注册Email地址，在Policy Number处填写与email地址不匹配的保单号，我点击 register</w:t>
      </w:r>
    </w:p>
    <w:p w14:paraId="3EB9E0F0" w14:textId="77777777" w:rsidR="00695C6B" w:rsidRDefault="005B7571">
      <w:r>
        <w:rPr>
          <w:rFonts w:ascii="Gungsuh" w:eastAsia="Gungsuh" w:hAnsi="Gungsuh" w:cs="Gungsuh"/>
        </w:rPr>
        <w:t>Then 注册网页会跳出信息提示：您输入的信息有误，请重新输入。</w:t>
      </w:r>
    </w:p>
    <w:p w14:paraId="7BF73239" w14:textId="77777777" w:rsidR="00695C6B" w:rsidRDefault="00695C6B"/>
    <w:p w14:paraId="554EA925" w14:textId="77777777" w:rsidR="00695C6B" w:rsidRDefault="005B7571">
      <w:pPr>
        <w:rPr>
          <w:b/>
        </w:rPr>
      </w:pPr>
      <w:r>
        <w:rPr>
          <w:b/>
        </w:rPr>
        <w:t>AC9</w:t>
      </w:r>
    </w:p>
    <w:p w14:paraId="45BBD4C5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AC1正常，我是一个此网页的新用户，我成功收到注册激活邮件</w:t>
      </w:r>
    </w:p>
    <w:p w14:paraId="51DE6BB9" w14:textId="77777777" w:rsidR="00695C6B" w:rsidRDefault="005B7571">
      <w:r>
        <w:rPr>
          <w:rFonts w:ascii="Gungsuh" w:eastAsia="Gungsuh" w:hAnsi="Gungsuh" w:cs="Gungsuh"/>
        </w:rPr>
        <w:t>When 我点击邮件上设置密码的链接</w:t>
      </w:r>
    </w:p>
    <w:p w14:paraId="5CD77019" w14:textId="77777777" w:rsidR="00695C6B" w:rsidRDefault="005B7571">
      <w:r>
        <w:rPr>
          <w:rFonts w:ascii="Gungsuh" w:eastAsia="Gungsuh" w:hAnsi="Gungsuh" w:cs="Gungsuh"/>
        </w:rPr>
        <w:t>Then 我会跳转至新的密码设置页面。</w:t>
      </w:r>
    </w:p>
    <w:p w14:paraId="4FF44B65" w14:textId="77777777" w:rsidR="00695C6B" w:rsidRDefault="00695C6B"/>
    <w:p w14:paraId="69FD3323" w14:textId="77777777" w:rsidR="00695C6B" w:rsidRDefault="005B7571">
      <w:pPr>
        <w:rPr>
          <w:b/>
        </w:rPr>
      </w:pPr>
      <w:r>
        <w:rPr>
          <w:b/>
        </w:rPr>
        <w:lastRenderedPageBreak/>
        <w:t>AC10</w:t>
      </w:r>
    </w:p>
    <w:p w14:paraId="319FB090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AC1&amp;AC9正常，我在密码设置页面输入密码</w:t>
      </w:r>
    </w:p>
    <w:p w14:paraId="56455EE6" w14:textId="77777777" w:rsidR="00695C6B" w:rsidRDefault="005B7571">
      <w:r>
        <w:rPr>
          <w:rFonts w:ascii="Gungsuh" w:eastAsia="Gungsuh" w:hAnsi="Gungsuh" w:cs="Gungsuh"/>
        </w:rPr>
        <w:t>When 我点击Done按钮</w:t>
      </w:r>
    </w:p>
    <w:p w14:paraId="3E568E8C" w14:textId="77777777" w:rsidR="00695C6B" w:rsidRDefault="005B7571">
      <w:r>
        <w:rPr>
          <w:rFonts w:ascii="Gungsuh" w:eastAsia="Gungsuh" w:hAnsi="Gungsuh" w:cs="Gungsuh"/>
        </w:rPr>
        <w:t>Then 我会跳转至我的此网页主页面。</w:t>
      </w:r>
    </w:p>
    <w:p w14:paraId="19A76767" w14:textId="77777777" w:rsidR="00695C6B" w:rsidRDefault="00695C6B"/>
    <w:p w14:paraId="4636AC64" w14:textId="77777777" w:rsidR="00695C6B" w:rsidRDefault="005B7571">
      <w:pPr>
        <w:rPr>
          <w:b/>
        </w:rPr>
      </w:pPr>
      <w:r>
        <w:rPr>
          <w:b/>
        </w:rPr>
        <w:t>AC11</w:t>
      </w:r>
    </w:p>
    <w:p w14:paraId="3A80473A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AC1&amp;AC9正常，我在密码设置页面未输入密码</w:t>
      </w:r>
    </w:p>
    <w:p w14:paraId="6639602C" w14:textId="77777777" w:rsidR="00695C6B" w:rsidRDefault="005B7571">
      <w:r>
        <w:rPr>
          <w:rFonts w:ascii="Gungsuh" w:eastAsia="Gungsuh" w:hAnsi="Gungsuh" w:cs="Gungsuh"/>
        </w:rPr>
        <w:t>When 我点击Done按钮</w:t>
      </w:r>
    </w:p>
    <w:p w14:paraId="422B6B99" w14:textId="77777777" w:rsidR="00695C6B" w:rsidRDefault="005B7571">
      <w:r>
        <w:rPr>
          <w:rFonts w:ascii="Gungsuh" w:eastAsia="Gungsuh" w:hAnsi="Gungsuh" w:cs="Gungsuh"/>
        </w:rPr>
        <w:t>Then 密码设置页面跳出信息提示：请设置密码。</w:t>
      </w:r>
    </w:p>
    <w:p w14:paraId="678A936C" w14:textId="77777777" w:rsidR="006625CD" w:rsidRDefault="006625CD">
      <w:pPr>
        <w:rPr>
          <w:rFonts w:ascii="Gungsuh" w:eastAsia="Gungsuh" w:hAnsi="Gungsuh" w:cs="Gungsuh"/>
          <w:b/>
          <w:sz w:val="40"/>
          <w:szCs w:val="40"/>
        </w:rPr>
      </w:pPr>
    </w:p>
    <w:p w14:paraId="16CBB0D7" w14:textId="77777777" w:rsidR="00695C6B" w:rsidRDefault="005B7571">
      <w:pPr>
        <w:rPr>
          <w:b/>
          <w:sz w:val="40"/>
          <w:szCs w:val="40"/>
        </w:rPr>
      </w:pPr>
      <w:bookmarkStart w:id="1" w:name="_GoBack"/>
      <w:bookmarkEnd w:id="1"/>
      <w:r>
        <w:rPr>
          <w:rFonts w:ascii="Gungsuh" w:eastAsia="Gungsuh" w:hAnsi="Gungsuh" w:cs="Gungsuh"/>
          <w:b/>
          <w:sz w:val="40"/>
          <w:szCs w:val="40"/>
        </w:rPr>
        <w:t xml:space="preserve">Story 2： Log in </w:t>
      </w:r>
    </w:p>
    <w:p w14:paraId="1F4BDCEF" w14:textId="77777777" w:rsidR="00695C6B" w:rsidRDefault="00695C6B"/>
    <w:p w14:paraId="3C677279" w14:textId="77777777" w:rsidR="00695C6B" w:rsidRDefault="005B7571">
      <w:pPr>
        <w:rPr>
          <w:b/>
        </w:rPr>
      </w:pPr>
      <w:r>
        <w:rPr>
          <w:b/>
        </w:rPr>
        <w:t>Value</w:t>
      </w:r>
    </w:p>
    <w:p w14:paraId="679F67E4" w14:textId="77777777" w:rsidR="00695C6B" w:rsidRDefault="005B7571">
      <w:r>
        <w:rPr>
          <w:rFonts w:ascii="Gungsuh" w:eastAsia="Gungsuh" w:hAnsi="Gungsuh" w:cs="Gungsuh"/>
        </w:rPr>
        <w:t>AS a一个此网页用户，</w:t>
      </w:r>
    </w:p>
    <w:p w14:paraId="69619128" w14:textId="77777777" w:rsidR="00695C6B" w:rsidRDefault="005B7571">
      <w:r>
        <w:rPr>
          <w:rFonts w:ascii="Gungsuh" w:eastAsia="Gungsuh" w:hAnsi="Gungsuh" w:cs="Gungsuh"/>
        </w:rPr>
        <w:t>I want to 登录我的账号</w:t>
      </w:r>
    </w:p>
    <w:p w14:paraId="5F0AAAFC" w14:textId="77777777" w:rsidR="00695C6B" w:rsidRDefault="005B7571">
      <w:r>
        <w:rPr>
          <w:rFonts w:ascii="Gungsuh" w:eastAsia="Gungsuh" w:hAnsi="Gungsuh" w:cs="Gungsuh"/>
        </w:rPr>
        <w:t>So that 我可以登录系统，使用此网页管理我的保单。</w:t>
      </w:r>
    </w:p>
    <w:p w14:paraId="374E5E43" w14:textId="77777777" w:rsidR="00695C6B" w:rsidRDefault="00695C6B"/>
    <w:p w14:paraId="54830C93" w14:textId="77777777" w:rsidR="00695C6B" w:rsidRDefault="005B7571">
      <w:pPr>
        <w:rPr>
          <w:b/>
        </w:rPr>
      </w:pPr>
      <w:r>
        <w:rPr>
          <w:b/>
        </w:rPr>
        <w:t>Background</w:t>
      </w:r>
    </w:p>
    <w:p w14:paraId="4286543F" w14:textId="77777777" w:rsidR="00695C6B" w:rsidRDefault="005B7571">
      <w:r>
        <w:t>In scope</w:t>
      </w:r>
    </w:p>
    <w:p w14:paraId="365ABD7E" w14:textId="77777777" w:rsidR="00695C6B" w:rsidRDefault="005B75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此网页登录界面</w:t>
      </w:r>
    </w:p>
    <w:p w14:paraId="522464FC" w14:textId="77777777" w:rsidR="00695C6B" w:rsidRDefault="00695C6B"/>
    <w:p w14:paraId="59430C0F" w14:textId="77777777" w:rsidR="00695C6B" w:rsidRDefault="005B7571">
      <w:r>
        <w:t>Out of Scope</w:t>
      </w:r>
    </w:p>
    <w:p w14:paraId="7C328698" w14:textId="77777777" w:rsidR="00695C6B" w:rsidRDefault="005B75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注册流程并不在此卡范围内</w:t>
      </w:r>
    </w:p>
    <w:p w14:paraId="39626BAE" w14:textId="77777777" w:rsidR="00695C6B" w:rsidRDefault="00695C6B"/>
    <w:p w14:paraId="0FC9D2CC" w14:textId="77777777" w:rsidR="00695C6B" w:rsidRDefault="005B7571">
      <w:pPr>
        <w:rPr>
          <w:b/>
        </w:rPr>
      </w:pPr>
      <w:r>
        <w:rPr>
          <w:b/>
        </w:rPr>
        <w:t>Requirements</w:t>
      </w:r>
    </w:p>
    <w:p w14:paraId="4CA894C1" w14:textId="77777777" w:rsidR="00695C6B" w:rsidRDefault="005B75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 xml:space="preserve">登录界面 </w:t>
      </w:r>
    </w:p>
    <w:p w14:paraId="7A5F963D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用户在登录页面填写正确的Email地址及正确的Password后点击 Login，界面跳转至此网页主页面</w:t>
      </w:r>
    </w:p>
    <w:p w14:paraId="4013921A" w14:textId="77777777" w:rsidR="00695C6B" w:rsidRDefault="005B75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错误信息</w:t>
      </w:r>
    </w:p>
    <w:p w14:paraId="49D8D7AC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输入错误的Email地址及密码时，跳出信息提示如下：</w:t>
      </w:r>
    </w:p>
    <w:tbl>
      <w:tblPr>
        <w:tblStyle w:val="a0"/>
        <w:tblW w:w="799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"/>
        <w:gridCol w:w="2029"/>
        <w:gridCol w:w="1752"/>
        <w:gridCol w:w="3635"/>
      </w:tblGrid>
      <w:tr w:rsidR="00695C6B" w14:paraId="143017B4" w14:textId="77777777">
        <w:tc>
          <w:tcPr>
            <w:tcW w:w="583" w:type="dxa"/>
          </w:tcPr>
          <w:p w14:paraId="1ED6AE5D" w14:textId="77777777" w:rsidR="00695C6B" w:rsidRDefault="0069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</w:p>
        </w:tc>
        <w:tc>
          <w:tcPr>
            <w:tcW w:w="2029" w:type="dxa"/>
          </w:tcPr>
          <w:p w14:paraId="2CEBE733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Email地址</w:t>
            </w:r>
          </w:p>
        </w:tc>
        <w:tc>
          <w:tcPr>
            <w:tcW w:w="1752" w:type="dxa"/>
          </w:tcPr>
          <w:p w14:paraId="711158F4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密码</w:t>
            </w:r>
          </w:p>
        </w:tc>
        <w:tc>
          <w:tcPr>
            <w:tcW w:w="3635" w:type="dxa"/>
          </w:tcPr>
          <w:p w14:paraId="418E8925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显示信息</w:t>
            </w:r>
          </w:p>
        </w:tc>
      </w:tr>
      <w:tr w:rsidR="00695C6B" w14:paraId="4EDF28DD" w14:textId="77777777">
        <w:tc>
          <w:tcPr>
            <w:tcW w:w="583" w:type="dxa"/>
          </w:tcPr>
          <w:p w14:paraId="1409FDE7" w14:textId="77777777" w:rsidR="00695C6B" w:rsidRDefault="00695C6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029" w:type="dxa"/>
          </w:tcPr>
          <w:p w14:paraId="5E5E5285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1752" w:type="dxa"/>
          </w:tcPr>
          <w:p w14:paraId="63909CB8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3635" w:type="dxa"/>
          </w:tcPr>
          <w:p w14:paraId="3DD927F8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7588C0D7" w14:textId="77777777">
        <w:tc>
          <w:tcPr>
            <w:tcW w:w="583" w:type="dxa"/>
          </w:tcPr>
          <w:p w14:paraId="622F82F8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 xml:space="preserve">2． </w:t>
            </w:r>
          </w:p>
        </w:tc>
        <w:tc>
          <w:tcPr>
            <w:tcW w:w="2029" w:type="dxa"/>
          </w:tcPr>
          <w:p w14:paraId="53C05862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1752" w:type="dxa"/>
          </w:tcPr>
          <w:p w14:paraId="150B7DD9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任意信息</w:t>
            </w:r>
          </w:p>
        </w:tc>
        <w:tc>
          <w:tcPr>
            <w:tcW w:w="3635" w:type="dxa"/>
          </w:tcPr>
          <w:p w14:paraId="74E7A3E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695065F0" w14:textId="77777777">
        <w:tc>
          <w:tcPr>
            <w:tcW w:w="583" w:type="dxa"/>
          </w:tcPr>
          <w:p w14:paraId="1A5B0127" w14:textId="77777777" w:rsidR="00695C6B" w:rsidRDefault="00695C6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029" w:type="dxa"/>
          </w:tcPr>
          <w:p w14:paraId="3047F130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正确邮箱</w:t>
            </w:r>
          </w:p>
        </w:tc>
        <w:tc>
          <w:tcPr>
            <w:tcW w:w="1752" w:type="dxa"/>
          </w:tcPr>
          <w:p w14:paraId="52FC84DF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错误密码</w:t>
            </w:r>
          </w:p>
        </w:tc>
        <w:tc>
          <w:tcPr>
            <w:tcW w:w="3635" w:type="dxa"/>
          </w:tcPr>
          <w:p w14:paraId="3C822EF6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2D4AA14C" w14:textId="77777777">
        <w:tc>
          <w:tcPr>
            <w:tcW w:w="583" w:type="dxa"/>
          </w:tcPr>
          <w:p w14:paraId="4C638878" w14:textId="77777777" w:rsidR="00695C6B" w:rsidRDefault="00695C6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029" w:type="dxa"/>
          </w:tcPr>
          <w:p w14:paraId="21774D18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正确邮箱</w:t>
            </w:r>
          </w:p>
        </w:tc>
        <w:tc>
          <w:tcPr>
            <w:tcW w:w="1752" w:type="dxa"/>
          </w:tcPr>
          <w:p w14:paraId="78D561F7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3635" w:type="dxa"/>
          </w:tcPr>
          <w:p w14:paraId="2D1C2F2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571930CA" w14:textId="77777777">
        <w:tc>
          <w:tcPr>
            <w:tcW w:w="583" w:type="dxa"/>
          </w:tcPr>
          <w:p w14:paraId="231AB32F" w14:textId="77777777" w:rsidR="00695C6B" w:rsidRDefault="00695C6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029" w:type="dxa"/>
          </w:tcPr>
          <w:p w14:paraId="5258CBFE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错误邮箱</w:t>
            </w:r>
          </w:p>
        </w:tc>
        <w:tc>
          <w:tcPr>
            <w:tcW w:w="1752" w:type="dxa"/>
          </w:tcPr>
          <w:p w14:paraId="3396B8C6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任意信息</w:t>
            </w:r>
          </w:p>
        </w:tc>
        <w:tc>
          <w:tcPr>
            <w:tcW w:w="3635" w:type="dxa"/>
          </w:tcPr>
          <w:p w14:paraId="383B542E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  <w:tr w:rsidR="00695C6B" w14:paraId="0EC82CB7" w14:textId="77777777">
        <w:tc>
          <w:tcPr>
            <w:tcW w:w="583" w:type="dxa"/>
          </w:tcPr>
          <w:p w14:paraId="7C71AB8B" w14:textId="77777777" w:rsidR="00695C6B" w:rsidRDefault="00695C6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029" w:type="dxa"/>
          </w:tcPr>
          <w:p w14:paraId="2FCEDE7F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错误邮箱</w:t>
            </w:r>
          </w:p>
        </w:tc>
        <w:tc>
          <w:tcPr>
            <w:tcW w:w="1752" w:type="dxa"/>
          </w:tcPr>
          <w:p w14:paraId="2E3A704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空</w:t>
            </w:r>
          </w:p>
        </w:tc>
        <w:tc>
          <w:tcPr>
            <w:tcW w:w="3635" w:type="dxa"/>
          </w:tcPr>
          <w:p w14:paraId="12F2FC5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  <w:r>
              <w:rPr>
                <w:rFonts w:ascii="DengXian" w:eastAsia="DengXian" w:hAnsi="DengXian" w:cs="DengXian"/>
                <w:color w:val="000000"/>
              </w:rPr>
              <w:t>您输入的信息有误，请重新输入。</w:t>
            </w:r>
          </w:p>
        </w:tc>
      </w:tr>
    </w:tbl>
    <w:p w14:paraId="30683369" w14:textId="77777777" w:rsidR="00695C6B" w:rsidRDefault="00695C6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</w:p>
    <w:p w14:paraId="28890F33" w14:textId="77777777" w:rsidR="00695C6B" w:rsidRDefault="005B7571">
      <w:pPr>
        <w:rPr>
          <w:b/>
        </w:rPr>
      </w:pPr>
      <w:r>
        <w:rPr>
          <w:b/>
        </w:rPr>
        <w:t>AC1</w:t>
      </w:r>
    </w:p>
    <w:p w14:paraId="2D18D904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我是一个此网页的用户</w:t>
      </w:r>
    </w:p>
    <w:p w14:paraId="2D4A3EDA" w14:textId="77777777" w:rsidR="00695C6B" w:rsidRDefault="005B7571">
      <w:r>
        <w:rPr>
          <w:rFonts w:ascii="Gungsuh" w:eastAsia="Gungsuh" w:hAnsi="Gungsuh" w:cs="Gungsuh"/>
        </w:rPr>
        <w:t>When 我在登录界面输入注册成功的Email及与之匹配的密码，我点击 Login</w:t>
      </w:r>
    </w:p>
    <w:p w14:paraId="145A0737" w14:textId="77777777" w:rsidR="00695C6B" w:rsidRDefault="005B7571">
      <w:r>
        <w:rPr>
          <w:rFonts w:ascii="Gungsuh" w:eastAsia="Gungsuh" w:hAnsi="Gungsuh" w:cs="Gungsuh"/>
        </w:rPr>
        <w:t>Then 我成功登录并跳转到此网页主页面</w:t>
      </w:r>
    </w:p>
    <w:p w14:paraId="5CD39089" w14:textId="77777777" w:rsidR="00695C6B" w:rsidRDefault="00695C6B"/>
    <w:p w14:paraId="3B5CC384" w14:textId="77777777" w:rsidR="00695C6B" w:rsidRDefault="005B7571">
      <w:pPr>
        <w:rPr>
          <w:b/>
        </w:rPr>
      </w:pPr>
      <w:r>
        <w:rPr>
          <w:b/>
        </w:rPr>
        <w:lastRenderedPageBreak/>
        <w:t>AC2</w:t>
      </w:r>
    </w:p>
    <w:p w14:paraId="70C5806F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我是一个此网页的用户</w:t>
      </w:r>
    </w:p>
    <w:p w14:paraId="63DD083A" w14:textId="77777777" w:rsidR="00695C6B" w:rsidRDefault="005B7571">
      <w:r>
        <w:rPr>
          <w:rFonts w:ascii="Gungsuh" w:eastAsia="Gungsuh" w:hAnsi="Gungsuh" w:cs="Gungsuh"/>
        </w:rPr>
        <w:t>When 我在登录界面未输入信息，我点击Login</w:t>
      </w:r>
    </w:p>
    <w:p w14:paraId="3191741C" w14:textId="77777777" w:rsidR="00695C6B" w:rsidRDefault="005B7571">
      <w:r>
        <w:rPr>
          <w:rFonts w:ascii="Gungsuh" w:eastAsia="Gungsuh" w:hAnsi="Gungsuh" w:cs="Gungsuh"/>
        </w:rPr>
        <w:t>Then 页面显示跳出信息栏显示“您输入的信息有误，请重新输入。”</w:t>
      </w:r>
    </w:p>
    <w:p w14:paraId="34202440" w14:textId="77777777" w:rsidR="00695C6B" w:rsidRDefault="00695C6B"/>
    <w:p w14:paraId="501B6911" w14:textId="77777777" w:rsidR="00695C6B" w:rsidRDefault="005B7571">
      <w:pPr>
        <w:rPr>
          <w:b/>
        </w:rPr>
      </w:pPr>
      <w:r>
        <w:rPr>
          <w:b/>
        </w:rPr>
        <w:t>AC3</w:t>
      </w:r>
    </w:p>
    <w:p w14:paraId="469A8565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我是一个此网页的用户</w:t>
      </w:r>
    </w:p>
    <w:p w14:paraId="30FC53D3" w14:textId="77777777" w:rsidR="00695C6B" w:rsidRDefault="005B7571">
      <w:r>
        <w:rPr>
          <w:rFonts w:ascii="Gungsuh" w:eastAsia="Gungsuh" w:hAnsi="Gungsuh" w:cs="Gungsuh"/>
        </w:rPr>
        <w:t>When 我在登录界面未输入邮箱，在密码栏输入任意信息，我点击Login</w:t>
      </w:r>
    </w:p>
    <w:p w14:paraId="5B28A137" w14:textId="77777777" w:rsidR="00695C6B" w:rsidRDefault="005B7571">
      <w:r>
        <w:rPr>
          <w:rFonts w:ascii="Gungsuh" w:eastAsia="Gungsuh" w:hAnsi="Gungsuh" w:cs="Gungsuh"/>
        </w:rPr>
        <w:t>Then 页面显示跳出信息栏显示“您输入的信息有误，请重新输入。”</w:t>
      </w:r>
    </w:p>
    <w:p w14:paraId="40BD9379" w14:textId="77777777" w:rsidR="00695C6B" w:rsidRDefault="00695C6B"/>
    <w:p w14:paraId="43CF504A" w14:textId="77777777" w:rsidR="00695C6B" w:rsidRDefault="005B7571">
      <w:pPr>
        <w:rPr>
          <w:b/>
        </w:rPr>
      </w:pPr>
      <w:r>
        <w:rPr>
          <w:b/>
        </w:rPr>
        <w:t>AC4</w:t>
      </w:r>
    </w:p>
    <w:p w14:paraId="0347FDBB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我是一个此网页的用户</w:t>
      </w:r>
    </w:p>
    <w:p w14:paraId="7BDD900C" w14:textId="77777777" w:rsidR="00695C6B" w:rsidRDefault="005B7571">
      <w:r>
        <w:rPr>
          <w:rFonts w:ascii="Gungsuh" w:eastAsia="Gungsuh" w:hAnsi="Gungsuh" w:cs="Gungsuh"/>
        </w:rPr>
        <w:t>When 我在登录界面输入正确邮箱，在密码栏输入错误密码，我点击Login</w:t>
      </w:r>
    </w:p>
    <w:p w14:paraId="7DEC2780" w14:textId="77777777" w:rsidR="00695C6B" w:rsidRDefault="005B7571">
      <w:r>
        <w:rPr>
          <w:rFonts w:ascii="Gungsuh" w:eastAsia="Gungsuh" w:hAnsi="Gungsuh" w:cs="Gungsuh"/>
        </w:rPr>
        <w:t>Then 页面显示跳出信息栏显示“您输入的信息有误，请重新输入。”</w:t>
      </w:r>
    </w:p>
    <w:p w14:paraId="67B4561B" w14:textId="77777777" w:rsidR="00695C6B" w:rsidRDefault="00695C6B"/>
    <w:p w14:paraId="0C582659" w14:textId="77777777" w:rsidR="00695C6B" w:rsidRDefault="005B7571">
      <w:pPr>
        <w:rPr>
          <w:b/>
        </w:rPr>
      </w:pPr>
      <w:r>
        <w:rPr>
          <w:b/>
        </w:rPr>
        <w:t>AC5</w:t>
      </w:r>
    </w:p>
    <w:p w14:paraId="2CC3E453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我是一个此网页的用户</w:t>
      </w:r>
    </w:p>
    <w:p w14:paraId="721AFC45" w14:textId="77777777" w:rsidR="00695C6B" w:rsidRDefault="005B7571">
      <w:r>
        <w:rPr>
          <w:rFonts w:ascii="Gungsuh" w:eastAsia="Gungsuh" w:hAnsi="Gungsuh" w:cs="Gungsuh"/>
        </w:rPr>
        <w:t>When 我在登录界面输入正确邮箱，在密码栏未输入信息，我点击Login</w:t>
      </w:r>
    </w:p>
    <w:p w14:paraId="104CE525" w14:textId="77777777" w:rsidR="00695C6B" w:rsidRDefault="005B7571">
      <w:r>
        <w:rPr>
          <w:rFonts w:ascii="Gungsuh" w:eastAsia="Gungsuh" w:hAnsi="Gungsuh" w:cs="Gungsuh"/>
        </w:rPr>
        <w:t>Then 页面显示跳出信息栏显示“您输入的信息有误，请重新输入。”</w:t>
      </w:r>
    </w:p>
    <w:p w14:paraId="70FF7C81" w14:textId="77777777" w:rsidR="00695C6B" w:rsidRDefault="00695C6B"/>
    <w:p w14:paraId="14584652" w14:textId="77777777" w:rsidR="00695C6B" w:rsidRDefault="005B7571">
      <w:pPr>
        <w:rPr>
          <w:b/>
        </w:rPr>
      </w:pPr>
      <w:r>
        <w:rPr>
          <w:b/>
        </w:rPr>
        <w:t>AC6</w:t>
      </w:r>
    </w:p>
    <w:p w14:paraId="198E692B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我是一个此网页的用户</w:t>
      </w:r>
    </w:p>
    <w:p w14:paraId="07656500" w14:textId="77777777" w:rsidR="00695C6B" w:rsidRDefault="005B7571">
      <w:r>
        <w:rPr>
          <w:rFonts w:ascii="Gungsuh" w:eastAsia="Gungsuh" w:hAnsi="Gungsuh" w:cs="Gungsuh"/>
        </w:rPr>
        <w:t>When 我在登录界面输入错误邮箱，在密码栏输入任意信息，我点击Login</w:t>
      </w:r>
    </w:p>
    <w:p w14:paraId="57E06453" w14:textId="77777777" w:rsidR="00695C6B" w:rsidRDefault="005B7571">
      <w:r>
        <w:rPr>
          <w:rFonts w:ascii="Gungsuh" w:eastAsia="Gungsuh" w:hAnsi="Gungsuh" w:cs="Gungsuh"/>
        </w:rPr>
        <w:t>Then 页面显示跳出信息栏显示“您输入的信息有误，请重新输入。”</w:t>
      </w:r>
    </w:p>
    <w:p w14:paraId="5675AE40" w14:textId="77777777" w:rsidR="00695C6B" w:rsidRDefault="00695C6B"/>
    <w:p w14:paraId="7BAAAEE1" w14:textId="77777777" w:rsidR="00695C6B" w:rsidRDefault="005B7571">
      <w:pPr>
        <w:rPr>
          <w:b/>
        </w:rPr>
      </w:pPr>
      <w:r>
        <w:rPr>
          <w:b/>
        </w:rPr>
        <w:t>AC7</w:t>
      </w:r>
    </w:p>
    <w:p w14:paraId="5E03E193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我是一个此网页的用户</w:t>
      </w:r>
    </w:p>
    <w:p w14:paraId="55F1BDB6" w14:textId="77777777" w:rsidR="00695C6B" w:rsidRDefault="005B7571">
      <w:r>
        <w:rPr>
          <w:rFonts w:ascii="Gungsuh" w:eastAsia="Gungsuh" w:hAnsi="Gungsuh" w:cs="Gungsuh"/>
        </w:rPr>
        <w:t>When 我在登录界面输入错误邮箱，在密码栏未输入信息，我点击Login</w:t>
      </w:r>
    </w:p>
    <w:p w14:paraId="3607CBE1" w14:textId="77777777" w:rsidR="00695C6B" w:rsidRDefault="005B7571">
      <w:r>
        <w:rPr>
          <w:rFonts w:ascii="Gungsuh" w:eastAsia="Gungsuh" w:hAnsi="Gungsuh" w:cs="Gungsuh"/>
        </w:rPr>
        <w:t>Then 页面显示跳出信息栏显示“您输入的信息有误，请重新输入。”</w:t>
      </w:r>
    </w:p>
    <w:p w14:paraId="64254BA1" w14:textId="77777777" w:rsidR="00695C6B" w:rsidRDefault="00695C6B"/>
    <w:p w14:paraId="05D357FA" w14:textId="77777777" w:rsidR="00695C6B" w:rsidRDefault="00695C6B"/>
    <w:p w14:paraId="17E2C84C" w14:textId="77777777" w:rsidR="00695C6B" w:rsidRDefault="005B7571">
      <w:pPr>
        <w:rPr>
          <w:b/>
          <w:sz w:val="40"/>
          <w:szCs w:val="40"/>
        </w:rPr>
      </w:pPr>
      <w:r>
        <w:rPr>
          <w:rFonts w:ascii="Gungsuh" w:eastAsia="Gungsuh" w:hAnsi="Gungsuh" w:cs="Gungsuh"/>
          <w:b/>
          <w:sz w:val="40"/>
          <w:szCs w:val="40"/>
        </w:rPr>
        <w:t>Story 3： Car Policy</w:t>
      </w:r>
    </w:p>
    <w:p w14:paraId="722AC11B" w14:textId="77777777" w:rsidR="00695C6B" w:rsidRDefault="00695C6B">
      <w:pPr>
        <w:rPr>
          <w:b/>
        </w:rPr>
      </w:pPr>
    </w:p>
    <w:p w14:paraId="6D3F1D2B" w14:textId="77777777" w:rsidR="00695C6B" w:rsidRDefault="005B7571">
      <w:pPr>
        <w:rPr>
          <w:b/>
        </w:rPr>
      </w:pPr>
      <w:r>
        <w:rPr>
          <w:b/>
        </w:rPr>
        <w:t>Value</w:t>
      </w:r>
    </w:p>
    <w:p w14:paraId="294EFE46" w14:textId="77777777" w:rsidR="00695C6B" w:rsidRDefault="005B7571">
      <w:r>
        <w:rPr>
          <w:rFonts w:ascii="Gungsuh" w:eastAsia="Gungsuh" w:hAnsi="Gungsuh" w:cs="Gungsuh"/>
        </w:rPr>
        <w:t>AS a一个XX保险公司客户，</w:t>
      </w:r>
    </w:p>
    <w:p w14:paraId="567D7C73" w14:textId="77777777" w:rsidR="00695C6B" w:rsidRDefault="005B7571">
      <w:r>
        <w:rPr>
          <w:rFonts w:ascii="Gungsuh" w:eastAsia="Gungsuh" w:hAnsi="Gungsuh" w:cs="Gungsuh"/>
        </w:rPr>
        <w:t>I want to 在网页上购买车辆险</w:t>
      </w:r>
    </w:p>
    <w:p w14:paraId="271C2A63" w14:textId="77777777" w:rsidR="00695C6B" w:rsidRDefault="005B7571">
      <w:r>
        <w:rPr>
          <w:rFonts w:ascii="Gungsuh" w:eastAsia="Gungsuh" w:hAnsi="Gungsuh" w:cs="Gungsuh"/>
        </w:rPr>
        <w:t>So that 我更加便利的实现购买车辆险需求。</w:t>
      </w:r>
    </w:p>
    <w:p w14:paraId="7E92CCF0" w14:textId="77777777" w:rsidR="00695C6B" w:rsidRDefault="00695C6B"/>
    <w:p w14:paraId="60CCFD22" w14:textId="77777777" w:rsidR="00695C6B" w:rsidRDefault="005B7571">
      <w:pPr>
        <w:rPr>
          <w:b/>
        </w:rPr>
      </w:pPr>
      <w:r>
        <w:rPr>
          <w:b/>
        </w:rPr>
        <w:t>Background</w:t>
      </w:r>
    </w:p>
    <w:p w14:paraId="3317FB90" w14:textId="77777777" w:rsidR="00695C6B" w:rsidRDefault="005B7571">
      <w:r>
        <w:t>In scope</w:t>
      </w:r>
    </w:p>
    <w:p w14:paraId="3A1A809B" w14:textId="77777777" w:rsidR="00695C6B" w:rsidRDefault="005B757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PC端网页购买保险</w:t>
      </w:r>
    </w:p>
    <w:p w14:paraId="25C4841D" w14:textId="77777777" w:rsidR="00695C6B" w:rsidRDefault="005B757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车辆险</w:t>
      </w:r>
    </w:p>
    <w:p w14:paraId="7F0D2326" w14:textId="77777777" w:rsidR="00695C6B" w:rsidRDefault="00695C6B"/>
    <w:p w14:paraId="360A681C" w14:textId="77777777" w:rsidR="00695C6B" w:rsidRDefault="005B7571">
      <w:r>
        <w:t>Out of Scope</w:t>
      </w:r>
    </w:p>
    <w:p w14:paraId="4848C506" w14:textId="77777777" w:rsidR="00695C6B" w:rsidRDefault="005B757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APP购买不在此卡范围内</w:t>
      </w:r>
    </w:p>
    <w:p w14:paraId="2ABB62A1" w14:textId="77777777" w:rsidR="00695C6B" w:rsidRDefault="005B757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其他险种</w:t>
      </w:r>
    </w:p>
    <w:p w14:paraId="71C38018" w14:textId="77777777" w:rsidR="00695C6B" w:rsidRDefault="00695C6B"/>
    <w:p w14:paraId="74160F1A" w14:textId="77777777" w:rsidR="00695C6B" w:rsidRDefault="005B7571">
      <w:pPr>
        <w:rPr>
          <w:b/>
        </w:rPr>
      </w:pPr>
      <w:r>
        <w:rPr>
          <w:b/>
        </w:rPr>
        <w:t>Requirement</w:t>
      </w:r>
    </w:p>
    <w:p w14:paraId="0D4E585A" w14:textId="77777777" w:rsidR="00695C6B" w:rsidRDefault="005B757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Car Policy：Select Policy Start Date</w:t>
      </w:r>
    </w:p>
    <w:p w14:paraId="11A02A92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客户能够从此网页上选择保险的开始日期（格式：DD/MM/YYYY）, 日期必须为今日或之后</w:t>
      </w:r>
    </w:p>
    <w:p w14:paraId="488DED85" w14:textId="77777777" w:rsidR="00695C6B" w:rsidRDefault="005B757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Car Policy：Fill in Car Details</w:t>
      </w:r>
    </w:p>
    <w:p w14:paraId="07DDCFED" w14:textId="77777777" w:rsidR="00695C6B" w:rsidRDefault="005B757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lastRenderedPageBreak/>
        <w:t>客户需要填写以下信息</w:t>
      </w:r>
    </w:p>
    <w:p w14:paraId="637E6AF2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生产年份选择 【保费：≥2015*1.0；2010-2014*1.2；≤2009*1.4】</w:t>
      </w:r>
    </w:p>
    <w:p w14:paraId="03D9BA6E" w14:textId="77777777" w:rsidR="00695C6B" w:rsidRDefault="005B757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品牌及型号选择</w:t>
      </w:r>
    </w:p>
    <w:tbl>
      <w:tblPr>
        <w:tblStyle w:val="a1"/>
        <w:tblW w:w="79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1964"/>
        <w:gridCol w:w="1988"/>
        <w:gridCol w:w="1987"/>
      </w:tblGrid>
      <w:tr w:rsidR="00695C6B" w14:paraId="0389A161" w14:textId="77777777">
        <w:tc>
          <w:tcPr>
            <w:tcW w:w="1991" w:type="dxa"/>
          </w:tcPr>
          <w:p w14:paraId="52D1D2BF" w14:textId="77777777" w:rsidR="00695C6B" w:rsidRDefault="0069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</w:p>
        </w:tc>
        <w:tc>
          <w:tcPr>
            <w:tcW w:w="1964" w:type="dxa"/>
          </w:tcPr>
          <w:p w14:paraId="568EB97C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C600</w:t>
            </w:r>
          </w:p>
        </w:tc>
        <w:tc>
          <w:tcPr>
            <w:tcW w:w="1988" w:type="dxa"/>
          </w:tcPr>
          <w:p w14:paraId="3C6EAA8E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C650</w:t>
            </w:r>
          </w:p>
        </w:tc>
        <w:tc>
          <w:tcPr>
            <w:tcW w:w="1987" w:type="dxa"/>
          </w:tcPr>
          <w:p w14:paraId="7C91E1A0" w14:textId="77777777" w:rsidR="00695C6B" w:rsidRDefault="0069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</w:p>
        </w:tc>
      </w:tr>
      <w:tr w:rsidR="00695C6B" w14:paraId="65CE58CA" w14:textId="77777777">
        <w:tc>
          <w:tcPr>
            <w:tcW w:w="1991" w:type="dxa"/>
          </w:tcPr>
          <w:p w14:paraId="5200A93B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BMW</w:t>
            </w:r>
          </w:p>
        </w:tc>
        <w:tc>
          <w:tcPr>
            <w:tcW w:w="1964" w:type="dxa"/>
          </w:tcPr>
          <w:p w14:paraId="7E690F9A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*1.4</w:t>
            </w:r>
          </w:p>
        </w:tc>
        <w:tc>
          <w:tcPr>
            <w:tcW w:w="1988" w:type="dxa"/>
          </w:tcPr>
          <w:p w14:paraId="1F88789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*1.6</w:t>
            </w:r>
          </w:p>
        </w:tc>
        <w:tc>
          <w:tcPr>
            <w:tcW w:w="1987" w:type="dxa"/>
          </w:tcPr>
          <w:p w14:paraId="5187E7A4" w14:textId="77777777" w:rsidR="00695C6B" w:rsidRDefault="0069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color w:val="000000"/>
              </w:rPr>
            </w:pPr>
          </w:p>
        </w:tc>
      </w:tr>
      <w:tr w:rsidR="00695C6B" w14:paraId="540BB298" w14:textId="77777777">
        <w:tc>
          <w:tcPr>
            <w:tcW w:w="1991" w:type="dxa"/>
          </w:tcPr>
          <w:p w14:paraId="383131E6" w14:textId="77777777" w:rsidR="00695C6B" w:rsidRDefault="0069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</w:p>
        </w:tc>
        <w:tc>
          <w:tcPr>
            <w:tcW w:w="1964" w:type="dxa"/>
          </w:tcPr>
          <w:p w14:paraId="52540957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1199</w:t>
            </w:r>
          </w:p>
        </w:tc>
        <w:tc>
          <w:tcPr>
            <w:tcW w:w="1988" w:type="dxa"/>
          </w:tcPr>
          <w:p w14:paraId="7CF71EB3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1299</w:t>
            </w:r>
          </w:p>
        </w:tc>
        <w:tc>
          <w:tcPr>
            <w:tcW w:w="1987" w:type="dxa"/>
          </w:tcPr>
          <w:p w14:paraId="2F61BFE6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848</w:t>
            </w:r>
          </w:p>
        </w:tc>
      </w:tr>
      <w:tr w:rsidR="00695C6B" w14:paraId="3CBBDCC1" w14:textId="77777777">
        <w:tc>
          <w:tcPr>
            <w:tcW w:w="1991" w:type="dxa"/>
          </w:tcPr>
          <w:p w14:paraId="5FCF5B77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DUCATI</w:t>
            </w:r>
          </w:p>
        </w:tc>
        <w:tc>
          <w:tcPr>
            <w:tcW w:w="1964" w:type="dxa"/>
          </w:tcPr>
          <w:p w14:paraId="30F4D3C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*1.4</w:t>
            </w:r>
          </w:p>
        </w:tc>
        <w:tc>
          <w:tcPr>
            <w:tcW w:w="1988" w:type="dxa"/>
          </w:tcPr>
          <w:p w14:paraId="3B6E24B5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*1.6</w:t>
            </w:r>
          </w:p>
        </w:tc>
        <w:tc>
          <w:tcPr>
            <w:tcW w:w="1987" w:type="dxa"/>
          </w:tcPr>
          <w:p w14:paraId="0B83074D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*1.6</w:t>
            </w:r>
          </w:p>
        </w:tc>
      </w:tr>
      <w:tr w:rsidR="00695C6B" w14:paraId="13D3CF1E" w14:textId="77777777">
        <w:tc>
          <w:tcPr>
            <w:tcW w:w="1991" w:type="dxa"/>
          </w:tcPr>
          <w:p w14:paraId="0E10B268" w14:textId="77777777" w:rsidR="00695C6B" w:rsidRDefault="0069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</w:p>
        </w:tc>
        <w:tc>
          <w:tcPr>
            <w:tcW w:w="1964" w:type="dxa"/>
          </w:tcPr>
          <w:p w14:paraId="3198EE8A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AG-XR</w:t>
            </w:r>
          </w:p>
        </w:tc>
        <w:tc>
          <w:tcPr>
            <w:tcW w:w="1988" w:type="dxa"/>
          </w:tcPr>
          <w:p w14:paraId="5303E4CC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CB1100</w:t>
            </w:r>
          </w:p>
        </w:tc>
        <w:tc>
          <w:tcPr>
            <w:tcW w:w="1987" w:type="dxa"/>
          </w:tcPr>
          <w:p w14:paraId="576D3695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CB125E</w:t>
            </w:r>
          </w:p>
        </w:tc>
      </w:tr>
      <w:tr w:rsidR="00695C6B" w14:paraId="3D90E3BF" w14:textId="77777777">
        <w:tc>
          <w:tcPr>
            <w:tcW w:w="1991" w:type="dxa"/>
          </w:tcPr>
          <w:p w14:paraId="3FBD7556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b/>
                <w:color w:val="000000"/>
              </w:rPr>
            </w:pPr>
            <w:r>
              <w:rPr>
                <w:rFonts w:ascii="DengXian" w:eastAsia="DengXian" w:hAnsi="DengXian" w:cs="DengXian"/>
                <w:b/>
                <w:color w:val="000000"/>
              </w:rPr>
              <w:t>HONDA</w:t>
            </w:r>
          </w:p>
        </w:tc>
        <w:tc>
          <w:tcPr>
            <w:tcW w:w="1964" w:type="dxa"/>
          </w:tcPr>
          <w:p w14:paraId="624B2A00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*1.2</w:t>
            </w:r>
          </w:p>
        </w:tc>
        <w:tc>
          <w:tcPr>
            <w:tcW w:w="1988" w:type="dxa"/>
          </w:tcPr>
          <w:p w14:paraId="78971FF5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*1.2</w:t>
            </w:r>
          </w:p>
        </w:tc>
        <w:tc>
          <w:tcPr>
            <w:tcW w:w="1987" w:type="dxa"/>
          </w:tcPr>
          <w:p w14:paraId="58B1F1AA" w14:textId="77777777" w:rsidR="00695C6B" w:rsidRDefault="005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engXian" w:eastAsia="DengXian" w:hAnsi="DengXian" w:cs="DengXian"/>
                <w:i/>
                <w:color w:val="000000"/>
              </w:rPr>
            </w:pPr>
            <w:r>
              <w:rPr>
                <w:rFonts w:ascii="DengXian" w:eastAsia="DengXian" w:hAnsi="DengXian" w:cs="DengXian"/>
                <w:i/>
                <w:color w:val="000000"/>
              </w:rPr>
              <w:t>*1.4</w:t>
            </w:r>
          </w:p>
        </w:tc>
      </w:tr>
    </w:tbl>
    <w:p w14:paraId="7A7DD9D2" w14:textId="77777777" w:rsidR="00695C6B" w:rsidRDefault="005B757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停车地点选择 【保费：carport*1.1；Drive way*1.2；Street*1.6】</w:t>
      </w:r>
    </w:p>
    <w:p w14:paraId="491A3969" w14:textId="77777777" w:rsidR="00695C6B" w:rsidRDefault="005B757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每年行驶公里数选择 【保费：≥1500km*1.4; 750-1499km*1.2; ＜750km*1.0】</w:t>
      </w:r>
    </w:p>
    <w:p w14:paraId="0E194F2F" w14:textId="77777777" w:rsidR="00695C6B" w:rsidRDefault="005B7571">
      <w:pPr>
        <w:ind w:firstLine="440"/>
        <w:rPr>
          <w:rFonts w:ascii="DengXian" w:eastAsia="DengXian" w:hAnsi="DengXian" w:cs="DengXian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注：基本价格为100，如用户选择了 2010-2014，BMW C650，Street，750-1499km，那么最终保费为 100*1.2*1.6*1.6*1.2=368.64</w:t>
      </w:r>
    </w:p>
    <w:p w14:paraId="7BFF6FF9" w14:textId="77777777" w:rsidR="00695C6B" w:rsidRDefault="005B757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Car Policy：填写驾驶人信息</w:t>
      </w:r>
    </w:p>
    <w:p w14:paraId="1177A29D" w14:textId="77777777" w:rsidR="00695C6B" w:rsidRDefault="005B7571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选择生日 （DD/MM/YYYY）</w:t>
      </w:r>
    </w:p>
    <w:p w14:paraId="35A61DF4" w14:textId="77777777" w:rsidR="00695C6B" w:rsidRDefault="005B7571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选择性别 （Female/Male）</w:t>
      </w:r>
    </w:p>
    <w:p w14:paraId="40D7E6F8" w14:textId="77777777" w:rsidR="00695C6B" w:rsidRDefault="005B7571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全部填写完成以上信息后，点击“Get My Quote”,页面跳转。</w:t>
      </w:r>
    </w:p>
    <w:p w14:paraId="35C47CF4" w14:textId="77777777" w:rsidR="00695C6B" w:rsidRDefault="005B7571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如上述信息有未选择项，跳出信息提示：“请重新填写信息”</w:t>
      </w:r>
    </w:p>
    <w:p w14:paraId="4DFA73B5" w14:textId="77777777" w:rsidR="00695C6B" w:rsidRDefault="005B757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Get My Quote</w:t>
      </w:r>
    </w:p>
    <w:p w14:paraId="1C35C325" w14:textId="77777777" w:rsidR="00695C6B" w:rsidRDefault="005B7571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页面显示Quote ID &amp; 此保单的保费</w:t>
      </w:r>
    </w:p>
    <w:p w14:paraId="558C147E" w14:textId="77777777" w:rsidR="00695C6B" w:rsidRDefault="005B7571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确认购买，点击“下一步”按钮，网页跳入“Policy Holder Details”页面</w:t>
      </w:r>
    </w:p>
    <w:p w14:paraId="79FB0C7F" w14:textId="77777777" w:rsidR="00695C6B" w:rsidRDefault="005B757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Policy Holder Detail</w:t>
      </w:r>
    </w:p>
    <w:p w14:paraId="2F1B6577" w14:textId="77777777" w:rsidR="00695C6B" w:rsidRDefault="005B7571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填写姓名；Email地址；身份证; 生日信息</w:t>
      </w:r>
    </w:p>
    <w:p w14:paraId="49104D7D" w14:textId="77777777" w:rsidR="00695C6B" w:rsidRDefault="005B7571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如信息填写错误或有信息未填写，跳出信息提示：“请重新填写信息”</w:t>
      </w:r>
    </w:p>
    <w:p w14:paraId="11798449" w14:textId="77777777" w:rsidR="00695C6B" w:rsidRDefault="005B7571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信息填写正确后，点击“确认”，生成保单ID</w:t>
      </w:r>
    </w:p>
    <w:p w14:paraId="7DD4B01E" w14:textId="77777777" w:rsidR="00695C6B" w:rsidRDefault="00695C6B"/>
    <w:p w14:paraId="637579AA" w14:textId="77777777" w:rsidR="00695C6B" w:rsidRDefault="005B7571">
      <w:pPr>
        <w:rPr>
          <w:b/>
        </w:rPr>
      </w:pPr>
      <w:r>
        <w:rPr>
          <w:b/>
        </w:rPr>
        <w:t>AC1</w:t>
      </w:r>
    </w:p>
    <w:p w14:paraId="2CC957E2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我是一个网上购买车辆险用户</w:t>
      </w:r>
    </w:p>
    <w:p w14:paraId="433D4CDF" w14:textId="77777777" w:rsidR="00695C6B" w:rsidRDefault="005B7571">
      <w:r>
        <w:rPr>
          <w:rFonts w:ascii="Gungsuh" w:eastAsia="Gungsuh" w:hAnsi="Gungsuh" w:cs="Gungsuh"/>
        </w:rPr>
        <w:t>When 我在car policy页面选择完成所有选项，点击“Get My Quote”</w:t>
      </w:r>
    </w:p>
    <w:p w14:paraId="21BAE3B3" w14:textId="77777777" w:rsidR="00695C6B" w:rsidRDefault="005B7571">
      <w:r>
        <w:rPr>
          <w:rFonts w:ascii="Gungsuh" w:eastAsia="Gungsuh" w:hAnsi="Gungsuh" w:cs="Gungsuh"/>
        </w:rPr>
        <w:t>Then 我会跳转至点击“Get My Quote”页面，并看到正确的 ID及保费</w:t>
      </w:r>
    </w:p>
    <w:p w14:paraId="19BE17F5" w14:textId="77777777" w:rsidR="00695C6B" w:rsidRDefault="00695C6B"/>
    <w:p w14:paraId="2CA9C1E2" w14:textId="77777777" w:rsidR="00695C6B" w:rsidRDefault="005B7571">
      <w:pPr>
        <w:rPr>
          <w:b/>
        </w:rPr>
      </w:pPr>
      <w:r>
        <w:rPr>
          <w:b/>
        </w:rPr>
        <w:t>AC2</w:t>
      </w:r>
    </w:p>
    <w:p w14:paraId="077FD791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我是一个网上购买车辆险用户</w:t>
      </w:r>
    </w:p>
    <w:p w14:paraId="4E7D8EB2" w14:textId="77777777" w:rsidR="00695C6B" w:rsidRDefault="005B7571">
      <w:r>
        <w:rPr>
          <w:rFonts w:ascii="Gungsuh" w:eastAsia="Gungsuh" w:hAnsi="Gungsuh" w:cs="Gungsuh"/>
        </w:rPr>
        <w:t>When 我在car policy页面未选择完成所有选项，点击“Get My Quote”</w:t>
      </w:r>
    </w:p>
    <w:p w14:paraId="41D82545" w14:textId="77777777" w:rsidR="00695C6B" w:rsidRDefault="005B7571">
      <w:r>
        <w:rPr>
          <w:rFonts w:ascii="Gungsuh" w:eastAsia="Gungsuh" w:hAnsi="Gungsuh" w:cs="Gungsuh"/>
        </w:rPr>
        <w:t>Then 我会看到当前页面有信息提示：请重新填写信息”</w:t>
      </w:r>
    </w:p>
    <w:p w14:paraId="1C1AA368" w14:textId="77777777" w:rsidR="00695C6B" w:rsidRDefault="00695C6B"/>
    <w:p w14:paraId="44FB905E" w14:textId="77777777" w:rsidR="00695C6B" w:rsidRDefault="005B7571">
      <w:pPr>
        <w:rPr>
          <w:b/>
        </w:rPr>
      </w:pPr>
      <w:r>
        <w:rPr>
          <w:b/>
        </w:rPr>
        <w:t>AC3</w:t>
      </w:r>
    </w:p>
    <w:p w14:paraId="01DE39D9" w14:textId="77777777" w:rsidR="00695C6B" w:rsidRDefault="005B7571">
      <w:pPr>
        <w:ind w:left="420" w:hanging="420"/>
        <w:rPr>
          <w:b/>
        </w:rPr>
      </w:pPr>
      <w:r>
        <w:rPr>
          <w:rFonts w:ascii="Gungsuh" w:eastAsia="Gungsuh" w:hAnsi="Gungsuh" w:cs="Gungsuh"/>
        </w:rPr>
        <w:t>Given AC1，我是一个网上购买车辆险用户</w:t>
      </w:r>
    </w:p>
    <w:p w14:paraId="455DE930" w14:textId="77777777" w:rsidR="00695C6B" w:rsidRDefault="005B7571">
      <w:r>
        <w:rPr>
          <w:rFonts w:ascii="Gungsuh" w:eastAsia="Gungsuh" w:hAnsi="Gungsuh" w:cs="Gungsuh"/>
        </w:rPr>
        <w:t>When 我在“Get My Quote”确认购买，点击“下一步”按钮</w:t>
      </w:r>
    </w:p>
    <w:p w14:paraId="3EC7A87D" w14:textId="77777777" w:rsidR="00695C6B" w:rsidRDefault="005B7571">
      <w:r>
        <w:rPr>
          <w:rFonts w:ascii="Gungsuh" w:eastAsia="Gungsuh" w:hAnsi="Gungsuh" w:cs="Gungsuh"/>
        </w:rPr>
        <w:t>Then  网页跳入“Policy Holder Details”页面</w:t>
      </w:r>
    </w:p>
    <w:p w14:paraId="0C9789EC" w14:textId="77777777" w:rsidR="00695C6B" w:rsidRDefault="00695C6B"/>
    <w:p w14:paraId="2C92D34A" w14:textId="77777777" w:rsidR="00695C6B" w:rsidRDefault="005B7571">
      <w:pPr>
        <w:rPr>
          <w:b/>
        </w:rPr>
      </w:pPr>
      <w:r>
        <w:rPr>
          <w:b/>
        </w:rPr>
        <w:t>AC4</w:t>
      </w:r>
    </w:p>
    <w:p w14:paraId="17C08C56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AC3, 我是一个网上购买车辆险用户</w:t>
      </w:r>
    </w:p>
    <w:p w14:paraId="50D47989" w14:textId="77777777" w:rsidR="00695C6B" w:rsidRDefault="005B7571">
      <w:r>
        <w:rPr>
          <w:rFonts w:ascii="Gungsuh" w:eastAsia="Gungsuh" w:hAnsi="Gungsuh" w:cs="Gungsuh"/>
        </w:rPr>
        <w:t>When 我在Policy Holder Details页面填写完所有信息，点击“确认”</w:t>
      </w:r>
    </w:p>
    <w:p w14:paraId="024762C0" w14:textId="77777777" w:rsidR="00695C6B" w:rsidRDefault="005B7571">
      <w:r>
        <w:rPr>
          <w:rFonts w:ascii="Gungsuh" w:eastAsia="Gungsuh" w:hAnsi="Gungsuh" w:cs="Gungsuh"/>
        </w:rPr>
        <w:t>Then 我会得到保单号</w:t>
      </w:r>
    </w:p>
    <w:p w14:paraId="07A41B66" w14:textId="77777777" w:rsidR="00695C6B" w:rsidRDefault="00695C6B"/>
    <w:p w14:paraId="3DBBBBA6" w14:textId="77777777" w:rsidR="00695C6B" w:rsidRDefault="005B7571">
      <w:pPr>
        <w:rPr>
          <w:b/>
        </w:rPr>
      </w:pPr>
      <w:r>
        <w:rPr>
          <w:b/>
        </w:rPr>
        <w:t>AC5</w:t>
      </w:r>
    </w:p>
    <w:p w14:paraId="661AA47D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AC3, 我是一个网上购买车辆险用户</w:t>
      </w:r>
    </w:p>
    <w:p w14:paraId="27252E1F" w14:textId="77777777" w:rsidR="00695C6B" w:rsidRDefault="005B7571">
      <w:r>
        <w:rPr>
          <w:rFonts w:ascii="Gungsuh" w:eastAsia="Gungsuh" w:hAnsi="Gungsuh" w:cs="Gungsuh"/>
        </w:rPr>
        <w:lastRenderedPageBreak/>
        <w:t>When 我在Policy Holder Details页面有信息栏未填写，点击“确认”</w:t>
      </w:r>
    </w:p>
    <w:p w14:paraId="58672584" w14:textId="77777777" w:rsidR="00695C6B" w:rsidRDefault="005B7571">
      <w:r>
        <w:rPr>
          <w:rFonts w:ascii="Gungsuh" w:eastAsia="Gungsuh" w:hAnsi="Gungsuh" w:cs="Gungsuh"/>
        </w:rPr>
        <w:t>Then 我会看到信息提示：请重新填写信息</w:t>
      </w:r>
    </w:p>
    <w:p w14:paraId="08171305" w14:textId="77777777" w:rsidR="00695C6B" w:rsidRDefault="00695C6B"/>
    <w:p w14:paraId="78416707" w14:textId="77777777" w:rsidR="00695C6B" w:rsidRDefault="005B7571">
      <w:pPr>
        <w:rPr>
          <w:b/>
        </w:rPr>
      </w:pPr>
      <w:r>
        <w:rPr>
          <w:b/>
        </w:rPr>
        <w:t>AC6</w:t>
      </w:r>
    </w:p>
    <w:p w14:paraId="001A6AF0" w14:textId="77777777" w:rsidR="00695C6B" w:rsidRDefault="005B7571">
      <w:pPr>
        <w:rPr>
          <w:b/>
        </w:rPr>
      </w:pPr>
      <w:r>
        <w:rPr>
          <w:rFonts w:ascii="Gungsuh" w:eastAsia="Gungsuh" w:hAnsi="Gungsuh" w:cs="Gungsuh"/>
        </w:rPr>
        <w:t>Given AC3, 我是一个网上购买车辆险用户</w:t>
      </w:r>
    </w:p>
    <w:p w14:paraId="1085222D" w14:textId="77777777" w:rsidR="00695C6B" w:rsidRDefault="005B7571">
      <w:r>
        <w:rPr>
          <w:rFonts w:ascii="Gungsuh" w:eastAsia="Gungsuh" w:hAnsi="Gungsuh" w:cs="Gungsuh"/>
        </w:rPr>
        <w:t>When 我在Policy Holder Details页面有信息栏填写错误，点击“确认”</w:t>
      </w:r>
    </w:p>
    <w:p w14:paraId="5E7CD989" w14:textId="77777777" w:rsidR="00695C6B" w:rsidRDefault="005B7571">
      <w:r>
        <w:rPr>
          <w:rFonts w:ascii="Gungsuh" w:eastAsia="Gungsuh" w:hAnsi="Gungsuh" w:cs="Gungsuh"/>
        </w:rPr>
        <w:t>Then 我会看到信息提示：请重新填写信息</w:t>
      </w:r>
    </w:p>
    <w:p w14:paraId="76B24606" w14:textId="77777777" w:rsidR="00695C6B" w:rsidRDefault="00695C6B"/>
    <w:p w14:paraId="30353DC1" w14:textId="77777777" w:rsidR="00695C6B" w:rsidRDefault="005B7571">
      <w:r>
        <w:br w:type="page"/>
      </w:r>
    </w:p>
    <w:p w14:paraId="058EEC69" w14:textId="77777777" w:rsidR="00695C6B" w:rsidRDefault="00695C6B"/>
    <w:p w14:paraId="57101CB5" w14:textId="77777777" w:rsidR="00695C6B" w:rsidRDefault="005B7571">
      <w:pPr>
        <w:rPr>
          <w:b/>
          <w:sz w:val="40"/>
          <w:szCs w:val="40"/>
        </w:rPr>
      </w:pPr>
      <w:r>
        <w:rPr>
          <w:rFonts w:ascii="Gungsuh" w:eastAsia="Gungsuh" w:hAnsi="Gungsuh" w:cs="Gungsuh"/>
          <w:b/>
          <w:sz w:val="40"/>
          <w:szCs w:val="40"/>
        </w:rPr>
        <w:t>Story 4：Home Policy</w:t>
      </w:r>
    </w:p>
    <w:p w14:paraId="202A3E2C" w14:textId="77777777" w:rsidR="00695C6B" w:rsidRDefault="00695C6B">
      <w:pPr>
        <w:rPr>
          <w:b/>
        </w:rPr>
      </w:pPr>
    </w:p>
    <w:p w14:paraId="0F9FDF7A" w14:textId="77777777" w:rsidR="00695C6B" w:rsidRDefault="005B7571">
      <w:pPr>
        <w:rPr>
          <w:b/>
        </w:rPr>
      </w:pPr>
      <w:r>
        <w:rPr>
          <w:b/>
        </w:rPr>
        <w:t>Value</w:t>
      </w:r>
    </w:p>
    <w:p w14:paraId="034CF55C" w14:textId="77777777" w:rsidR="00695C6B" w:rsidRDefault="005B7571">
      <w:r>
        <w:rPr>
          <w:rFonts w:ascii="Gungsuh" w:eastAsia="Gungsuh" w:hAnsi="Gungsuh" w:cs="Gungsuh"/>
        </w:rPr>
        <w:t xml:space="preserve">As a 想要买保险的客户 </w:t>
      </w:r>
    </w:p>
    <w:p w14:paraId="3A6D7A14" w14:textId="77777777" w:rsidR="00695C6B" w:rsidRDefault="005B7571">
      <w:r>
        <w:rPr>
          <w:rFonts w:ascii="Gungsuh" w:eastAsia="Gungsuh" w:hAnsi="Gungsuh" w:cs="Gungsuh"/>
        </w:rPr>
        <w:t xml:space="preserve">I want to 网上购买房屋险 </w:t>
      </w:r>
    </w:p>
    <w:p w14:paraId="14F118D4" w14:textId="77777777" w:rsidR="00695C6B" w:rsidRDefault="005B7571">
      <w:r>
        <w:rPr>
          <w:rFonts w:ascii="Gungsuh" w:eastAsia="Gungsuh" w:hAnsi="Gungsuh" w:cs="Gungsuh"/>
        </w:rPr>
        <w:t>So that 我可以更方便地在网上购买到适合自己的保险</w:t>
      </w:r>
    </w:p>
    <w:p w14:paraId="0052330B" w14:textId="77777777" w:rsidR="00695C6B" w:rsidRDefault="00695C6B"/>
    <w:p w14:paraId="6C7CDF0C" w14:textId="77777777" w:rsidR="00695C6B" w:rsidRDefault="005B7571">
      <w:pPr>
        <w:rPr>
          <w:b/>
        </w:rPr>
      </w:pPr>
      <w:r>
        <w:rPr>
          <w:b/>
        </w:rPr>
        <w:t>Requirements</w:t>
      </w:r>
    </w:p>
    <w:p w14:paraId="0D85B617" w14:textId="77777777" w:rsidR="00695C6B" w:rsidRDefault="005B75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Home Policy: Select Policy Start Date</w:t>
      </w:r>
    </w:p>
    <w:p w14:paraId="5DA7536A" w14:textId="77777777" w:rsidR="00695C6B" w:rsidRDefault="005B757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客户能够从此网页上选择保险的开始日期（格式：DD/MM/YYYY）, 日期必须为今日或之后</w:t>
      </w:r>
    </w:p>
    <w:p w14:paraId="7737F926" w14:textId="77777777" w:rsidR="00695C6B" w:rsidRDefault="005B75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engXian" w:eastAsia="DengXian" w:hAnsi="DengXian" w:cs="DengXian"/>
          <w:color w:val="000000"/>
        </w:rPr>
      </w:pPr>
      <w:r>
        <w:rPr>
          <w:rFonts w:ascii="DengXian" w:eastAsia="DengXian" w:hAnsi="DengXian" w:cs="DengXian"/>
          <w:color w:val="000000"/>
        </w:rPr>
        <w:t>用户需要选择以下信息从而得出保费价格</w:t>
      </w:r>
    </w:p>
    <w:tbl>
      <w:tblPr>
        <w:tblStyle w:val="a2"/>
        <w:tblW w:w="9360" w:type="dxa"/>
        <w:tblLayout w:type="fixed"/>
        <w:tblLook w:val="0400" w:firstRow="0" w:lastRow="0" w:firstColumn="0" w:lastColumn="0" w:noHBand="0" w:noVBand="1"/>
      </w:tblPr>
      <w:tblGrid>
        <w:gridCol w:w="2209"/>
        <w:gridCol w:w="2182"/>
        <w:gridCol w:w="2182"/>
        <w:gridCol w:w="2787"/>
      </w:tblGrid>
      <w:tr w:rsidR="00695C6B" w14:paraId="36172861" w14:textId="77777777"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195F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2"/>
                <w:szCs w:val="22"/>
              </w:rPr>
              <w:t>决定保费的因素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2102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Option 1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3F37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Option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F3A0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Option 3</w:t>
            </w:r>
          </w:p>
        </w:tc>
      </w:tr>
      <w:tr w:rsidR="00695C6B" w14:paraId="12F017EE" w14:textId="77777777"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D041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建筑材料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1E3C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铝材 （*1.1）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CEB9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钢材 （*1.2）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4A67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砖 （*1.3）</w:t>
            </w:r>
          </w:p>
        </w:tc>
      </w:tr>
      <w:tr w:rsidR="00695C6B" w14:paraId="774ACAFC" w14:textId="77777777"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B604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建筑类型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85E6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公寓 （*1.1）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CF93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别墅 （*1.2）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2088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Soho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（*1.3）</w:t>
            </w:r>
          </w:p>
        </w:tc>
      </w:tr>
      <w:tr w:rsidR="00695C6B" w14:paraId="6F1ACBD5" w14:textId="77777777"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DA0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房间数量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7224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一室 （*1.1）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9FB4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二室 （*1.2）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80F3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三室及以上 （*1.3）</w:t>
            </w:r>
          </w:p>
        </w:tc>
      </w:tr>
      <w:tr w:rsidR="00695C6B" w14:paraId="1ECBC177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AE40" w14:textId="77777777" w:rsidR="00695C6B" w:rsidRDefault="005B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注：基本价格为100，如用户选择了 钢材，公寓，三室及以上，那么最终保费为 100*1.2*1.1*1.3=171.6</w:t>
            </w:r>
          </w:p>
        </w:tc>
      </w:tr>
    </w:tbl>
    <w:p w14:paraId="09C9C195" w14:textId="77777777" w:rsidR="00695C6B" w:rsidRDefault="00695C6B">
      <w:pPr>
        <w:ind w:left="360"/>
      </w:pPr>
    </w:p>
    <w:p w14:paraId="1C143252" w14:textId="77777777" w:rsidR="00695C6B" w:rsidRDefault="005B75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全部选择完成以上信息后，点击“Get My Quote”,得到 保费价格 和 Quote ID；</w:t>
      </w:r>
    </w:p>
    <w:p w14:paraId="4DDB2850" w14:textId="77777777" w:rsidR="00695C6B" w:rsidRDefault="005B75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Policy Holder Detail</w:t>
      </w:r>
    </w:p>
    <w:p w14:paraId="6BA66B90" w14:textId="77777777" w:rsidR="00695C6B" w:rsidRDefault="005B7571">
      <w:pPr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填写姓名，Email地址，身份证和生日</w:t>
      </w:r>
    </w:p>
    <w:p w14:paraId="6A795FBB" w14:textId="77777777" w:rsidR="00695C6B" w:rsidRDefault="005B7571">
      <w:pPr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如信息填写错误或有信息未填写，跳出信息提示：“请重新填写信息”</w:t>
      </w:r>
    </w:p>
    <w:p w14:paraId="4D5A82D7" w14:textId="77777777" w:rsidR="00695C6B" w:rsidRDefault="005B7571">
      <w:pPr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DengXian" w:eastAsia="DengXian" w:hAnsi="DengXian" w:cs="DengXian"/>
          <w:color w:val="000000"/>
        </w:rPr>
        <w:t>信息填写正确后，点击“确认”，生成 保单ID</w:t>
      </w:r>
    </w:p>
    <w:p w14:paraId="245A6041" w14:textId="77777777" w:rsidR="00695C6B" w:rsidRDefault="00695C6B"/>
    <w:sectPr w:rsidR="00695C6B" w:rsidSect="00886A2E">
      <w:pgSz w:w="11900" w:h="16840"/>
      <w:pgMar w:top="306" w:right="1800" w:bottom="504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19C9"/>
    <w:multiLevelType w:val="multilevel"/>
    <w:tmpl w:val="D7DEF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804ED4"/>
    <w:multiLevelType w:val="multilevel"/>
    <w:tmpl w:val="D4DED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873DC"/>
    <w:multiLevelType w:val="multilevel"/>
    <w:tmpl w:val="1D9A1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ED65E8"/>
    <w:multiLevelType w:val="multilevel"/>
    <w:tmpl w:val="A680015C"/>
    <w:lvl w:ilvl="0">
      <w:start w:val="1"/>
      <w:numFmt w:val="decimal"/>
      <w:lvlText w:val="%1）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7009C2"/>
    <w:multiLevelType w:val="hybridMultilevel"/>
    <w:tmpl w:val="2B2479AC"/>
    <w:lvl w:ilvl="0" w:tplc="C372773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5">
    <w:nsid w:val="359017B3"/>
    <w:multiLevelType w:val="multilevel"/>
    <w:tmpl w:val="E5382C96"/>
    <w:lvl w:ilvl="0">
      <w:start w:val="1"/>
      <w:numFmt w:val="decimal"/>
      <w:lvlText w:val="%1）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CB53F07"/>
    <w:multiLevelType w:val="multilevel"/>
    <w:tmpl w:val="649643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16305E"/>
    <w:multiLevelType w:val="multilevel"/>
    <w:tmpl w:val="5F8E6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9C2D0D"/>
    <w:multiLevelType w:val="hybridMultilevel"/>
    <w:tmpl w:val="885220C4"/>
    <w:lvl w:ilvl="0" w:tplc="E968C906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87795E"/>
    <w:multiLevelType w:val="multilevel"/>
    <w:tmpl w:val="B80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EF403B"/>
    <w:multiLevelType w:val="multilevel"/>
    <w:tmpl w:val="9A90F5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E772D9"/>
    <w:multiLevelType w:val="multilevel"/>
    <w:tmpl w:val="6E5891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762C02"/>
    <w:multiLevelType w:val="multilevel"/>
    <w:tmpl w:val="F4D88FB4"/>
    <w:lvl w:ilvl="0">
      <w:start w:val="1"/>
      <w:numFmt w:val="decimal"/>
      <w:lvlText w:val="%1）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8DD227F"/>
    <w:multiLevelType w:val="multilevel"/>
    <w:tmpl w:val="27789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D4251"/>
    <w:multiLevelType w:val="multilevel"/>
    <w:tmpl w:val="E048BB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137EA8"/>
    <w:multiLevelType w:val="multilevel"/>
    <w:tmpl w:val="7DE0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335B34"/>
    <w:multiLevelType w:val="multilevel"/>
    <w:tmpl w:val="2F80D0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2"/>
  </w:num>
  <w:num w:numId="5">
    <w:abstractNumId w:val="14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16"/>
  </w:num>
  <w:num w:numId="12">
    <w:abstractNumId w:val="15"/>
  </w:num>
  <w:num w:numId="13">
    <w:abstractNumId w:val="3"/>
  </w:num>
  <w:num w:numId="14">
    <w:abstractNumId w:val="5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95C6B"/>
    <w:rsid w:val="001C60A4"/>
    <w:rsid w:val="002D05E2"/>
    <w:rsid w:val="00546958"/>
    <w:rsid w:val="005B7571"/>
    <w:rsid w:val="006625CD"/>
    <w:rsid w:val="00695C6B"/>
    <w:rsid w:val="00826928"/>
    <w:rsid w:val="00886A2E"/>
    <w:rsid w:val="00D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09B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D67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754</Words>
  <Characters>4298</Characters>
  <Application>Microsoft Macintosh Word</Application>
  <DocSecurity>0</DocSecurity>
  <Lines>35</Lines>
  <Paragraphs>10</Paragraphs>
  <ScaleCrop>false</ScaleCrop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2018-04-25T08:55:00Z</dcterms:created>
  <dcterms:modified xsi:type="dcterms:W3CDTF">2018-04-25T09:26:00Z</dcterms:modified>
</cp:coreProperties>
</file>