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FAFB" w14:textId="77777777" w:rsidR="00FC701A" w:rsidRPr="002913CF" w:rsidRDefault="00FC701A" w:rsidP="002913CF">
      <w:pPr>
        <w:rPr>
          <w:rFonts w:ascii="Liberation Sans Narrow" w:hAnsi="Liberation Sans Narrow"/>
        </w:rPr>
      </w:pP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487"/>
        <w:gridCol w:w="3540"/>
        <w:gridCol w:w="4315"/>
      </w:tblGrid>
      <w:tr w:rsidR="00D160B5" w:rsidRPr="002913CF" w14:paraId="0D7BD9BE" w14:textId="2045089F" w:rsidTr="00D160B5">
        <w:trPr>
          <w:tblCellSpacing w:w="0" w:type="dxa"/>
          <w:jc w:val="center"/>
        </w:trPr>
        <w:tc>
          <w:tcPr>
            <w:tcW w:w="3213" w:type="dxa"/>
          </w:tcPr>
          <w:p w14:paraId="36606C38" w14:textId="69041967" w:rsidR="00113D79" w:rsidRPr="002913CF" w:rsidRDefault="00113D79" w:rsidP="00256E67">
            <w:pPr>
              <w:pStyle w:val="Ttulo2"/>
              <w:jc w:val="center"/>
              <w:rPr>
                <w:rFonts w:ascii="Liberation Sans Narrow" w:hAnsi="Liberation Sans Narrow"/>
              </w:rPr>
            </w:pPr>
            <w:proofErr w:type="spellStart"/>
            <w:r>
              <w:rPr>
                <w:rFonts w:ascii="Liberation Sans Narrow" w:hAnsi="Liberation Sans Narrow"/>
              </w:rPr>
              <w:t>Verificar</w:t>
            </w:r>
            <w:proofErr w:type="spellEnd"/>
            <w:r>
              <w:rPr>
                <w:rFonts w:ascii="Liberation Sans Narrow" w:hAnsi="Liberation Sans Narrow"/>
              </w:rPr>
              <w:t xml:space="preserve"> </w:t>
            </w:r>
            <w:proofErr w:type="spellStart"/>
            <w:r>
              <w:rPr>
                <w:rFonts w:ascii="Liberation Sans Narrow" w:hAnsi="Liberation Sans Narrow"/>
              </w:rPr>
              <w:t>Curso</w:t>
            </w:r>
            <w:proofErr w:type="spellEnd"/>
            <w:r>
              <w:rPr>
                <w:rFonts w:ascii="Liberation Sans Narrow" w:hAnsi="Liberation Sans Narrow"/>
              </w:rPr>
              <w:t xml:space="preserve"> </w:t>
            </w:r>
            <w:proofErr w:type="spellStart"/>
            <w:r>
              <w:rPr>
                <w:rFonts w:ascii="Liberation Sans Narrow" w:hAnsi="Liberation Sans Narrow"/>
              </w:rPr>
              <w:t>en</w:t>
            </w:r>
            <w:proofErr w:type="spellEnd"/>
          </w:p>
        </w:tc>
        <w:tc>
          <w:tcPr>
            <w:tcW w:w="4130" w:type="dxa"/>
          </w:tcPr>
          <w:p w14:paraId="2C2473D1" w14:textId="77777777" w:rsidR="00113D79" w:rsidRPr="002913CF" w:rsidRDefault="00113D79" w:rsidP="00584D79">
            <w:pPr>
              <w:pStyle w:val="Ttulo2"/>
              <w:jc w:val="center"/>
              <w:rPr>
                <w:rFonts w:ascii="Liberation Sans Narrow" w:hAnsi="Liberation Sans Narrow"/>
              </w:rPr>
            </w:pPr>
            <w:r w:rsidRPr="002913CF">
              <w:rPr>
                <w:rFonts w:ascii="Liberation Sans Narrow" w:hAnsi="Liberation Sans Narrow"/>
              </w:rPr>
              <w:t>Insignia</w:t>
            </w:r>
          </w:p>
        </w:tc>
        <w:tc>
          <w:tcPr>
            <w:tcW w:w="2999" w:type="dxa"/>
          </w:tcPr>
          <w:p w14:paraId="13688E7C" w14:textId="3F70293B" w:rsidR="00113D79" w:rsidRPr="002913CF" w:rsidRDefault="00113D79" w:rsidP="00584D79">
            <w:pPr>
              <w:pStyle w:val="Ttulo2"/>
              <w:jc w:val="center"/>
              <w:rPr>
                <w:rFonts w:ascii="Liberation Sans Narrow" w:hAnsi="Liberation Sans Narrow"/>
              </w:rPr>
            </w:pPr>
            <w:proofErr w:type="spellStart"/>
            <w:r>
              <w:rPr>
                <w:rFonts w:ascii="Liberation Sans Narrow" w:hAnsi="Liberation Sans Narrow"/>
              </w:rPr>
              <w:t>Certificado</w:t>
            </w:r>
            <w:proofErr w:type="spellEnd"/>
          </w:p>
        </w:tc>
      </w:tr>
      <w:tr w:rsidR="00D160B5" w:rsidRPr="002913CF" w14:paraId="693D75B4" w14:textId="2D2EF2E8" w:rsidTr="00D160B5">
        <w:trPr>
          <w:tblCellSpacing w:w="0" w:type="dxa"/>
          <w:jc w:val="center"/>
        </w:trPr>
        <w:tc>
          <w:tcPr>
            <w:tcW w:w="3213" w:type="dxa"/>
          </w:tcPr>
          <w:p w14:paraId="635D0611" w14:textId="77777777" w:rsidR="00113D79" w:rsidRPr="002913CF" w:rsidRDefault="00113D79" w:rsidP="00256E67">
            <w:pPr>
              <w:pStyle w:val="Ttulo3"/>
              <w:numPr>
                <w:ilvl w:val="0"/>
                <w:numId w:val="1"/>
              </w:numPr>
              <w:rPr>
                <w:rFonts w:ascii="Liberation Sans Narrow" w:hAnsi="Liberation Sans Narrow"/>
              </w:rPr>
            </w:pPr>
            <w:hyperlink r:id="rId7">
              <w:r w:rsidRPr="002913CF">
                <w:rPr>
                  <w:rStyle w:val="Hipervnculo"/>
                  <w:rFonts w:ascii="Liberation Sans Narrow" w:hAnsi="Liberation Sans Narrow"/>
                </w:rPr>
                <w:t>JavaScript Essentials</w:t>
              </w:r>
            </w:hyperlink>
          </w:p>
        </w:tc>
        <w:tc>
          <w:tcPr>
            <w:tcW w:w="4130" w:type="dxa"/>
          </w:tcPr>
          <w:p w14:paraId="02BEB549" w14:textId="4F265269" w:rsidR="00113D79" w:rsidRPr="002913CF" w:rsidRDefault="00113D79" w:rsidP="00256E67">
            <w:pPr>
              <w:pStyle w:val="Ttulo3"/>
              <w:ind w:left="360"/>
              <w:rPr>
                <w:rFonts w:ascii="Liberation Sans Narrow" w:hAnsi="Liberation Sans Narrow"/>
              </w:rPr>
            </w:pPr>
            <w:r w:rsidRPr="002913CF">
              <w:rPr>
                <w:rFonts w:ascii="Liberation Sans Narrow" w:hAnsi="Liberation Sans Narrow"/>
                <w:noProof/>
              </w:rPr>
              <w:drawing>
                <wp:inline distT="0" distB="0" distL="0" distR="0" wp14:anchorId="0C346B00" wp14:editId="30019A7B">
                  <wp:extent cx="1885950" cy="1885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</w:tcPr>
          <w:p w14:paraId="7D29692C" w14:textId="3169975B" w:rsidR="00113D79" w:rsidRPr="002913CF" w:rsidRDefault="00B51B26" w:rsidP="00256E67">
            <w:pPr>
              <w:pStyle w:val="Ttulo3"/>
              <w:ind w:left="360"/>
              <w:rPr>
                <w:rFonts w:ascii="Liberation Sans Narrow" w:hAnsi="Liberation Sans Narrow"/>
                <w:noProof/>
              </w:rPr>
            </w:pPr>
            <w:r>
              <w:rPr>
                <w:rFonts w:ascii="Liberation Sans Narrow" w:hAnsi="Liberation Sans Narrow"/>
                <w:noProof/>
              </w:rPr>
              <w:drawing>
                <wp:inline distT="0" distB="0" distL="0" distR="0" wp14:anchorId="3AE04CE2" wp14:editId="4B32A5BF">
                  <wp:extent cx="2395787" cy="16859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676" cy="17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B5" w:rsidRPr="002913CF" w14:paraId="7060C22B" w14:textId="38B4B459" w:rsidTr="00D160B5">
        <w:trPr>
          <w:tblCellSpacing w:w="0" w:type="dxa"/>
          <w:jc w:val="center"/>
        </w:trPr>
        <w:tc>
          <w:tcPr>
            <w:tcW w:w="3213" w:type="dxa"/>
          </w:tcPr>
          <w:p w14:paraId="75D95F78" w14:textId="77777777" w:rsidR="00113D79" w:rsidRPr="002913CF" w:rsidRDefault="00113D79">
            <w:pPr>
              <w:rPr>
                <w:rFonts w:ascii="Liberation Sans Narrow" w:hAnsi="Liberation Sans Narrow"/>
              </w:rPr>
            </w:pPr>
          </w:p>
        </w:tc>
        <w:tc>
          <w:tcPr>
            <w:tcW w:w="4130" w:type="dxa"/>
          </w:tcPr>
          <w:p w14:paraId="2F3070B6" w14:textId="77777777" w:rsidR="00113D79" w:rsidRPr="002913CF" w:rsidRDefault="00113D79">
            <w:pPr>
              <w:rPr>
                <w:rFonts w:ascii="Liberation Sans Narrow" w:hAnsi="Liberation Sans Narrow"/>
              </w:rPr>
            </w:pPr>
          </w:p>
        </w:tc>
        <w:tc>
          <w:tcPr>
            <w:tcW w:w="2999" w:type="dxa"/>
          </w:tcPr>
          <w:p w14:paraId="07777B73" w14:textId="77777777" w:rsidR="00113D79" w:rsidRPr="002913CF" w:rsidRDefault="00113D79">
            <w:pPr>
              <w:rPr>
                <w:rFonts w:ascii="Liberation Sans Narrow" w:hAnsi="Liberation Sans Narrow"/>
              </w:rPr>
            </w:pPr>
          </w:p>
        </w:tc>
      </w:tr>
    </w:tbl>
    <w:p w14:paraId="4B05D379" w14:textId="77777777" w:rsidR="00793EB9" w:rsidRPr="005177F2" w:rsidRDefault="00793EB9">
      <w:pPr>
        <w:rPr>
          <w:u w:val="single"/>
        </w:rPr>
      </w:pPr>
    </w:p>
    <w:sectPr w:rsidR="00793EB9" w:rsidRPr="005177F2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7385" w14:textId="77777777" w:rsidR="002807D5" w:rsidRDefault="002807D5" w:rsidP="00584D79">
      <w:pPr>
        <w:spacing w:after="0" w:line="240" w:lineRule="auto"/>
      </w:pPr>
      <w:r>
        <w:separator/>
      </w:r>
    </w:p>
  </w:endnote>
  <w:endnote w:type="continuationSeparator" w:id="0">
    <w:p w14:paraId="2CBAB086" w14:textId="77777777" w:rsidR="002807D5" w:rsidRDefault="002807D5" w:rsidP="0058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57DA" w14:textId="77777777" w:rsidR="002807D5" w:rsidRDefault="002807D5" w:rsidP="00584D79">
      <w:pPr>
        <w:spacing w:after="0" w:line="240" w:lineRule="auto"/>
      </w:pPr>
      <w:r>
        <w:separator/>
      </w:r>
    </w:p>
  </w:footnote>
  <w:footnote w:type="continuationSeparator" w:id="0">
    <w:p w14:paraId="7446EB11" w14:textId="77777777" w:rsidR="002807D5" w:rsidRDefault="002807D5" w:rsidP="0058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389" w14:textId="77777777" w:rsidR="00584D79" w:rsidRPr="002913CF" w:rsidRDefault="00584D79" w:rsidP="00584D79">
    <w:pPr>
      <w:pStyle w:val="Ttulo1"/>
      <w:jc w:val="center"/>
      <w:rPr>
        <w:rFonts w:ascii="Liberation Sans Narrow" w:hAnsi="Liberation Sans Narrow"/>
      </w:rPr>
    </w:pPr>
    <w:proofErr w:type="spellStart"/>
    <w:r w:rsidRPr="002913CF">
      <w:rPr>
        <w:rFonts w:ascii="Liberation Sans Narrow" w:hAnsi="Liberation Sans Narrow"/>
      </w:rPr>
      <w:t>Cursos</w:t>
    </w:r>
    <w:proofErr w:type="spellEnd"/>
    <w:r w:rsidRPr="002913CF">
      <w:rPr>
        <w:rFonts w:ascii="Liberation Sans Narrow" w:hAnsi="Liberation Sans Narrow"/>
      </w:rPr>
      <w:t xml:space="preserve"> </w:t>
    </w:r>
    <w:proofErr w:type="spellStart"/>
    <w:r w:rsidRPr="002913CF">
      <w:rPr>
        <w:rFonts w:ascii="Liberation Sans Narrow" w:hAnsi="Liberation Sans Narrow"/>
      </w:rPr>
      <w:t>Realizados</w:t>
    </w:r>
    <w:proofErr w:type="spellEnd"/>
  </w:p>
  <w:p w14:paraId="72F994E6" w14:textId="77777777" w:rsidR="00584D79" w:rsidRPr="00584D79" w:rsidRDefault="00584D79">
    <w:pPr>
      <w:pStyle w:val="Encabezad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6749E"/>
    <w:multiLevelType w:val="hybridMultilevel"/>
    <w:tmpl w:val="20D025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B9"/>
    <w:rsid w:val="00113D79"/>
    <w:rsid w:val="00256E67"/>
    <w:rsid w:val="002807D5"/>
    <w:rsid w:val="002913CF"/>
    <w:rsid w:val="004646D5"/>
    <w:rsid w:val="005177F2"/>
    <w:rsid w:val="00584D79"/>
    <w:rsid w:val="00793EB9"/>
    <w:rsid w:val="00B51B26"/>
    <w:rsid w:val="00D160B5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CDD2"/>
  <w15:docId w15:val="{3D02C114-D5C4-43A8-9EFD-2580C1E0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link w:val="Ttulo1Car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4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D79"/>
  </w:style>
  <w:style w:type="paragraph" w:styleId="Piedepgina">
    <w:name w:val="footer"/>
    <w:basedOn w:val="Normal"/>
    <w:link w:val="PiedepginaCar"/>
    <w:uiPriority w:val="99"/>
    <w:unhideWhenUsed/>
    <w:rsid w:val="00584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D79"/>
  </w:style>
  <w:style w:type="character" w:customStyle="1" w:styleId="Ttulo1Car">
    <w:name w:val="Título 1 Car"/>
    <w:basedOn w:val="Fuentedeprrafopredeter"/>
    <w:link w:val="Ttulo1"/>
    <w:uiPriority w:val="9"/>
    <w:rsid w:val="00584D79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bc3e8c26-b39d-4701-9d78-de4565952d55/public_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Caballero David Erwin Montero Urrutia</cp:lastModifiedBy>
  <cp:revision>3</cp:revision>
  <cp:lastPrinted>2023-03-04T23:44:00Z</cp:lastPrinted>
  <dcterms:created xsi:type="dcterms:W3CDTF">2023-03-04T23:30:00Z</dcterms:created>
  <dcterms:modified xsi:type="dcterms:W3CDTF">2023-03-04T23:44:00Z</dcterms:modified>
</cp:coreProperties>
</file>