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D9BDB">
      <w:pPr>
        <w:pStyle w:val="2"/>
        <w:rPr>
          <w:rFonts w:hint="eastAsia" w:ascii="MS Mincho" w:hAnsi="MS Mincho" w:eastAsia="MS Mincho" w:cs="MS Mincho"/>
          <w:lang w:val="vi-VN" w:eastAsia="ja-JP"/>
        </w:rPr>
      </w:pPr>
      <w:r>
        <w:rPr>
          <w:rFonts w:hint="eastAsia" w:ascii="MS Mincho" w:hAnsi="MS Mincho" w:eastAsia="MS Mincho" w:cs="MS Mincho"/>
          <w:lang w:eastAsia="ja-JP"/>
        </w:rPr>
        <w:t>【読解文</w:t>
      </w:r>
      <w:r>
        <w:rPr>
          <w:rFonts w:ascii="SimSun" w:hAnsi="SimSun" w:eastAsia="SimSun" w:cs="SimSun"/>
          <w:sz w:val="24"/>
          <w:szCs w:val="24"/>
        </w:rPr>
        <w:t>①</w:t>
      </w:r>
      <w:r>
        <w:rPr>
          <w:rFonts w:hint="eastAsia" w:ascii="MS Mincho" w:hAnsi="MS Mincho" w:eastAsia="MS Mincho" w:cs="MS Mincho"/>
          <w:lang w:eastAsia="ja-JP"/>
        </w:rPr>
        <w:t>】</w:t>
      </w:r>
    </w:p>
    <w:p w14:paraId="5C181098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</w:rPr>
      </w:pPr>
      <w:bookmarkStart w:id="0" w:name="_GoBack"/>
      <w:bookmarkEnd w:id="0"/>
      <w:r>
        <w:rPr>
          <w:rFonts w:hint="eastAsia" w:ascii="MS Mincho" w:hAnsi="MS Mincho" w:eastAsia="MS Mincho" w:cs="MS Mincho"/>
        </w:rPr>
        <w:t>ここはさくらスーパーです。スーパーは大学のとなりです。スーパーは一階です。食堂は三階です。としょかんは二階です。</w:t>
      </w:r>
    </w:p>
    <w:p w14:paraId="4F7260BD">
      <w:pPr>
        <w:pStyle w:val="2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【質問】</w:t>
      </w:r>
    </w:p>
    <w:p w14:paraId="0AD14E0E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</w:rPr>
      </w:pPr>
      <w:r>
        <w:rPr>
          <w:rStyle w:val="9"/>
          <w:rFonts w:hint="eastAsia" w:ascii="MS Mincho" w:hAnsi="MS Mincho" w:eastAsia="MS Mincho" w:cs="MS Mincho"/>
        </w:rPr>
        <w:t>1. スーパーはどこにありますか。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A. 大学のとなりです。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B. 病院の前です。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 xml:space="preserve">C. </w:t>
      </w:r>
      <w:r>
        <w:rPr>
          <w:rFonts w:hint="eastAsia" w:ascii="MS Mincho" w:hAnsi="MS Mincho" w:eastAsia="MS Mincho" w:cs="MS Mincho"/>
          <w:lang w:eastAsia="ja-JP"/>
        </w:rPr>
        <w:t>そちら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D.</w:t>
      </w:r>
      <w:r>
        <w:rPr>
          <w:rFonts w:hint="eastAsia" w:ascii="MS Mincho" w:hAnsi="MS Mincho" w:eastAsia="MS Mincho" w:cs="MS Mincho"/>
          <w:lang w:eastAsia="ja-JP"/>
        </w:rPr>
        <w:t>ここ</w:t>
      </w:r>
    </w:p>
    <w:p w14:paraId="7C837BBD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</w:rPr>
      </w:pPr>
      <w:r>
        <w:rPr>
          <w:rStyle w:val="9"/>
          <w:rFonts w:hint="eastAsia" w:ascii="MS Mincho" w:hAnsi="MS Mincho" w:eastAsia="MS Mincho" w:cs="MS Mincho"/>
        </w:rPr>
        <w:t>2. スーパーはなんかいですか。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A. いっかいです。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B. にかいです。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C. さんがいです。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D. よんかいです。</w:t>
      </w:r>
    </w:p>
    <w:p w14:paraId="4E77CEC4">
      <w:pPr>
        <w:pStyle w:val="8"/>
        <w:keepNext w:val="0"/>
        <w:keepLines w:val="0"/>
        <w:widowControl/>
        <w:suppressLineNumbers w:val="0"/>
        <w:rPr>
          <w:rStyle w:val="9"/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br w:type="textWrapping"/>
      </w:r>
      <w:r>
        <w:rPr>
          <w:rStyle w:val="9"/>
          <w:rFonts w:hint="eastAsia" w:ascii="MS Mincho" w:hAnsi="MS Mincho" w:eastAsia="MS Mincho" w:cs="MS Mincho"/>
        </w:rPr>
        <w:t>3. 食堂はなんかいですか。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A. いっかいです。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B. さんがいです。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C. にかいです。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D. ろっかいです。</w:t>
      </w:r>
      <w:r>
        <w:rPr>
          <w:rFonts w:hint="eastAsia" w:ascii="MS Mincho" w:hAnsi="MS Mincho" w:eastAsia="MS Mincho" w:cs="MS Mincho"/>
        </w:rPr>
        <w:br w:type="textWrapping"/>
      </w:r>
    </w:p>
    <w:p w14:paraId="604EB017">
      <w:pPr>
        <w:pStyle w:val="2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【答え】</w:t>
      </w:r>
    </w:p>
    <w:p w14:paraId="19ED63B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A</w:t>
      </w:r>
    </w:p>
    <w:p w14:paraId="28ABCF1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A</w:t>
      </w:r>
    </w:p>
    <w:p w14:paraId="0BD3ADD9">
      <w:pPr>
        <w:rPr>
          <w:rStyle w:val="9"/>
          <w:rFonts w:hint="eastAsia" w:ascii="MS Mincho" w:hAnsi="MS Mincho" w:eastAsia="MS Mincho" w:cs="MS Mincho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B</w:t>
      </w:r>
    </w:p>
    <w:p w14:paraId="1E9E41E4">
      <w:pPr>
        <w:pStyle w:val="2"/>
        <w:rPr>
          <w:rFonts w:hint="eastAsia" w:ascii="MS Mincho" w:hAnsi="MS Mincho" w:eastAsia="MS Mincho" w:cs="MS Mincho"/>
          <w:lang w:val="vi-VN" w:eastAsia="ja-JP"/>
        </w:rPr>
      </w:pPr>
      <w:r>
        <w:rPr>
          <w:rFonts w:hint="eastAsia" w:ascii="MS Mincho" w:hAnsi="MS Mincho" w:eastAsia="MS Mincho" w:cs="MS Mincho"/>
          <w:lang w:eastAsia="ja-JP"/>
        </w:rPr>
        <w:t>【読解文</w:t>
      </w:r>
      <w:r>
        <w:rPr>
          <w:rFonts w:ascii="SimSun" w:hAnsi="SimSun" w:eastAsia="SimSun" w:cs="SimSun"/>
          <w:sz w:val="24"/>
          <w:szCs w:val="24"/>
        </w:rPr>
        <w:t>②</w:t>
      </w:r>
      <w:r>
        <w:rPr>
          <w:rFonts w:hint="eastAsia" w:ascii="MS Mincho" w:hAnsi="MS Mincho" w:eastAsia="MS Mincho" w:cs="MS Mincho"/>
          <w:lang w:eastAsia="ja-JP"/>
        </w:rPr>
        <w:t>】</w:t>
      </w:r>
      <w:r>
        <w:rPr>
          <w:rFonts w:hint="eastAsia" w:ascii="MS Mincho" w:hAnsi="MS Mincho" w:eastAsia="MS Mincho" w:cs="MS Mincho"/>
          <w:lang w:val="vi-VN" w:eastAsia="ja-JP"/>
        </w:rPr>
        <w:t xml:space="preserve"> </w:t>
      </w:r>
    </w:p>
    <w:p w14:paraId="22F42AD4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sz w:val="24"/>
          <w:szCs w:val="24"/>
        </w:rPr>
        <w:t>Aさんはスーパーにいます。これは日本のチョコレートです。Aさんはチョコレートを二つとノートを一つください。チョコレートは一つ三百円です。ノートは四百円です。</w:t>
      </w:r>
    </w:p>
    <w:p w14:paraId="03C3918C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4"/>
          <w:szCs w:val="24"/>
        </w:rPr>
      </w:pPr>
      <w:r>
        <w:rPr>
          <w:rStyle w:val="9"/>
          <w:rFonts w:hint="eastAsia" w:ascii="MS Mincho" w:hAnsi="MS Mincho" w:eastAsia="MS Mincho" w:cs="MS Mincho"/>
        </w:rPr>
        <w:t>1. このチョコレートはどこのチョコレートですか。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A. にほんの</w:t>
      </w:r>
      <w:r>
        <w:rPr>
          <w:rStyle w:val="9"/>
          <w:rFonts w:hint="eastAsia" w:ascii="MS Mincho" w:hAnsi="MS Mincho" w:eastAsia="MS Mincho" w:cs="MS Mincho"/>
        </w:rPr>
        <w:t>チョコレート</w:t>
      </w:r>
      <w:r>
        <w:rPr>
          <w:rFonts w:hint="eastAsia" w:ascii="MS Mincho" w:hAnsi="MS Mincho" w:eastAsia="MS Mincho" w:cs="MS Mincho"/>
        </w:rPr>
        <w:t>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B. フランスの</w:t>
      </w:r>
      <w:r>
        <w:rPr>
          <w:rStyle w:val="9"/>
          <w:rFonts w:hint="eastAsia" w:ascii="MS Mincho" w:hAnsi="MS Mincho" w:eastAsia="MS Mincho" w:cs="MS Mincho"/>
        </w:rPr>
        <w:t>チョコレート</w:t>
      </w:r>
      <w:r>
        <w:rPr>
          <w:rFonts w:hint="eastAsia" w:ascii="MS Mincho" w:hAnsi="MS Mincho" w:eastAsia="MS Mincho" w:cs="MS Mincho"/>
        </w:rPr>
        <w:t>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C. ドイツの</w:t>
      </w:r>
      <w:r>
        <w:rPr>
          <w:rStyle w:val="9"/>
          <w:rFonts w:hint="eastAsia" w:ascii="MS Mincho" w:hAnsi="MS Mincho" w:eastAsia="MS Mincho" w:cs="MS Mincho"/>
        </w:rPr>
        <w:t>チョコレート</w:t>
      </w:r>
      <w:r>
        <w:rPr>
          <w:rFonts w:hint="eastAsia" w:ascii="MS Mincho" w:hAnsi="MS Mincho" w:eastAsia="MS Mincho" w:cs="MS Mincho"/>
        </w:rPr>
        <w:t>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D. にほんのざっしです。</w:t>
      </w:r>
    </w:p>
    <w:p w14:paraId="54CEADAE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</w:rPr>
      </w:pPr>
      <w:r>
        <w:rPr>
          <w:rStyle w:val="9"/>
          <w:rFonts w:hint="eastAsia" w:ascii="MS Mincho" w:hAnsi="MS Mincho" w:eastAsia="MS Mincho" w:cs="MS Mincho"/>
        </w:rPr>
        <w:t>2. Aさんはなにをかいましたか。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A. ノートをふたつとざっしをひとつ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B. チョコレートをふたつとノートをひとつ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C. チョコレートをみっつとコーヒーをひとつ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D. シャープペンシルをみっつとノートをひとつ</w:t>
      </w:r>
    </w:p>
    <w:p w14:paraId="3D593D31">
      <w:pPr>
        <w:pStyle w:val="8"/>
        <w:keepNext w:val="0"/>
        <w:keepLines w:val="0"/>
        <w:widowControl/>
        <w:suppressLineNumbers w:val="0"/>
        <w:rPr>
          <w:lang w:eastAsia="ja-JP"/>
        </w:rPr>
      </w:pPr>
      <w:r>
        <w:rPr>
          <w:rStyle w:val="9"/>
          <w:rFonts w:hint="eastAsia" w:ascii="MS Mincho" w:hAnsi="MS Mincho" w:eastAsia="MS Mincho" w:cs="MS Mincho"/>
        </w:rPr>
        <w:t>3. チョコレートはいくらですか。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A. にひゃくえんです。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B. さんびゃくえんです。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C. よんひゃくえんです。</w:t>
      </w:r>
      <w:r>
        <w:rPr>
          <w:rFonts w:hint="eastAsia" w:ascii="MS Mincho" w:hAnsi="MS Mincho" w:eastAsia="MS Mincho" w:cs="MS Mincho"/>
        </w:rPr>
        <w:br w:type="textWrapping"/>
      </w:r>
      <w:r>
        <w:rPr>
          <w:rFonts w:hint="eastAsia" w:ascii="MS Mincho" w:hAnsi="MS Mincho" w:eastAsia="MS Mincho" w:cs="MS Mincho"/>
        </w:rPr>
        <w:t>D. ごひゃくえんです。</w:t>
      </w:r>
    </w:p>
    <w:p w14:paraId="238D5EFD">
      <w:pPr>
        <w:pStyle w:val="2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【答え】</w:t>
      </w:r>
    </w:p>
    <w:p w14:paraId="0181CFC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A</w:t>
      </w:r>
    </w:p>
    <w:p w14:paraId="6C0BC94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B</w:t>
      </w:r>
    </w:p>
    <w:p w14:paraId="1B364C9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B</w:t>
      </w:r>
    </w:p>
    <w:p w14:paraId="28B10B2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1A36F"/>
    <w:multiLevelType w:val="singleLevel"/>
    <w:tmpl w:val="9D81A36F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A49DD"/>
    <w:rsid w:val="719A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1"/>
    <w:uiPriority w:val="0"/>
    <w:pPr>
      <w:numPr>
        <w:ilvl w:val="0"/>
        <w:numId w:val="1"/>
      </w:numPr>
    </w:p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2025-07-25T11:26:00Z</dcterms:created>
  <dc:creator>ln891</dc:creator>
  <cp:lastModifiedBy>ln891</cp:lastModifiedBy>
  <dcterms:modified xsi:type="dcterms:W3CDTF">2025-07-25T11:58:07Z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751D54816BAE43B38B76D2446F7EE739_11</vt:lpwstr>
  </property>
</Properties>
</file>