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E26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eastAsia="ja-JP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  <w:t xml:space="preserve">P1. </w:t>
      </w:r>
      <w:r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val="vi-VN" w:eastAsia="ja-JP"/>
        </w:rPr>
        <w:t xml:space="preserve">Trợ từ </w:t>
      </w:r>
      <w:r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eastAsia="ja-JP"/>
        </w:rPr>
        <w:t>もう</w:t>
      </w:r>
    </w:p>
    <w:p w14:paraId="3893A7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02020"/>
          <w:spacing w:val="0"/>
          <w:sz w:val="28"/>
          <w:szCs w:val="28"/>
          <w:shd w:val="clear" w:fill="FFFFFF"/>
          <w:lang w:eastAsia="ja-JP"/>
        </w:rPr>
      </w:pPr>
    </w:p>
    <w:p w14:paraId="26755EE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A:</w:t>
      </w:r>
      <w:r>
        <w:rPr>
          <w:rFonts w:hint="default" w:ascii="MS Mincho" w:hAnsi="MS Mincho" w:eastAsia="MS Mincho"/>
          <w:sz w:val="28"/>
          <w:szCs w:val="28"/>
          <w:lang w:val="vi-VN" w:eastAsia="ja-JP"/>
        </w:rPr>
        <w:t>＿＿＿＿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 w:bidi="ar"/>
        </w:rPr>
        <w:t>京都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へ行きましたか？</w:t>
      </w:r>
    </w:p>
    <w:p w14:paraId="2BD7A8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422" w:firstLineChars="15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 w:bidi="ar"/>
        </w:rPr>
        <w:t>B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：タクシーでいきました。</w:t>
      </w:r>
    </w:p>
    <w:p w14:paraId="0EFAC5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 w:bidi="ar"/>
        </w:rPr>
        <w:t xml:space="preserve">A.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なん</w:t>
      </w:r>
    </w:p>
    <w:p w14:paraId="7CAC0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 w:bidi="ar"/>
        </w:rPr>
        <w:t xml:space="preserve">B.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どこ </w:t>
      </w:r>
    </w:p>
    <w:p w14:paraId="629C49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 w:bidi="ar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 w:bidi="ar"/>
        </w:rPr>
        <w:t>C. もう</w:t>
      </w:r>
    </w:p>
    <w:p w14:paraId="59546D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 w:bidi="ar"/>
        </w:rPr>
        <w:t xml:space="preserve">D.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いくら</w:t>
      </w:r>
    </w:p>
    <w:p w14:paraId="136C965A">
      <w:pPr>
        <w:rPr>
          <w:rFonts w:hint="eastAsia" w:ascii="MS Mincho" w:hAnsi="MS Mincho" w:eastAsia="MS Mincho" w:cs="MS Mincho"/>
          <w:sz w:val="28"/>
          <w:szCs w:val="28"/>
        </w:rPr>
      </w:pPr>
    </w:p>
    <w:p w14:paraId="524CC637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A：</w:t>
      </w:r>
      <w:r>
        <w:rPr>
          <w:rFonts w:hint="default" w:ascii="MS Mincho" w:hAnsi="MS Mincho" w:eastAsia="MS Mincho"/>
          <w:sz w:val="28"/>
          <w:szCs w:val="28"/>
          <w:lang w:val="vi-VN" w:eastAsia="ja-JP"/>
        </w:rPr>
        <w:t>＿＿＿＿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宿題をしましたか。</w:t>
      </w:r>
    </w:p>
    <w:p w14:paraId="4F652F3C">
      <w:pP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</w:pPr>
      <w:r>
        <w:rPr>
          <w:rFonts w:hint="default" w:ascii="MS Mincho" w:hAnsi="MS Mincho" w:eastAsia="MS Mincho" w:cs="MS Mincho"/>
          <w:b/>
          <w:bCs/>
          <w:sz w:val="28"/>
          <w:szCs w:val="28"/>
          <w:lang w:val="vi-VN" w:eastAsia="ja-JP"/>
        </w:rPr>
        <w:t xml:space="preserve">   B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：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いいえ、</w:t>
      </w:r>
      <w:r>
        <w:rPr>
          <w:rFonts w:hint="default" w:ascii="MS Mincho" w:hAnsi="MS Mincho" w:eastAsia="MS Mincho"/>
          <w:sz w:val="28"/>
          <w:szCs w:val="28"/>
          <w:lang w:val="vi-VN" w:eastAsia="ja-JP"/>
        </w:rPr>
        <w:t>＿＿＿＿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です。これからします。</w:t>
      </w:r>
    </w:p>
    <w:p w14:paraId="20014B6B">
      <w:pPr>
        <w:numPr>
          <w:ilvl w:val="0"/>
          <w:numId w:val="2"/>
        </w:num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まだ、もう</w:t>
      </w:r>
    </w:p>
    <w:p w14:paraId="56AD97D9">
      <w:pPr>
        <w:numPr>
          <w:ilvl w:val="0"/>
          <w:numId w:val="3"/>
        </w:num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もう、まだ</w:t>
      </w:r>
    </w:p>
    <w:p w14:paraId="42781EA0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</w:p>
    <w:p w14:paraId="7F06D18B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A：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もう荷物を送りましたか。</w:t>
      </w:r>
    </w:p>
    <w:p w14:paraId="3F28D781">
      <w:pPr>
        <w:ind w:firstLine="422" w:firstLineChars="150"/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B：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いいえ、用事</w:t>
      </w:r>
      <w:r>
        <w:rPr>
          <w:rFonts w:hint="default" w:ascii="MS Mincho" w:hAnsi="MS Mincho" w:eastAsia="MS Mincho"/>
          <w:sz w:val="28"/>
          <w:szCs w:val="28"/>
          <w:lang w:val="vi-VN" w:eastAsia="ja-JP"/>
        </w:rPr>
        <w:t>＿＿＿＿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ありますから</w:t>
      </w:r>
    </w:p>
    <w:p w14:paraId="0DCDED55">
      <w:pPr>
        <w:numPr>
          <w:ilvl w:val="0"/>
          <w:numId w:val="4"/>
        </w:num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が</w:t>
      </w:r>
    </w:p>
    <w:p w14:paraId="6E2C7458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を</w:t>
      </w:r>
    </w:p>
    <w:p w14:paraId="40AFE71A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に</w:t>
      </w:r>
    </w:p>
    <w:p w14:paraId="70CFFF67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は</w:t>
      </w:r>
    </w:p>
    <w:p w14:paraId="623C24DF">
      <w:pP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</w:pPr>
    </w:p>
    <w:p w14:paraId="6A5E48C0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A：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もう映画を見ますか。　</w:t>
      </w:r>
    </w:p>
    <w:p w14:paraId="5FF3A4B7">
      <w:pPr>
        <w:ind w:firstLine="422" w:firstLineChars="150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eastAsia="ja-JP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>B：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はい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eastAsia="ja-JP"/>
        </w:rPr>
        <w:t>、</w:t>
      </w:r>
    </w:p>
    <w:p w14:paraId="79B06F81">
      <w:pPr>
        <w:numPr>
          <w:ilvl w:val="0"/>
          <w:numId w:val="5"/>
        </w:numPr>
        <w:rPr>
          <w:rFonts w:hint="default" w:ascii="MS Mincho" w:hAnsi="MS Mincho" w:eastAsia="MS Mincho" w:cs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val="vi-VN" w:eastAsia="ja-JP"/>
        </w:rPr>
      </w:pPr>
      <w:r>
        <w:rPr>
          <w:rFonts w:hint="default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val="vi-VN" w:eastAsia="ja-JP"/>
        </w:rPr>
        <w:t>もう見ま</w:t>
      </w:r>
      <w:r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val="vi-VN" w:eastAsia="ja-JP"/>
        </w:rPr>
        <w:t>す</w:t>
      </w:r>
      <w:r>
        <w:rPr>
          <w:rFonts w:hint="default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val="vi-VN" w:eastAsia="ja-JP"/>
        </w:rPr>
        <w:t>。</w:t>
      </w:r>
    </w:p>
    <w:p w14:paraId="39BDB13B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eastAsia="ja-JP"/>
        </w:rPr>
        <w:t>もう見ました。</w:t>
      </w:r>
    </w:p>
    <w:p w14:paraId="4FD87630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eastAsia="ja-JP"/>
        </w:rPr>
        <w:t>まだ見ました。</w:t>
      </w:r>
    </w:p>
    <w:p w14:paraId="3DF876FF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/>
        <w:ind w:left="0" w:leftChars="0" w:right="-50" w:firstLine="0" w:firstLineChars="0"/>
        <w:jc w:val="both"/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eastAsia="ja-JP"/>
        </w:rPr>
        <w:t>まだ見ません。</w:t>
      </w:r>
    </w:p>
    <w:p w14:paraId="3950DAC4">
      <w:pPr>
        <w:numPr>
          <w:numId w:val="0"/>
        </w:numP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  <w:t>P2. Trợ từ cuối câu</w:t>
      </w:r>
      <w:r>
        <w:rPr>
          <w:rFonts w:hint="default" w:ascii="Times New Roman" w:hAnsi="Times New Roman" w:eastAsia="MS Mincho" w:cs="Times New Roman"/>
          <w:b/>
          <w:bCs/>
          <w:i w:val="0"/>
          <w:iCs w:val="0"/>
          <w:color w:val="000000"/>
          <w:sz w:val="28"/>
          <w:szCs w:val="28"/>
          <w:lang w:val="vi-VN" w:eastAsia="ja-JP"/>
        </w:rPr>
        <w:t>よ</w:t>
      </w:r>
    </w:p>
    <w:p w14:paraId="214B9105">
      <w:pPr>
        <w:rPr>
          <w:rFonts w:hint="eastAsia" w:ascii="MS Mincho" w:hAnsi="MS Mincho" w:eastAsia="MS Mincho" w:cs="MS Mincho"/>
          <w:sz w:val="28"/>
          <w:szCs w:val="28"/>
        </w:rPr>
      </w:pPr>
    </w:p>
    <w:p w14:paraId="3F3119A8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default" w:ascii="MS Mincho" w:hAnsi="MS Mincho" w:eastAsia="MS Mincho" w:cs="MS Mincho"/>
          <w:b/>
          <w:bCs/>
          <w:sz w:val="28"/>
          <w:szCs w:val="28"/>
          <w:lang w:val="vi-VN"/>
        </w:rPr>
        <w:t xml:space="preserve">A: 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この電車は 甲子園へ 行きますか。</w:t>
      </w:r>
    </w:p>
    <w:p w14:paraId="11A2CB5E">
      <w:pPr>
        <w:ind w:firstLine="422" w:firstLineChars="150"/>
        <w:rPr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default" w:ascii="MS Mincho" w:hAnsi="MS Mincho" w:eastAsia="MS Mincho" w:cs="MS Mincho"/>
          <w:b/>
          <w:bCs/>
          <w:sz w:val="28"/>
          <w:szCs w:val="28"/>
          <w:lang w:val="vi-VN"/>
        </w:rPr>
        <w:t xml:space="preserve">B: 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いいえ、行きません。次の「普通」です</w:t>
      </w:r>
      <w:r>
        <w:rPr>
          <w:rFonts w:hint="default" w:ascii="MS Mincho" w:hAnsi="MS Mincho" w:eastAsia="MS Mincho"/>
          <w:sz w:val="28"/>
          <w:szCs w:val="28"/>
          <w:lang w:val="vi-VN" w:eastAsia="ja-JP"/>
        </w:rPr>
        <w:t>＿＿＿＿</w:t>
      </w:r>
    </w:p>
    <w:p w14:paraId="0002C7EC">
      <w:pPr>
        <w:numPr>
          <w:ilvl w:val="0"/>
          <w:numId w:val="6"/>
        </w:num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よ</w:t>
      </w:r>
    </w:p>
    <w:p w14:paraId="2FDC284C">
      <w:pPr>
        <w:numPr>
          <w:ilvl w:val="0"/>
          <w:numId w:val="6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ね</w:t>
      </w:r>
    </w:p>
    <w:p w14:paraId="5222CE56">
      <w:pPr>
        <w:numPr>
          <w:ilvl w:val="0"/>
          <w:numId w:val="6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わ</w:t>
      </w:r>
    </w:p>
    <w:p w14:paraId="71395756">
      <w:pPr>
        <w:numPr>
          <w:ilvl w:val="0"/>
          <w:numId w:val="6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な</w:t>
      </w:r>
    </w:p>
    <w:p w14:paraId="728805AB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</w:p>
    <w:p w14:paraId="09441943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</w:p>
    <w:p w14:paraId="1E2DB61F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A: 今日、図書館は開いていますか。</w:t>
      </w:r>
    </w:p>
    <w:p w14:paraId="26709106">
      <w:pPr>
        <w:ind w:firstLine="422" w:firstLineChars="150"/>
        <w:rPr>
          <w:rFonts w:hint="eastAsia" w:ascii="MS Mincho" w:hAnsi="MS Mincho" w:eastAsia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B: ええ、 今、本のセールもあります</w:t>
      </w:r>
      <w:r>
        <w:rPr>
          <w:rFonts w:hint="default" w:ascii="MS Mincho" w:hAnsi="MS Mincho" w:eastAsia="MS Mincho"/>
          <w:sz w:val="28"/>
          <w:szCs w:val="28"/>
          <w:lang w:val="vi-VN" w:eastAsia="ja-JP"/>
        </w:rPr>
        <w:t>＿＿＿＿</w:t>
      </w:r>
    </w:p>
    <w:p w14:paraId="7B37D539">
      <w:pPr>
        <w:ind w:firstLine="422" w:firstLineChars="150"/>
        <w:rPr>
          <w:rFonts w:hint="eastAsia" w:ascii="MS Mincho" w:hAnsi="MS Mincho" w:eastAsia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A: そうですか。楽しみです</w:t>
      </w:r>
      <w:r>
        <w:rPr>
          <w:rFonts w:hint="default" w:ascii="MS Mincho" w:hAnsi="MS Mincho" w:eastAsia="MS Mincho"/>
          <w:sz w:val="28"/>
          <w:szCs w:val="28"/>
          <w:lang w:val="vi-VN" w:eastAsia="ja-JP"/>
        </w:rPr>
        <w:t>＿＿＿＿</w:t>
      </w:r>
    </w:p>
    <w:p w14:paraId="524B081E">
      <w:pPr>
        <w:numPr>
          <w:ilvl w:val="0"/>
          <w:numId w:val="7"/>
        </w:numPr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ね、よ</w:t>
      </w:r>
    </w:p>
    <w:p w14:paraId="3EA3C6B9">
      <w:pPr>
        <w:numPr>
          <w:ilvl w:val="0"/>
          <w:numId w:val="7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よ、ね</w:t>
      </w:r>
    </w:p>
    <w:p w14:paraId="7B0291E7">
      <w:pPr>
        <w:numPr>
          <w:ilvl w:val="0"/>
          <w:numId w:val="7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から、ね</w:t>
      </w:r>
    </w:p>
    <w:p w14:paraId="6B9BA967">
      <w:pPr>
        <w:numPr>
          <w:ilvl w:val="0"/>
          <w:numId w:val="7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から、よ</w:t>
      </w:r>
    </w:p>
    <w:p w14:paraId="29768A17">
      <w:pPr>
        <w:rPr>
          <w:rFonts w:hint="default" w:ascii="MS Mincho" w:hAnsi="MS Mincho" w:eastAsia="MS Mincho" w:cs="MS Mincho"/>
          <w:b/>
          <w:bCs/>
          <w:sz w:val="28"/>
          <w:szCs w:val="28"/>
          <w:lang w:val="vi-VN" w:eastAsia="ja-JP"/>
        </w:rPr>
      </w:pPr>
    </w:p>
    <w:p w14:paraId="797C1736">
      <w:pPr>
        <w:numPr>
          <w:ilvl w:val="0"/>
          <w:numId w:val="1"/>
        </w:numPr>
        <w:ind w:left="0" w:leftChars="0" w:firstLine="0" w:firstLineChars="0"/>
        <w:rPr>
          <w:rFonts w:hint="default" w:ascii="MS Mincho" w:hAnsi="MS Mincho" w:eastAsia="MS Mincho" w:cs="MS Mincho"/>
          <w:b/>
          <w:bCs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A: 今日は暑いです</w:t>
      </w:r>
      <w:r>
        <w:rPr>
          <w:rFonts w:hint="default" w:ascii="MS Mincho" w:hAnsi="MS Mincho" w:eastAsia="MS Mincho"/>
          <w:sz w:val="28"/>
          <w:szCs w:val="28"/>
          <w:lang w:val="vi-VN" w:eastAsia="ja-JP"/>
        </w:rPr>
        <w:t>＿＿＿＿</w:t>
      </w:r>
    </w:p>
    <w:p w14:paraId="78FC356B">
      <w:pPr>
        <w:ind w:firstLine="422" w:firstLineChars="150"/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B: 天気予報では、明日は雨です</w:t>
      </w:r>
      <w:r>
        <w:rPr>
          <w:rFonts w:hint="default" w:ascii="MS Mincho" w:hAnsi="MS Mincho" w:eastAsia="MS Mincho"/>
          <w:sz w:val="28"/>
          <w:szCs w:val="28"/>
          <w:lang w:val="vi-VN" w:eastAsia="ja-JP"/>
        </w:rPr>
        <w:t>＿＿＿＿</w:t>
      </w:r>
    </w:p>
    <w:p w14:paraId="39F57363">
      <w:pPr>
        <w:numPr>
          <w:ilvl w:val="0"/>
          <w:numId w:val="8"/>
        </w:numPr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ね、よ</w:t>
      </w:r>
    </w:p>
    <w:p w14:paraId="2C44106F">
      <w:pPr>
        <w:numPr>
          <w:ilvl w:val="0"/>
          <w:numId w:val="8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eastAsia="ja-JP"/>
        </w:rPr>
        <w:t>よ、ね</w:t>
      </w:r>
    </w:p>
    <w:p w14:paraId="783D17EE">
      <w:pPr>
        <w:numPr>
          <w:ilvl w:val="0"/>
          <w:numId w:val="8"/>
        </w:numPr>
        <w:ind w:left="0" w:leftChars="0" w:firstLine="0" w:firstLineChars="0"/>
        <w:rPr>
          <w:rFonts w:hint="default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en-US" w:eastAsia="ja-JP"/>
        </w:rPr>
        <w:t>X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、ね</w:t>
      </w:r>
    </w:p>
    <w:p w14:paraId="3301D625">
      <w:pPr>
        <w:numPr>
          <w:ilvl w:val="0"/>
          <w:numId w:val="8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/>
          <w:sz w:val="28"/>
          <w:szCs w:val="28"/>
          <w:lang w:val="en-US" w:eastAsia="ja-JP"/>
        </w:rPr>
        <w:t>X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、よ</w:t>
      </w:r>
    </w:p>
    <w:p w14:paraId="7D11AEC5">
      <w:pPr>
        <w:rPr>
          <w:rFonts w:hint="default" w:ascii="MS Mincho" w:hAnsi="MS Mincho" w:eastAsia="MS Mincho" w:cs="MS Mincho"/>
          <w:sz w:val="28"/>
          <w:szCs w:val="28"/>
          <w:lang w:val="vi-VN" w:eastAsia="ja-JP"/>
        </w:rPr>
      </w:pPr>
    </w:p>
    <w:p w14:paraId="7EF5F9B4">
      <w:pPr>
        <w:numPr>
          <w:ilvl w:val="0"/>
          <w:numId w:val="1"/>
        </w:numPr>
        <w:ind w:left="0" w:leftChars="0" w:firstLine="0" w:firstLineChars="0"/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そこは危ないですよ</w:t>
      </w:r>
      <w:r>
        <w:rPr>
          <w:rFonts w:hint="default" w:ascii="MS Mincho" w:hAnsi="MS Mincho" w:eastAsia="MS Mincho"/>
          <w:sz w:val="28"/>
          <w:szCs w:val="28"/>
          <w:lang w:val="vi-VN" w:eastAsia="ja-JP"/>
        </w:rPr>
        <w:t>＿＿＿＿</w:t>
      </w:r>
    </w:p>
    <w:p w14:paraId="47F822B1">
      <w:pPr>
        <w:numPr>
          <w:ilvl w:val="0"/>
          <w:numId w:val="9"/>
        </w:numPr>
        <w:rPr>
          <w:rFonts w:hint="default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よ</w:t>
      </w:r>
    </w:p>
    <w:p w14:paraId="4159EA74">
      <w:pPr>
        <w:numPr>
          <w:ilvl w:val="0"/>
          <w:numId w:val="9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ね</w:t>
      </w:r>
    </w:p>
    <w:p w14:paraId="0AC6C840">
      <w:pPr>
        <w:numPr>
          <w:ilvl w:val="0"/>
          <w:numId w:val="9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ぞ</w:t>
      </w:r>
    </w:p>
    <w:p w14:paraId="5018664E">
      <w:pPr>
        <w:numPr>
          <w:ilvl w:val="0"/>
          <w:numId w:val="9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は</w:t>
      </w:r>
    </w:p>
    <w:p w14:paraId="72DEA287">
      <w:pPr>
        <w:numPr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</w:p>
    <w:p w14:paraId="671AF952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  <w:t>あした、日本ほうセンターでクリスマスパーティーがあります</w:t>
      </w:r>
      <w:r>
        <w:rPr>
          <w:rFonts w:hint="default" w:ascii="MS Mincho" w:hAnsi="MS Mincho" w:eastAsia="MS Mincho"/>
          <w:sz w:val="28"/>
          <w:szCs w:val="28"/>
          <w:lang w:val="vi-VN" w:eastAsia="ja-JP"/>
        </w:rPr>
        <w:t>＿＿＿＿</w:t>
      </w:r>
    </w:p>
    <w:p w14:paraId="02423A58">
      <w:pPr>
        <w:numPr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A. ね</w:t>
      </w:r>
    </w:p>
    <w:p w14:paraId="0BCFE2EE">
      <w:pPr>
        <w:numPr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B. よ</w:t>
      </w:r>
    </w:p>
    <w:p w14:paraId="02F22BD5">
      <w:pPr>
        <w:numPr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C. ですね</w:t>
      </w:r>
    </w:p>
    <w:p w14:paraId="420A1E84">
      <w:pPr>
        <w:numPr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D. たいです</w:t>
      </w:r>
    </w:p>
    <w:p w14:paraId="24270CF6">
      <w:pPr>
        <w:numPr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</w:p>
    <w:p w14:paraId="28A09134">
      <w:pPr>
        <w:numPr>
          <w:numId w:val="0"/>
        </w:numPr>
        <w:ind w:leftChars="0"/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 xml:space="preserve">P3.Mẫu câu đề xuất, đưa ý kiến </w:t>
      </w:r>
    </w:p>
    <w:p w14:paraId="34A7F5A1">
      <w:pPr>
        <w:numPr>
          <w:numId w:val="0"/>
        </w:numPr>
        <w:ind w:leftChars="0"/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</w:pPr>
    </w:p>
    <w:p w14:paraId="13293C8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/>
          <w:bCs/>
          <w:sz w:val="28"/>
          <w:szCs w:val="28"/>
          <w:lang w:val="vi-VN" w:eastAsia="ja-JP"/>
        </w:rPr>
        <w:t>日本の生活</w:t>
      </w:r>
      <w:r>
        <w:rPr>
          <w:rFonts w:hint="default" w:ascii="MS Mincho" w:hAnsi="MS Mincho" w:eastAsia="MS Mincho"/>
          <w:sz w:val="28"/>
          <w:szCs w:val="28"/>
          <w:lang w:val="vi-VN" w:eastAsia="ja-JP"/>
        </w:rPr>
        <w:t>＿＿＿＿</w:t>
      </w:r>
      <w:r>
        <w:rPr>
          <w:rFonts w:hint="default" w:ascii="Times New Roman" w:hAnsi="Times New Roman" w:eastAsia="MS Mincho"/>
          <w:b/>
          <w:bCs/>
          <w:sz w:val="28"/>
          <w:szCs w:val="28"/>
          <w:lang w:val="vi-VN" w:eastAsia="ja-JP"/>
        </w:rPr>
        <w:t>どうですか。</w:t>
      </w:r>
    </w:p>
    <w:p w14:paraId="64F14C3B">
      <w:pPr>
        <w:numPr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は</w:t>
      </w:r>
    </w:p>
    <w:p w14:paraId="4E676E1A">
      <w:pPr>
        <w:numPr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に</w:t>
      </w:r>
    </w:p>
    <w:p w14:paraId="0B053E2F">
      <w:pPr>
        <w:numPr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が</w:t>
      </w:r>
    </w:p>
    <w:p w14:paraId="744E6C4A">
      <w:pPr>
        <w:numPr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を</w:t>
      </w:r>
    </w:p>
    <w:p w14:paraId="4671577C">
      <w:pPr>
        <w:numPr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</w:p>
    <w:p w14:paraId="471DD45C">
      <w:pPr>
        <w:numPr>
          <w:ilvl w:val="0"/>
          <w:numId w:val="1"/>
        </w:numPr>
        <w:ind w:left="0" w:leftChars="0" w:firstLine="0" w:firstLineChars="0"/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このケーキ、＿＿＿＿か。</w:t>
      </w:r>
    </w:p>
    <w:p w14:paraId="7678FF32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>A. どうです</w:t>
      </w:r>
    </w:p>
    <w:p w14:paraId="53DB0DDC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>B. どうだ</w:t>
      </w:r>
    </w:p>
    <w:p w14:paraId="7FE63402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>C. どうですか</w:t>
      </w:r>
    </w:p>
    <w:p w14:paraId="5D373A46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>D. どうか</w:t>
      </w:r>
    </w:p>
    <w:p w14:paraId="0004C988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 w:eastAsia="ja-JP"/>
        </w:rPr>
      </w:pPr>
    </w:p>
    <w:p w14:paraId="6E0854E4">
      <w:pPr>
        <w:numPr>
          <w:ilvl w:val="0"/>
          <w:numId w:val="1"/>
        </w:numPr>
        <w:ind w:left="0" w:leftChars="0" w:firstLine="0" w:firstLineChars="0"/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ステーキは＿＿＿＿か</w:t>
      </w:r>
    </w:p>
    <w:p w14:paraId="7A0F8CA7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>A. いかがです</w:t>
      </w:r>
    </w:p>
    <w:p w14:paraId="43957A2B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>B. いかがですか</w:t>
      </w:r>
    </w:p>
    <w:p w14:paraId="2300BE46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>C. いかがだ</w:t>
      </w:r>
    </w:p>
    <w:p w14:paraId="7CD9321D">
      <w:pPr>
        <w:numPr>
          <w:numId w:val="0"/>
        </w:numPr>
        <w:ind w:leftChars="0"/>
        <w:rPr>
          <w:rFonts w:hint="default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>D. いかがでしょうか</w:t>
      </w:r>
    </w:p>
    <w:p w14:paraId="6ABDEEE2">
      <w:pPr>
        <w:pStyle w:val="4"/>
        <w:keepNext w:val="0"/>
        <w:keepLines w:val="0"/>
        <w:widowControl/>
        <w:suppressLineNumbers w:val="0"/>
        <w:spacing w:before="0" w:beforeAutospacing="0" w:after="0" w:afterAutospacing="1"/>
        <w:ind w:right="-50"/>
        <w:jc w:val="both"/>
        <w:rPr>
          <w:rFonts w:hint="default" w:ascii="MS Mincho" w:hAnsi="MS Mincho" w:eastAsia="MS Mincho"/>
          <w:sz w:val="28"/>
          <w:szCs w:val="28"/>
          <w:lang w:val="vi-VN" w:eastAsia="ja-JP"/>
        </w:rPr>
      </w:pPr>
      <w:bookmarkStart w:id="0" w:name="_GoBack"/>
      <w:bookmarkEnd w:id="0"/>
    </w:p>
    <w:p w14:paraId="7AA53166">
      <w:pPr>
        <w:pStyle w:val="4"/>
        <w:keepNext w:val="0"/>
        <w:keepLines w:val="0"/>
        <w:widowControl/>
        <w:suppressLineNumbers w:val="0"/>
        <w:spacing w:before="0" w:beforeAutospacing="0" w:after="0" w:afterAutospacing="1"/>
        <w:ind w:right="-50"/>
        <w:jc w:val="both"/>
        <w:rPr>
          <w:rFonts w:hint="default" w:ascii="Times New Roman" w:hAnsi="Times New Roman" w:eastAsia="MS Mincho" w:cs="Times New Roman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 w:eastAsia="ja-JP"/>
        </w:rPr>
        <w:t>Đáp án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6"/>
        <w:gridCol w:w="6117"/>
      </w:tblGrid>
      <w:tr w14:paraId="2D431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01" w:type="dxa"/>
            <w:shd w:val="clear"/>
            <w:vAlign w:val="center"/>
          </w:tcPr>
          <w:p w14:paraId="55B81D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Câu số</w:t>
            </w:r>
          </w:p>
        </w:tc>
        <w:tc>
          <w:tcPr>
            <w:tcW w:w="6072" w:type="dxa"/>
            <w:shd w:val="clear"/>
            <w:vAlign w:val="center"/>
          </w:tcPr>
          <w:p w14:paraId="30E40F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Đáp án đúng (Ký hiệu + Câu đầy đủ)</w:t>
            </w:r>
          </w:p>
        </w:tc>
      </w:tr>
      <w:tr w14:paraId="32D6B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01" w:type="dxa"/>
            <w:shd w:val="clear"/>
            <w:vAlign w:val="center"/>
          </w:tcPr>
          <w:p w14:paraId="443528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6072" w:type="dxa"/>
            <w:shd w:val="clear"/>
            <w:vAlign w:val="center"/>
          </w:tcPr>
          <w:p w14:paraId="410552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C. </w:t>
            </w:r>
            <w:r>
              <w:rPr>
                <w:rStyle w:val="5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もう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京都へ行きましたか？</w:t>
            </w:r>
          </w:p>
        </w:tc>
      </w:tr>
      <w:tr w14:paraId="3172E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01" w:type="dxa"/>
            <w:shd w:val="clear"/>
            <w:vAlign w:val="center"/>
          </w:tcPr>
          <w:p w14:paraId="374B8E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6072" w:type="dxa"/>
            <w:shd w:val="clear"/>
            <w:vAlign w:val="center"/>
          </w:tcPr>
          <w:p w14:paraId="300A7E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A. A: </w:t>
            </w:r>
            <w:r>
              <w:rPr>
                <w:rStyle w:val="5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もう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宿題をしましたか。B: </w:t>
            </w:r>
            <w:r>
              <w:rPr>
                <w:rStyle w:val="5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まだ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です。</w:t>
            </w:r>
          </w:p>
        </w:tc>
      </w:tr>
      <w:tr w14:paraId="7EB52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01" w:type="dxa"/>
            <w:shd w:val="clear"/>
            <w:vAlign w:val="center"/>
          </w:tcPr>
          <w:p w14:paraId="0D2575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6072" w:type="dxa"/>
            <w:shd w:val="clear"/>
            <w:vAlign w:val="center"/>
          </w:tcPr>
          <w:p w14:paraId="0F0364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A. 用事 </w:t>
            </w:r>
            <w:r>
              <w:rPr>
                <w:rStyle w:val="5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が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ありますから</w:t>
            </w:r>
          </w:p>
        </w:tc>
      </w:tr>
      <w:tr w14:paraId="5ACD3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01" w:type="dxa"/>
            <w:shd w:val="clear"/>
            <w:vAlign w:val="center"/>
          </w:tcPr>
          <w:p w14:paraId="01845F3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6072" w:type="dxa"/>
            <w:shd w:val="clear"/>
            <w:vAlign w:val="center"/>
          </w:tcPr>
          <w:p w14:paraId="341DBB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B. </w:t>
            </w:r>
            <w:r>
              <w:rPr>
                <w:rStyle w:val="5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もう見ました。</w:t>
            </w:r>
          </w:p>
        </w:tc>
      </w:tr>
      <w:tr w14:paraId="2AC30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01" w:type="dxa"/>
            <w:shd w:val="clear"/>
            <w:vAlign w:val="center"/>
          </w:tcPr>
          <w:p w14:paraId="6AB64A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6072" w:type="dxa"/>
            <w:shd w:val="clear"/>
            <w:vAlign w:val="center"/>
          </w:tcPr>
          <w:p w14:paraId="0643F7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A. 次の「普通」です </w:t>
            </w:r>
            <w:r>
              <w:rPr>
                <w:rStyle w:val="5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よ</w:t>
            </w:r>
          </w:p>
        </w:tc>
      </w:tr>
      <w:tr w14:paraId="50594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01" w:type="dxa"/>
            <w:shd w:val="clear"/>
            <w:vAlign w:val="center"/>
          </w:tcPr>
          <w:p w14:paraId="3E50D6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6072" w:type="dxa"/>
            <w:shd w:val="clear"/>
            <w:vAlign w:val="center"/>
          </w:tcPr>
          <w:p w14:paraId="1AD637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B. </w:t>
            </w:r>
            <w:r>
              <w:rPr>
                <w:rStyle w:val="5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よ、ね</w:t>
            </w:r>
          </w:p>
        </w:tc>
      </w:tr>
      <w:tr w14:paraId="37976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01" w:type="dxa"/>
            <w:shd w:val="clear"/>
            <w:vAlign w:val="center"/>
          </w:tcPr>
          <w:p w14:paraId="16E8B0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6072" w:type="dxa"/>
            <w:shd w:val="clear"/>
            <w:vAlign w:val="center"/>
          </w:tcPr>
          <w:p w14:paraId="0F09F0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A. </w:t>
            </w:r>
            <w:r>
              <w:rPr>
                <w:rStyle w:val="5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ね、よ</w:t>
            </w:r>
          </w:p>
        </w:tc>
      </w:tr>
      <w:tr w14:paraId="2E52F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01" w:type="dxa"/>
            <w:shd w:val="clear"/>
            <w:vAlign w:val="center"/>
          </w:tcPr>
          <w:p w14:paraId="11738D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6072" w:type="dxa"/>
            <w:shd w:val="clear"/>
            <w:vAlign w:val="center"/>
          </w:tcPr>
          <w:p w14:paraId="4DE16D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A. そこは危ないです </w:t>
            </w:r>
            <w:r>
              <w:rPr>
                <w:rStyle w:val="5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よ</w:t>
            </w:r>
          </w:p>
        </w:tc>
      </w:tr>
      <w:tr w14:paraId="6D547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01" w:type="dxa"/>
            <w:shd w:val="clear"/>
            <w:vAlign w:val="center"/>
          </w:tcPr>
          <w:p w14:paraId="2BC16C2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6072" w:type="dxa"/>
            <w:shd w:val="clear"/>
            <w:vAlign w:val="center"/>
          </w:tcPr>
          <w:p w14:paraId="249A3D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B. あります </w:t>
            </w:r>
            <w:r>
              <w:rPr>
                <w:rStyle w:val="5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よ</w:t>
            </w:r>
          </w:p>
        </w:tc>
      </w:tr>
      <w:tr w14:paraId="3CEB7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01" w:type="dxa"/>
            <w:shd w:val="clear"/>
            <w:vAlign w:val="center"/>
          </w:tcPr>
          <w:p w14:paraId="0EAFA51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6072" w:type="dxa"/>
            <w:shd w:val="clear"/>
            <w:vAlign w:val="center"/>
          </w:tcPr>
          <w:p w14:paraId="7F866F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A. 日本の生活 </w:t>
            </w:r>
            <w:r>
              <w:rPr>
                <w:rStyle w:val="5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は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どうですか。</w:t>
            </w:r>
          </w:p>
        </w:tc>
      </w:tr>
      <w:tr w14:paraId="1AC21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01" w:type="dxa"/>
            <w:shd w:val="clear"/>
            <w:vAlign w:val="center"/>
          </w:tcPr>
          <w:p w14:paraId="15ADD6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11</w:t>
            </w:r>
          </w:p>
        </w:tc>
        <w:tc>
          <w:tcPr>
            <w:tcW w:w="6072" w:type="dxa"/>
            <w:shd w:val="clear"/>
            <w:vAlign w:val="center"/>
          </w:tcPr>
          <w:p w14:paraId="22B6F8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このケーキ、</w:t>
            </w:r>
            <w:r>
              <w:rPr>
                <w:rStyle w:val="5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どうですか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。</w:t>
            </w:r>
          </w:p>
        </w:tc>
      </w:tr>
      <w:tr w14:paraId="0A32A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01" w:type="dxa"/>
            <w:shd w:val="clear"/>
            <w:vAlign w:val="center"/>
          </w:tcPr>
          <w:p w14:paraId="7E4649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12</w:t>
            </w:r>
          </w:p>
        </w:tc>
        <w:tc>
          <w:tcPr>
            <w:tcW w:w="6072" w:type="dxa"/>
            <w:shd w:val="clear"/>
            <w:vAlign w:val="center"/>
          </w:tcPr>
          <w:p w14:paraId="4421BA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B. ステーキは </w:t>
            </w:r>
            <w:r>
              <w:rPr>
                <w:rStyle w:val="5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いかがですか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。</w:t>
            </w:r>
          </w:p>
        </w:tc>
      </w:tr>
    </w:tbl>
    <w:p w14:paraId="799BF91B">
      <w:pPr>
        <w:pStyle w:val="4"/>
        <w:keepNext w:val="0"/>
        <w:keepLines w:val="0"/>
        <w:widowControl/>
        <w:suppressLineNumbers w:val="0"/>
        <w:spacing w:before="0" w:beforeAutospacing="0" w:after="0" w:afterAutospacing="1"/>
        <w:ind w:right="-50"/>
        <w:jc w:val="both"/>
        <w:rPr>
          <w:rFonts w:hint="default" w:ascii="MS Mincho" w:hAnsi="MS Mincho" w:eastAsia="MS Mincho"/>
          <w:sz w:val="28"/>
          <w:szCs w:val="28"/>
          <w:lang w:val="vi-VN" w:eastAsia="ja-JP"/>
        </w:rPr>
      </w:pPr>
    </w:p>
    <w:p w14:paraId="76B5A4C1">
      <w:pPr>
        <w:pStyle w:val="4"/>
        <w:keepNext w:val="0"/>
        <w:keepLines w:val="0"/>
        <w:widowControl/>
        <w:suppressLineNumbers w:val="0"/>
        <w:spacing w:before="0" w:beforeAutospacing="0" w:after="0" w:afterAutospacing="1"/>
        <w:ind w:left="-50" w:right="-50"/>
        <w:jc w:val="both"/>
        <w:rPr>
          <w:rFonts w:hint="default" w:ascii="MS Mincho" w:hAnsi="MS Mincho" w:eastAsia="MS Mincho"/>
          <w:sz w:val="28"/>
          <w:szCs w:val="28"/>
          <w:lang w:val="vi-VN" w:eastAsia="ja-JP"/>
        </w:rPr>
      </w:pPr>
    </w:p>
    <w:p w14:paraId="50CCBA9E">
      <w:pPr>
        <w:pStyle w:val="4"/>
        <w:keepNext w:val="0"/>
        <w:keepLines w:val="0"/>
        <w:widowControl/>
        <w:suppressLineNumbers w:val="0"/>
        <w:spacing w:before="0" w:beforeAutospacing="0" w:after="0" w:afterAutospacing="1"/>
        <w:ind w:left="-50" w:right="-50"/>
        <w:jc w:val="both"/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eastAsia="ja-JP"/>
        </w:rPr>
      </w:pPr>
    </w:p>
    <w:p w14:paraId="54C13E17">
      <w:pPr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ocs-Calib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636EF5"/>
    <w:multiLevelType w:val="singleLevel"/>
    <w:tmpl w:val="AA636EF5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AFCF5DE4"/>
    <w:multiLevelType w:val="singleLevel"/>
    <w:tmpl w:val="AFCF5DE4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D11E5B11"/>
    <w:multiLevelType w:val="singleLevel"/>
    <w:tmpl w:val="D11E5B11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F2F648B7"/>
    <w:multiLevelType w:val="singleLevel"/>
    <w:tmpl w:val="F2F648B7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329A76AE"/>
    <w:multiLevelType w:val="singleLevel"/>
    <w:tmpl w:val="329A76AE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4211CD89"/>
    <w:multiLevelType w:val="singleLevel"/>
    <w:tmpl w:val="4211CD89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477FAEB"/>
    <w:multiLevelType w:val="singleLevel"/>
    <w:tmpl w:val="5477FAEB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5C25BA79"/>
    <w:multiLevelType w:val="singleLevel"/>
    <w:tmpl w:val="5C25BA79"/>
    <w:lvl w:ilvl="0" w:tentative="0">
      <w:start w:val="1"/>
      <w:numFmt w:val="upperLetter"/>
      <w:suff w:val="space"/>
      <w:lvlText w:val="%1."/>
      <w:lvlJc w:val="left"/>
    </w:lvl>
  </w:abstractNum>
  <w:abstractNum w:abstractNumId="8">
    <w:nsid w:val="5F16660B"/>
    <w:multiLevelType w:val="singleLevel"/>
    <w:tmpl w:val="5F16660B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7"/>
  </w:num>
  <w:num w:numId="5">
    <w:abstractNumId w:val="1"/>
  </w:num>
  <w:num w:numId="6">
    <w:abstractNumId w:val="6"/>
  </w:num>
  <w:num w:numId="7">
    <w:abstractNumId w:val="8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112BD9"/>
    <w:rsid w:val="3FF92050"/>
    <w:rsid w:val="46F96A11"/>
    <w:rsid w:val="4B11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2025-08-05T22:19:00Z</dcterms:created>
  <dc:creator>ln891</dc:creator>
  <cp:lastModifiedBy>ln891</cp:lastModifiedBy>
  <dcterms:modified xsi:type="dcterms:W3CDTF">2025-08-06T11:57:37Z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51496F9C0B7143DB9E3B3110D5D0852A_11</vt:lpwstr>
  </property>
</Properties>
</file>