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ACDA5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t xml:space="preserve">Phần </w:t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  <w:b/>
          <w:bCs/>
          <w:i w:val="0"/>
          <w:iCs w:val="0"/>
        </w:rPr>
        <w:t xml:space="preserve">. </w:t>
      </w:r>
      <w:r>
        <w:rPr>
          <w:rStyle w:val="8"/>
          <w:rFonts w:hint="default" w:ascii="Times New Roman" w:hAnsi="Times New Roman" w:cs="Times New Roman"/>
          <w:b/>
          <w:bCs/>
        </w:rPr>
        <w:t>「～の」 – Xuất xứ &amp; Thuộc tính</w:t>
      </w:r>
    </w:p>
    <w:p w14:paraId="506C4EAC">
      <w:pPr>
        <w:rPr>
          <w:rFonts w:hint="eastAsia" w:ascii="MS Mincho" w:hAnsi="MS Mincho" w:eastAsia="MS Mincho" w:cs="MS Mincho"/>
          <w:b/>
          <w:bCs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</w:rPr>
        <w:t>1.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これはどこのカメラですか。→（　　　）カメラです。</w:t>
      </w:r>
    </w:p>
    <w:p w14:paraId="3A509C72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A. コンピューターの</w:t>
      </w:r>
    </w:p>
    <w:p w14:paraId="156833C5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B. フランスの</w:t>
      </w:r>
    </w:p>
    <w:p w14:paraId="0F466C44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C. 英語の</w:t>
      </w:r>
    </w:p>
    <w:p w14:paraId="684B3352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D. ラジオの</w:t>
      </w:r>
    </w:p>
    <w:p w14:paraId="5BC2F4F5">
      <w:pPr>
        <w:rPr>
          <w:rFonts w:hint="eastAsia" w:ascii="MS Mincho" w:hAnsi="MS Mincho" w:eastAsia="MS Mincho"/>
          <w:sz w:val="28"/>
          <w:szCs w:val="28"/>
        </w:rPr>
      </w:pPr>
    </w:p>
    <w:p w14:paraId="5801D5B6">
      <w:pPr>
        <w:rPr>
          <w:rFonts w:hint="eastAsia" w:ascii="MS Mincho" w:hAnsi="MS Mincho" w:eastAsia="MS Mincho"/>
          <w:b/>
          <w:bCs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</w:rPr>
        <w:t>2</w:t>
      </w:r>
      <w:r>
        <w:rPr>
          <w:rFonts w:hint="eastAsia" w:ascii="MS Mincho" w:hAnsi="MS Mincho" w:eastAsia="MS Mincho"/>
          <w:b/>
          <w:bCs/>
          <w:sz w:val="28"/>
          <w:szCs w:val="28"/>
        </w:rPr>
        <w:t>.それは（　　　）ざっしです。</w:t>
      </w:r>
    </w:p>
    <w:p w14:paraId="338B5074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A. 日本の</w:t>
      </w:r>
    </w:p>
    <w:p w14:paraId="63F013F0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B. かさの</w:t>
      </w:r>
    </w:p>
    <w:p w14:paraId="009390D8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C. ざっしの</w:t>
      </w:r>
    </w:p>
    <w:p w14:paraId="09548044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D. がくせいの</w:t>
      </w:r>
    </w:p>
    <w:p w14:paraId="16AA9698">
      <w:pPr>
        <w:rPr>
          <w:rFonts w:hint="eastAsia" w:ascii="MS Mincho" w:hAnsi="MS Mincho" w:eastAsia="MS Mincho"/>
          <w:sz w:val="28"/>
          <w:szCs w:val="28"/>
        </w:rPr>
      </w:pPr>
    </w:p>
    <w:p w14:paraId="2227476B">
      <w:pPr>
        <w:rPr>
          <w:rFonts w:hint="eastAsia" w:ascii="MS Mincho" w:hAnsi="MS Mincho" w:eastAsia="MS Mincho"/>
          <w:b/>
          <w:bCs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</w:rPr>
        <w:t>3.</w:t>
      </w:r>
      <w:r>
        <w:rPr>
          <w:rFonts w:hint="eastAsia" w:ascii="MS Mincho" w:hAnsi="MS Mincho" w:eastAsia="MS Mincho"/>
          <w:b/>
          <w:bCs/>
          <w:sz w:val="28"/>
          <w:szCs w:val="28"/>
        </w:rPr>
        <w:t>すみません、これはなんの本ですか。→（　　　）本です。</w:t>
      </w:r>
    </w:p>
    <w:p w14:paraId="20EFFF0F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A. きょうしの</w:t>
      </w:r>
    </w:p>
    <w:p w14:paraId="026C78B4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B. せんせいの</w:t>
      </w:r>
    </w:p>
    <w:p w14:paraId="0D0225A4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C. 日本語の</w:t>
      </w:r>
    </w:p>
    <w:p w14:paraId="30B32B57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D. にほんの</w:t>
      </w:r>
    </w:p>
    <w:p w14:paraId="1C258CF6">
      <w:pPr>
        <w:rPr>
          <w:rFonts w:hint="eastAsia" w:ascii="MS Mincho" w:hAnsi="MS Mincho" w:eastAsia="MS Mincho"/>
          <w:sz w:val="28"/>
          <w:szCs w:val="28"/>
        </w:rPr>
      </w:pPr>
    </w:p>
    <w:p w14:paraId="0DA7050A">
      <w:pPr>
        <w:rPr>
          <w:rFonts w:hint="eastAsia" w:ascii="MS Mincho" w:hAnsi="MS Mincho" w:eastAsia="MS Mincho"/>
          <w:b/>
          <w:bCs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</w:rPr>
        <w:t>4.</w:t>
      </w:r>
      <w:r>
        <w:rPr>
          <w:rFonts w:hint="eastAsia" w:ascii="MS Mincho" w:hAnsi="MS Mincho" w:eastAsia="MS Mincho"/>
          <w:b/>
          <w:bCs/>
          <w:sz w:val="28"/>
          <w:szCs w:val="28"/>
        </w:rPr>
        <w:t>すみません、これはなんの料理ですか。→（　　　）料理です。</w:t>
      </w:r>
    </w:p>
    <w:p w14:paraId="0F3E34B2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A. にほんごの</w:t>
      </w:r>
    </w:p>
    <w:p w14:paraId="08607BAD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B. テレビの</w:t>
      </w:r>
    </w:p>
    <w:p w14:paraId="15C2FB9D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C. ぶたにくの</w:t>
      </w:r>
    </w:p>
    <w:p w14:paraId="79770D5B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D. いすの</w:t>
      </w:r>
    </w:p>
    <w:p w14:paraId="1EFFD66F">
      <w:pPr>
        <w:pStyle w:val="2"/>
        <w:keepNext w:val="0"/>
        <w:keepLines w:val="0"/>
        <w:widowControl/>
        <w:numPr>
          <w:numId w:val="0"/>
        </w:numPr>
        <w:suppressLineNumbers w:val="0"/>
        <w:outlineLvl w:val="2"/>
        <w:rPr>
          <w:rStyle w:val="8"/>
          <w:rFonts w:hint="eastAsia" w:ascii="MS Mincho" w:hAnsi="MS Mincho" w:eastAsia="MS Mincho" w:cs="MS Mincho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sz w:val="26"/>
          <w:szCs w:val="26"/>
          <w:lang w:val="vi-VN"/>
        </w:rPr>
        <w:t>5.</w:t>
      </w:r>
      <w:r>
        <w:rPr>
          <w:rFonts w:hint="default" w:ascii="Times New Roman" w:hAnsi="Times New Roman" w:eastAsia="MS Mincho" w:cs="Times New Roman"/>
          <w:b/>
          <w:bCs/>
          <w:sz w:val="26"/>
          <w:szCs w:val="26"/>
        </w:rPr>
        <w:t>“Đây là tạp chí về máy tính.”</w:t>
      </w:r>
      <w:r>
        <w:rPr>
          <w:rFonts w:hint="default" w:ascii="Times New Roman" w:hAnsi="Times New Roman" w:eastAsia="MS Mincho" w:cs="Times New Roman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</w:rPr>
        <w:t>A. それは コンピューターのざっしです。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</w:rPr>
        <w:t>B. あれは コンピューターのほんです。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</w:rPr>
        <w:t>C. これは コンピューターのざっしです。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</w:rPr>
        <w:t>D. これは にほんごのざっしです。</w:t>
      </w:r>
    </w:p>
    <w:p w14:paraId="51C6323B">
      <w:pPr>
        <w:numPr>
          <w:ilvl w:val="0"/>
          <w:numId w:val="1"/>
        </w:numPr>
        <w:rPr>
          <w:rStyle w:val="8"/>
          <w:rFonts w:hint="default" w:ascii="Times New Roman" w:hAnsi="Times New Roman" w:eastAsia="MS Minch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MS Mincho" w:cs="Times New Roman"/>
          <w:b/>
          <w:bCs/>
          <w:sz w:val="26"/>
          <w:szCs w:val="26"/>
          <w:lang w:val="vi-VN"/>
        </w:rPr>
        <w:t xml:space="preserve">Chọn đáp án đúng bằng tiếng nhật : </w:t>
      </w:r>
      <w:r>
        <w:rPr>
          <w:rStyle w:val="8"/>
          <w:rFonts w:hint="default" w:ascii="Times New Roman" w:hAnsi="Times New Roman" w:eastAsia="MS Mincho" w:cs="Times New Roman"/>
          <w:b/>
          <w:bCs/>
          <w:sz w:val="26"/>
          <w:szCs w:val="26"/>
        </w:rPr>
        <w:t>“Kia là bút bi của Đức.”</w:t>
      </w:r>
    </w:p>
    <w:p w14:paraId="6712C48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あれは ドイツのボールペンです。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それは ドイツのえんぴつです。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これは フランスのボールペンです。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あれは ドイツごのボールペンです。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</w:p>
    <w:p w14:paraId="1C8DF1AD">
      <w:pPr>
        <w:numPr>
          <w:numId w:val="0"/>
        </w:numP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>Phần 2. Từ ~ trong tiếng~  là gì?</w:t>
      </w:r>
    </w:p>
    <w:p w14:paraId="02FA4A27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b/>
          <w:bCs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>7.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「</w:t>
      </w:r>
      <w:r>
        <w:rPr>
          <w:rFonts w:hint="default" w:ascii="Times New Roman" w:hAnsi="Times New Roman" w:eastAsia="MS Mincho" w:cs="Times New Roman"/>
          <w:b/>
          <w:bCs/>
          <w:sz w:val="28"/>
          <w:szCs w:val="28"/>
        </w:rPr>
        <w:t>Bác sĩ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」は日本語でなんといいますか。</w:t>
      </w:r>
    </w:p>
    <w:p w14:paraId="1C6EBD5E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</w:rPr>
        <w:t>A. がくせい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です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いしゃ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です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せんせい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です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ぎんこういん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です</w:t>
      </w:r>
    </w:p>
    <w:p w14:paraId="0CA2B4F1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b/>
          <w:bCs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>8.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「</w:t>
      </w: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en-US" w:eastAsia="ja-JP"/>
        </w:rPr>
        <w:t>University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」は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日本語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でなんといいますか。</w:t>
      </w:r>
    </w:p>
    <w:p w14:paraId="5AF6B1DA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A. だいがく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です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がっこう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です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びょういん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けんきゅうしゃ</w:t>
      </w:r>
    </w:p>
    <w:p w14:paraId="2DBB2B8C">
      <w:pPr>
        <w:pStyle w:val="7"/>
        <w:keepNext w:val="0"/>
        <w:keepLines w:val="0"/>
        <w:widowControl/>
        <w:suppressLineNumbers w:val="0"/>
        <w:rPr>
          <w:rFonts w:hint="default" w:ascii="MS Mincho" w:hAnsi="MS Mincho" w:eastAsia="MS Mincho" w:cs="MS Mincho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>Phần 3: Làm ơn cho tôi N</w:t>
      </w:r>
    </w:p>
    <w:p w14:paraId="2216B48D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 w:eastAsia="ja-JP"/>
        </w:rPr>
        <w:t xml:space="preserve">9. </w:t>
      </w:r>
      <w:r>
        <w:rPr>
          <w:rStyle w:val="8"/>
          <w:rFonts w:hint="default" w:ascii="Times New Roman" w:hAnsi="Times New Roman" w:eastAsia="MS Mincho" w:cs="Times New Roman"/>
          <w:sz w:val="26"/>
          <w:szCs w:val="26"/>
          <w:lang w:val="vi-VN"/>
        </w:rPr>
        <w:t xml:space="preserve">Chọn đáp án đúng bằng tiếng Nhật : </w:t>
      </w:r>
      <w:r>
        <w:rPr>
          <w:rStyle w:val="8"/>
          <w:rFonts w:hint="default" w:ascii="Times New Roman" w:hAnsi="Times New Roman" w:eastAsia="MS Mincho" w:cs="Times New Roman"/>
          <w:sz w:val="26"/>
          <w:szCs w:val="26"/>
          <w:lang w:val="vi-VN"/>
        </w:rPr>
        <w:t>“</w:t>
      </w:r>
      <w:r>
        <w:rPr>
          <w:rStyle w:val="8"/>
          <w:rFonts w:hint="default" w:ascii="Times New Roman" w:hAnsi="Times New Roman" w:eastAsia="MS Mincho" w:cs="Times New Roman"/>
          <w:sz w:val="26"/>
          <w:szCs w:val="26"/>
        </w:rPr>
        <w:t>Cho tôi 1 phần cà ri và 2 phần súp rau.”</w:t>
      </w:r>
      <w:r>
        <w:rPr>
          <w:rStyle w:val="8"/>
          <w:rFonts w:hint="default" w:ascii="Times New Roman" w:hAnsi="Times New Roman" w:eastAsia="MS Mincho" w:cs="Times New Roman"/>
          <w:sz w:val="26"/>
          <w:szCs w:val="26"/>
          <w:lang w:val="vi-VN"/>
        </w:rPr>
        <w:t xml:space="preserve"> </w:t>
      </w:r>
      <w:r>
        <w:rPr>
          <w:rFonts w:hint="eastAsia" w:ascii="MS Mincho" w:hAnsi="MS Mincho" w:eastAsia="MS Mincho" w:cs="MS Mincho"/>
          <w:sz w:val="26"/>
          <w:szCs w:val="26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A. カレーを一つと野菜のスープを二人ください。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カレーを一つとやさいのスープを二つください。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カレーとスープをください。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カレーをひとりとやさいスープをふたりください。</w:t>
      </w:r>
    </w:p>
    <w:p w14:paraId="2D093E30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b/>
          <w:bCs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>10.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「三つ」はひらがなでどう書きますか。</w:t>
      </w:r>
    </w:p>
    <w:p w14:paraId="702F67BB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A. さんつ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みっつ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さんみ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みつ</w:t>
      </w:r>
    </w:p>
    <w:p w14:paraId="5AF59679">
      <w:pPr>
        <w:pStyle w:val="7"/>
        <w:keepNext w:val="0"/>
        <w:keepLines w:val="0"/>
        <w:widowControl/>
        <w:suppressLineNumbers w:val="0"/>
        <w:rPr>
          <w:rFonts w:hint="default" w:ascii="MS Mincho" w:hAnsi="MS Mincho" w:eastAsia="MS Mincho" w:cs="MS Mincho"/>
          <w:sz w:val="24"/>
          <w:szCs w:val="24"/>
          <w:lang w:val="vi-VN"/>
        </w:rPr>
      </w:pPr>
      <w:r>
        <w:rPr>
          <w:rStyle w:val="8"/>
          <w:rFonts w:hint="default" w:ascii="Times New Roman" w:hAnsi="Times New Roman" w:eastAsia="MS Mincho" w:cs="Times New Roman"/>
          <w:sz w:val="28"/>
          <w:szCs w:val="28"/>
          <w:lang w:val="vi-VN"/>
        </w:rPr>
        <w:t>11.</w:t>
      </w:r>
      <w:r>
        <w:rPr>
          <w:rFonts w:hint="default" w:ascii="MS Mincho" w:hAnsi="MS Mincho" w:eastAsia="MS Mincho"/>
          <w:sz w:val="28"/>
          <w:szCs w:val="28"/>
          <w:lang w:val="vi-VN"/>
        </w:rPr>
        <w:t>すみません、コーヒーを五つください。「五つ」はひらがなでどう書きますか。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A. </w:t>
      </w:r>
      <w:r>
        <w:rPr>
          <w:rFonts w:hint="default" w:ascii="MS Mincho" w:hAnsi="MS Mincho" w:eastAsia="MS Mincho"/>
          <w:sz w:val="28"/>
          <w:szCs w:val="28"/>
          <w:lang w:val="vi-VN"/>
        </w:rPr>
        <w:t>ごつ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B. </w:t>
      </w:r>
      <w:r>
        <w:rPr>
          <w:rFonts w:hint="default" w:ascii="MS Mincho" w:hAnsi="MS Mincho" w:eastAsia="MS Mincho"/>
          <w:sz w:val="28"/>
          <w:szCs w:val="28"/>
          <w:lang w:val="vi-VN"/>
        </w:rPr>
        <w:t>いつつ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C. </w:t>
      </w:r>
      <w:r>
        <w:rPr>
          <w:rFonts w:hint="default" w:ascii="MS Mincho" w:hAnsi="MS Mincho" w:eastAsia="MS Mincho"/>
          <w:sz w:val="28"/>
          <w:szCs w:val="28"/>
          <w:lang w:val="vi-VN"/>
        </w:rPr>
        <w:t>ごご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D. </w:t>
      </w:r>
      <w:r>
        <w:rPr>
          <w:rFonts w:hint="default" w:ascii="MS Mincho" w:hAnsi="MS Mincho" w:eastAsia="MS Mincho"/>
          <w:sz w:val="28"/>
          <w:szCs w:val="28"/>
          <w:lang w:val="vi-VN"/>
        </w:rPr>
        <w:t>ごんつ</w:t>
      </w:r>
    </w:p>
    <w:p w14:paraId="54F3009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>Phần 4: N thuộc sở hữu của ai?</w:t>
      </w:r>
    </w:p>
    <w:p w14:paraId="3371B416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Style w:val="8"/>
          <w:rFonts w:hint="default" w:ascii="Times New Roman" w:hAnsi="Times New Roman" w:eastAsia="MS Mincho" w:cs="Times New Roman"/>
          <w:sz w:val="28"/>
          <w:szCs w:val="28"/>
          <w:lang w:val="vi-VN"/>
        </w:rPr>
        <w:t>12.</w:t>
      </w:r>
      <w:r>
        <w:rPr>
          <w:rStyle w:val="8"/>
          <w:rFonts w:hint="eastAsia" w:ascii="MS Mincho" w:hAnsi="MS Mincho" w:eastAsia="MS Mincho" w:cs="MS Mincho"/>
          <w:sz w:val="28"/>
          <w:szCs w:val="28"/>
        </w:rPr>
        <w:t>あれは誰のカバンですか。→（　　　）カバンです。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A. わたしの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にほんの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えんぴつの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がくせいで</w:t>
      </w:r>
    </w:p>
    <w:p w14:paraId="07856F4D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>13</w:t>
      </w:r>
      <w:r>
        <w:rPr>
          <w:rFonts w:hint="default" w:ascii="MS Mincho" w:hAnsi="MS Mincho" w:eastAsia="MS Mincho" w:cs="MS Mincho"/>
          <w:sz w:val="28"/>
          <w:szCs w:val="28"/>
          <w:lang w:val="vi-VN"/>
        </w:rPr>
        <w:t>.</w:t>
      </w:r>
      <w:r>
        <w:rPr>
          <w:rStyle w:val="8"/>
          <w:rFonts w:hint="eastAsia" w:ascii="MS Mincho" w:hAnsi="MS Mincho" w:eastAsia="MS Mincho" w:cs="MS Mincho"/>
          <w:sz w:val="28"/>
          <w:szCs w:val="28"/>
        </w:rPr>
        <w:t>これは</w:t>
      </w:r>
      <w:r>
        <w:rPr>
          <w:rStyle w:val="8"/>
          <w:rFonts w:hint="eastAsia" w:ascii="MS Mincho" w:hAnsi="MS Mincho" w:eastAsia="MS Mincho" w:cs="MS Mincho"/>
          <w:sz w:val="28"/>
          <w:szCs w:val="28"/>
          <w:lang w:val="en-US" w:eastAsia="ja-JP"/>
        </w:rPr>
        <w:t xml:space="preserve">(   ) </w:t>
      </w:r>
      <w:r>
        <w:rPr>
          <w:rStyle w:val="8"/>
          <w:rFonts w:hint="eastAsia" w:ascii="MS Mincho" w:hAnsi="MS Mincho" w:eastAsia="MS Mincho" w:cs="MS Mincho"/>
          <w:sz w:val="28"/>
          <w:szCs w:val="28"/>
        </w:rPr>
        <w:t>かさですか。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➞</w:t>
      </w:r>
      <w:r>
        <w:rPr>
          <w:rFonts w:hint="eastAsia" w:ascii="MS Mincho" w:hAnsi="MS Mincho" w:eastAsia="MS Mincho" w:cs="MS Mincho"/>
          <w:sz w:val="28"/>
          <w:szCs w:val="28"/>
        </w:rPr>
        <w:t>このかさは田中さんのです。</w:t>
      </w:r>
    </w:p>
    <w:p w14:paraId="71774618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right="0" w:rightChars="0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だれの</w:t>
      </w:r>
    </w:p>
    <w:p w14:paraId="269F8813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right="0" w:right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どんなの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C.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なんの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D.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どの</w:t>
      </w:r>
    </w:p>
    <w:p w14:paraId="2CD64B68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eastAsia="MS Mincho" w:cs="Times New Roman"/>
          <w:sz w:val="26"/>
          <w:szCs w:val="26"/>
        </w:rPr>
      </w:pPr>
      <w:r>
        <w:rPr>
          <w:rStyle w:val="8"/>
          <w:rFonts w:hint="default" w:ascii="Times New Roman" w:hAnsi="Times New Roman" w:eastAsia="MS Mincho"/>
          <w:sz w:val="28"/>
          <w:szCs w:val="28"/>
          <w:lang w:val="vi-VN"/>
        </w:rPr>
        <w:t xml:space="preserve">14. </w:t>
      </w:r>
      <w:r>
        <w:rPr>
          <w:rStyle w:val="8"/>
          <w:rFonts w:hint="default" w:ascii="Times New Roman" w:hAnsi="Times New Roman" w:eastAsia="MS Mincho"/>
          <w:sz w:val="26"/>
          <w:szCs w:val="26"/>
          <w:lang w:val="vi-VN"/>
        </w:rPr>
        <w:t xml:space="preserve">Chọn đáp án đúng bằng tiếng Nhật </w:t>
      </w:r>
      <w:r>
        <w:rPr>
          <w:rStyle w:val="8"/>
          <w:rFonts w:hint="default" w:ascii="Times New Roman" w:hAnsi="Times New Roman" w:eastAsia="MS Mincho" w:cs="Times New Roman"/>
          <w:sz w:val="26"/>
          <w:szCs w:val="26"/>
        </w:rPr>
        <w:t>: “Cái bút đó là của Tanaka.”</w:t>
      </w:r>
    </w:p>
    <w:p w14:paraId="48D8B709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A. そのえんぴつはたなかさんのです。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そのえんぴつはにほんのです。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たなかさんはそのえんぴつです。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そのたなかさんはえんぴつのです。</w:t>
      </w:r>
    </w:p>
    <w:p w14:paraId="64420F25">
      <w:pPr>
        <w:pStyle w:val="7"/>
        <w:keepNext w:val="0"/>
        <w:keepLines w:val="0"/>
        <w:widowControl/>
        <w:numPr>
          <w:numId w:val="0"/>
        </w:numPr>
        <w:suppressLineNumbers w:val="0"/>
        <w:ind w:leftChars="-150" w:right="0" w:rightChars="0"/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 xml:space="preserve">Đáp án </w:t>
      </w:r>
    </w:p>
    <w:tbl>
      <w:tblPr>
        <w:tblW w:w="7393" w:type="dxa"/>
        <w:tblInd w:w="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3"/>
        <w:gridCol w:w="6210"/>
      </w:tblGrid>
      <w:tr w14:paraId="6C348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83" w:type="dxa"/>
            <w:shd w:val="clear"/>
            <w:noWrap/>
            <w:vAlign w:val="center"/>
          </w:tcPr>
          <w:p w14:paraId="1D2861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Câu số</w:t>
            </w:r>
          </w:p>
        </w:tc>
        <w:tc>
          <w:tcPr>
            <w:tcW w:w="6210" w:type="dxa"/>
            <w:shd w:val="clear"/>
            <w:noWrap/>
            <w:vAlign w:val="center"/>
          </w:tcPr>
          <w:p w14:paraId="2222BE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Đáp án đúng</w:t>
            </w:r>
          </w:p>
        </w:tc>
      </w:tr>
      <w:tr w14:paraId="0F322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83" w:type="dxa"/>
            <w:shd w:val="clear"/>
            <w:noWrap/>
            <w:vAlign w:val="center"/>
          </w:tcPr>
          <w:p w14:paraId="28964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6210" w:type="dxa"/>
            <w:shd w:val="clear"/>
            <w:noWrap/>
            <w:vAlign w:val="center"/>
          </w:tcPr>
          <w:p w14:paraId="4116E5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B. フランスの</w:t>
            </w:r>
          </w:p>
        </w:tc>
      </w:tr>
      <w:tr w14:paraId="4A747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83" w:type="dxa"/>
            <w:shd w:val="clear"/>
            <w:noWrap/>
            <w:vAlign w:val="center"/>
          </w:tcPr>
          <w:p w14:paraId="33571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210" w:type="dxa"/>
            <w:shd w:val="clear"/>
            <w:noWrap/>
            <w:vAlign w:val="center"/>
          </w:tcPr>
          <w:p w14:paraId="2BBC1B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A. 日本の</w:t>
            </w:r>
          </w:p>
        </w:tc>
      </w:tr>
      <w:tr w14:paraId="74974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83" w:type="dxa"/>
            <w:shd w:val="clear"/>
            <w:noWrap/>
            <w:vAlign w:val="center"/>
          </w:tcPr>
          <w:p w14:paraId="3A82D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210" w:type="dxa"/>
            <w:shd w:val="clear"/>
            <w:noWrap/>
            <w:vAlign w:val="center"/>
          </w:tcPr>
          <w:p w14:paraId="6D3252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C. 日本語の</w:t>
            </w:r>
          </w:p>
        </w:tc>
      </w:tr>
      <w:tr w14:paraId="637BF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83" w:type="dxa"/>
            <w:shd w:val="clear"/>
            <w:noWrap/>
            <w:vAlign w:val="center"/>
          </w:tcPr>
          <w:p w14:paraId="08263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210" w:type="dxa"/>
            <w:shd w:val="clear"/>
            <w:noWrap/>
            <w:vAlign w:val="center"/>
          </w:tcPr>
          <w:p w14:paraId="5CC1EF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C. ぶたにくの</w:t>
            </w:r>
          </w:p>
        </w:tc>
      </w:tr>
      <w:tr w14:paraId="29D38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83" w:type="dxa"/>
            <w:shd w:val="clear"/>
            <w:noWrap/>
            <w:vAlign w:val="center"/>
          </w:tcPr>
          <w:p w14:paraId="54417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6210" w:type="dxa"/>
            <w:shd w:val="clear"/>
            <w:noWrap/>
            <w:vAlign w:val="center"/>
          </w:tcPr>
          <w:p w14:paraId="084D41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C. これは コンピューターのざっしです。</w:t>
            </w:r>
          </w:p>
        </w:tc>
      </w:tr>
      <w:tr w14:paraId="0682D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83" w:type="dxa"/>
            <w:shd w:val="clear"/>
            <w:noWrap/>
            <w:vAlign w:val="center"/>
          </w:tcPr>
          <w:p w14:paraId="01329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6210" w:type="dxa"/>
            <w:shd w:val="clear"/>
            <w:noWrap/>
            <w:vAlign w:val="center"/>
          </w:tcPr>
          <w:p w14:paraId="7D03E9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A. あれは ドイツのボールペンです。</w:t>
            </w:r>
          </w:p>
        </w:tc>
      </w:tr>
      <w:tr w14:paraId="02A8B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83" w:type="dxa"/>
            <w:shd w:val="clear"/>
            <w:noWrap/>
            <w:vAlign w:val="center"/>
          </w:tcPr>
          <w:p w14:paraId="3E9A3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6210" w:type="dxa"/>
            <w:shd w:val="clear"/>
            <w:noWrap/>
            <w:vAlign w:val="center"/>
          </w:tcPr>
          <w:p w14:paraId="19EE9A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B. いしゃです</w:t>
            </w:r>
          </w:p>
        </w:tc>
      </w:tr>
      <w:tr w14:paraId="2B339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83" w:type="dxa"/>
            <w:shd w:val="clear"/>
            <w:noWrap/>
            <w:vAlign w:val="center"/>
          </w:tcPr>
          <w:p w14:paraId="52689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6210" w:type="dxa"/>
            <w:shd w:val="clear"/>
            <w:noWrap/>
            <w:vAlign w:val="center"/>
          </w:tcPr>
          <w:p w14:paraId="0594B9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A. だいがくです</w:t>
            </w:r>
          </w:p>
        </w:tc>
      </w:tr>
      <w:tr w14:paraId="5CA5E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83" w:type="dxa"/>
            <w:shd w:val="clear"/>
            <w:noWrap/>
            <w:vAlign w:val="center"/>
          </w:tcPr>
          <w:p w14:paraId="68C3C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6210" w:type="dxa"/>
            <w:shd w:val="clear"/>
            <w:noWrap/>
            <w:vAlign w:val="center"/>
          </w:tcPr>
          <w:p w14:paraId="2E114D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B. カレーを一つとやさいのスープを二つください。</w:t>
            </w:r>
          </w:p>
        </w:tc>
      </w:tr>
      <w:tr w14:paraId="22C8D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83" w:type="dxa"/>
            <w:shd w:val="clear"/>
            <w:noWrap/>
            <w:vAlign w:val="center"/>
          </w:tcPr>
          <w:p w14:paraId="62AD2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6210" w:type="dxa"/>
            <w:shd w:val="clear"/>
            <w:noWrap/>
            <w:vAlign w:val="center"/>
          </w:tcPr>
          <w:p w14:paraId="028D2E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B. みっつ</w:t>
            </w:r>
          </w:p>
        </w:tc>
      </w:tr>
      <w:tr w14:paraId="0A0A3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83" w:type="dxa"/>
            <w:shd w:val="clear"/>
            <w:noWrap/>
            <w:vAlign w:val="center"/>
          </w:tcPr>
          <w:p w14:paraId="75ABC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6210" w:type="dxa"/>
            <w:shd w:val="clear"/>
            <w:noWrap/>
            <w:vAlign w:val="center"/>
          </w:tcPr>
          <w:p w14:paraId="26ACC9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B. いつつ</w:t>
            </w:r>
          </w:p>
        </w:tc>
      </w:tr>
      <w:tr w14:paraId="56C20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83" w:type="dxa"/>
            <w:shd w:val="clear"/>
            <w:noWrap/>
            <w:vAlign w:val="center"/>
          </w:tcPr>
          <w:p w14:paraId="72AD7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6210" w:type="dxa"/>
            <w:shd w:val="clear"/>
            <w:noWrap/>
            <w:vAlign w:val="center"/>
          </w:tcPr>
          <w:p w14:paraId="175C28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A. わたしの</w:t>
            </w:r>
          </w:p>
        </w:tc>
      </w:tr>
      <w:tr w14:paraId="0F500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83" w:type="dxa"/>
            <w:shd w:val="clear"/>
            <w:noWrap/>
            <w:vAlign w:val="center"/>
          </w:tcPr>
          <w:p w14:paraId="5D325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6210" w:type="dxa"/>
            <w:shd w:val="clear"/>
            <w:noWrap/>
            <w:vAlign w:val="center"/>
          </w:tcPr>
          <w:p w14:paraId="042B80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A. だれの</w:t>
            </w:r>
          </w:p>
        </w:tc>
      </w:tr>
      <w:tr w14:paraId="41661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83" w:type="dxa"/>
            <w:shd w:val="clear"/>
            <w:noWrap/>
            <w:vAlign w:val="center"/>
          </w:tcPr>
          <w:p w14:paraId="5D2A7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6210" w:type="dxa"/>
            <w:shd w:val="clear"/>
            <w:noWrap/>
            <w:vAlign w:val="center"/>
          </w:tcPr>
          <w:p w14:paraId="5B8773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A. そのえんぴつはたなかさんのです。</w:t>
            </w:r>
          </w:p>
        </w:tc>
      </w:tr>
    </w:tbl>
    <w:p w14:paraId="6F18E700">
      <w:pPr>
        <w:pStyle w:val="7"/>
        <w:keepNext w:val="0"/>
        <w:keepLines w:val="0"/>
        <w:widowControl/>
        <w:numPr>
          <w:numId w:val="0"/>
        </w:numPr>
        <w:suppressLineNumbers w:val="0"/>
        <w:ind w:leftChars="-150" w:right="0" w:rightChars="0"/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</w:p>
    <w:p w14:paraId="38CF2441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MS Mincho" w:hAnsi="MS Mincho" w:eastAsia="MS Mincho" w:cs="MS Mincho"/>
          <w:sz w:val="28"/>
          <w:szCs w:val="28"/>
          <w:lang w:val="vi-VN"/>
        </w:rPr>
      </w:pPr>
    </w:p>
    <w:p w14:paraId="00E4336A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MS Mincho" w:hAnsi="MS Mincho" w:eastAsia="MS Mincho" w:cs="MS Mincho"/>
          <w:sz w:val="28"/>
          <w:szCs w:val="28"/>
        </w:rPr>
      </w:pPr>
    </w:p>
    <w:p w14:paraId="1FA3168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2D9AE4"/>
    <w:multiLevelType w:val="singleLevel"/>
    <w:tmpl w:val="C32D9AE4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0A0E1183"/>
    <w:multiLevelType w:val="singleLevel"/>
    <w:tmpl w:val="0A0E1183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5B785235"/>
    <w:multiLevelType w:val="singleLevel"/>
    <w:tmpl w:val="5B785235"/>
    <w:lvl w:ilvl="0" w:tentative="0">
      <w:start w:val="6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DD0EE4"/>
    <w:rsid w:val="22DD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2025-07-23T11:20:00Z</dcterms:created>
  <dc:creator>ln891</dc:creator>
  <cp:lastModifiedBy>ln891</cp:lastModifiedBy>
  <dcterms:modified xsi:type="dcterms:W3CDTF">2025-07-23T12:54:56Z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DE1FD9F45C7A453CA1E6E92FD30B1B75_11</vt:lpwstr>
  </property>
</Properties>
</file>