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62F2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“N có / tồn tại ở đâu đó” </w:t>
      </w:r>
      <w:r>
        <w:rPr>
          <w:rFonts w:hint="eastAsia" w:ascii="Times New Roman" w:hAnsi="Times New Roman" w:eastAsia="MS Mincho"/>
          <w:b/>
          <w:bCs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～に</w:t>
      </w:r>
      <w:r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あります</w:t>
      </w:r>
    </w:p>
    <w:p w14:paraId="4FA888F8">
      <w:pPr>
        <w:pStyle w:val="4"/>
        <w:numPr>
          <w:ilvl w:val="0"/>
          <w:numId w:val="2"/>
        </w:numP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Cấu trúc:  N</w:t>
      </w:r>
      <w:bookmarkStart w:id="0" w:name="_GoBack"/>
      <w:bookmarkEnd w:id="0"/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「đồ vật, người」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はどこにありますか・いますか</w:t>
      </w:r>
    </w:p>
    <w:p w14:paraId="3864ACC1">
      <w:pPr>
        <w:pStyle w:val="4"/>
        <w:numPr>
          <w:numId w:val="0"/>
        </w:numPr>
        <w:ind w:left="360" w:leftChars="0" w:firstLine="1260" w:firstLineChars="450"/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default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N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２は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　N1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địa điểm</w:t>
      </w:r>
      <w:r>
        <w:rPr>
          <w:rFonts w:hint="eastAsia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に　あります・います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 </w:t>
      </w:r>
    </w:p>
    <w:p w14:paraId="4A1CDF5E">
      <w:pPr>
        <w:pStyle w:val="4"/>
        <w:numPr>
          <w:ilvl w:val="0"/>
          <w:numId w:val="2"/>
        </w:numP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Ý nghĩa:  dùng mẫu câu này khi muốn nhấn mạnh vào đối tượng (người hay vật). Dùng trong câu hỏi khi muốn biết đối tượng (người hay vật) hiện đang có/tồn tại/nằm ở vị trí nào “N2 thì có/tồn tại ở N1”:</w:t>
      </w:r>
    </w:p>
    <w:p w14:paraId="39EA7266">
      <w:pPr>
        <w:pStyle w:val="4"/>
        <w:numPr>
          <w:ilvl w:val="0"/>
          <w:numId w:val="2"/>
        </w:numP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Nếu danh từ 2 là đồ vật: dùng「あります」; nếu danh từ 2 là người, động vật: dùng「 います」.</w:t>
      </w:r>
    </w:p>
    <w:p w14:paraId="344E7BF4">
      <w:pPr>
        <w:pStyle w:val="4"/>
        <w:numPr>
          <w:ilvl w:val="0"/>
          <w:numId w:val="2"/>
        </w:numPr>
        <w:rPr>
          <w:rFonts w:hint="default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Ví dụ:</w:t>
      </w:r>
    </w:p>
    <w:p w14:paraId="344F655A">
      <w:pPr>
        <w:pStyle w:val="4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交番はどこにありますか。</w:t>
      </w:r>
    </w:p>
    <w:p w14:paraId="7481F80B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 xml:space="preserve">Đồn cảnh sát thì nằm ở đâu thế? </w:t>
      </w:r>
    </w:p>
    <w:p w14:paraId="4240E1FB">
      <w:pPr>
        <w:pStyle w:val="4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交番はあのビルの後ろにあります。</w:t>
      </w:r>
    </w:p>
    <w:p w14:paraId="786C8A6A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>Đồn cảnh sát nằm sau tòa nhà kia.</w:t>
      </w:r>
    </w:p>
    <w:p w14:paraId="15DC75F5">
      <w:pPr>
        <w:pStyle w:val="4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田中さんはどこにいますか。</w:t>
      </w:r>
    </w:p>
    <w:p w14:paraId="1825EB47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 xml:space="preserve">Anh Tanaka đang ở đâu thế? </w:t>
      </w:r>
    </w:p>
    <w:p w14:paraId="40F0AC11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田中さんは会議室にいます。</w:t>
      </w:r>
    </w:p>
    <w:p w14:paraId="476E0528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>Anh Tanaka đang ở trong phòng họp.</w:t>
      </w:r>
    </w:p>
    <w:p w14:paraId="1787BF24">
      <w:pPr>
        <w:pStyle w:val="4"/>
        <w:numPr>
          <w:ilvl w:val="0"/>
          <w:numId w:val="0"/>
        </w:numP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</w:p>
    <w:p w14:paraId="69C53C0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“Ở đâu đó có / tồn tại N”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～が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あります</w:t>
      </w:r>
    </w:p>
    <w:p w14:paraId="6D63CB94">
      <w:pPr>
        <w:pStyle w:val="4"/>
        <w:numPr>
          <w:ilvl w:val="0"/>
          <w:numId w:val="2"/>
        </w:numPr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Cấu trúc: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N1 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「</w:t>
      </w:r>
      <w:r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địa điểm</w:t>
      </w:r>
      <w:r>
        <w:rPr>
          <w:rFonts w:hint="eastAsia" w:ascii="Times New Roman" w:hAnsi="Times New Roman" w:eastAsia="MS Mincho" w:cs="Times New Roman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」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に 何が ありますか。</w:t>
      </w:r>
    </w:p>
    <w:p w14:paraId="185CA97E">
      <w:pPr>
        <w:pStyle w:val="4"/>
        <w:numPr>
          <w:numId w:val="0"/>
        </w:numPr>
        <w:ind w:firstLine="1680" w:firstLineChars="600"/>
        <w:rPr>
          <w:rFonts w:hint="default"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default"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N1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～に　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N2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～が　あります・います</w:t>
      </w:r>
    </w:p>
    <w:p w14:paraId="74723FC2">
      <w:pPr>
        <w:pStyle w:val="4"/>
        <w:numPr>
          <w:ilvl w:val="0"/>
          <w:numId w:val="2"/>
        </w:numPr>
        <w:rPr>
          <w:rFonts w:hint="default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Ý nghĩa: Dùng mẫu câu này khi muốn nhấn mạnh vào vị trí tồn tại của người hoặc vật. khi muốn biết ở một vị trí đã xác định có/tồn tại ai/cái gì. “Ở N1 có N2”</w:t>
      </w:r>
    </w:p>
    <w:p w14:paraId="097692E6">
      <w:pPr>
        <w:pStyle w:val="4"/>
        <w:numPr>
          <w:ilvl w:val="0"/>
          <w:numId w:val="2"/>
        </w:numPr>
        <w:rPr>
          <w:rFonts w:hint="default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í dụ:</w:t>
      </w:r>
    </w:p>
    <w:p w14:paraId="78B00184">
      <w:pPr>
        <w:pStyle w:val="4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近くに何がありますか。</w:t>
      </w:r>
    </w:p>
    <w:p w14:paraId="42CBE5F3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 xml:space="preserve"> Ở gần đây có gì?</w:t>
      </w:r>
    </w:p>
    <w:p w14:paraId="7DF01348">
      <w:pPr>
        <w:pStyle w:val="4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:lang w:eastAsia="ja-JP"/>
          <w14:textFill>
            <w14:solidFill>
              <w14:schemeClr w14:val="tx1"/>
            </w14:solidFill>
          </w14:textFill>
        </w:rPr>
        <w:t>大きいスーパーがあります。</w:t>
      </w:r>
    </w:p>
    <w:p w14:paraId="2A3A4129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 xml:space="preserve"> Có một siêu thị lớn.</w:t>
      </w:r>
    </w:p>
    <w:p w14:paraId="30F5A464">
      <w:pPr>
        <w:pStyle w:val="4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 xml:space="preserve">+ </w:t>
      </w:r>
      <w:r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公園に何がありますか。</w:t>
      </w:r>
    </w:p>
    <w:p w14:paraId="499ECCBC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>Trong công viên có gì?</w:t>
      </w:r>
    </w:p>
    <w:p w14:paraId="693BC1AE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➞</w:t>
      </w:r>
      <w:r>
        <w:rPr>
          <w:rFonts w:hint="default" w:ascii="MS Mincho" w:hAnsi="MS Mincho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  <w:t>公園に大きい木があります。</w:t>
      </w:r>
    </w:p>
    <w:p w14:paraId="26FC3955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  <w:t>Trong công viên có cây to.</w:t>
      </w:r>
    </w:p>
    <w:p w14:paraId="59D65580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62E4DE03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777FD01C">
      <w:pPr>
        <w:numPr>
          <w:ilvl w:val="0"/>
          <w:numId w:val="0"/>
        </w:numPr>
        <w:ind w:leftChars="0"/>
        <w:rPr>
          <w:rFonts w:hint="default" w:ascii="Times New Roman" w:hAnsi="Times New Roman" w:eastAsia="MS Mincho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18D509CB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</w:p>
    <w:p w14:paraId="2C7071C7">
      <w:pPr>
        <w:pStyle w:val="4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</w:p>
    <w:p w14:paraId="31035E3D">
      <w:pPr>
        <w:pStyle w:val="4"/>
        <w:numPr>
          <w:ilvl w:val="0"/>
          <w:numId w:val="0"/>
        </w:numPr>
        <w:ind w:left="360" w:leftChars="0" w:firstLine="716" w:firstLineChars="0"/>
        <w:rPr>
          <w:rFonts w:hint="eastAsia" w:ascii="Times New Roman" w:hAnsi="Times New Roman" w:eastAsia="MS Mincho"/>
          <w:color w:val="000000" w:themeColor="text1"/>
          <w:sz w:val="28"/>
          <w:szCs w:val="28"/>
          <w:lang w:val="vi-VN" w:eastAsia="ja-JP"/>
          <w14:textFill>
            <w14:solidFill>
              <w14:schemeClr w14:val="tx1"/>
            </w14:solidFill>
          </w14:textFill>
        </w:rPr>
      </w:pPr>
    </w:p>
    <w:p w14:paraId="7C7F13A0">
      <w:pPr>
        <w:pStyle w:val="4"/>
        <w:numPr>
          <w:ilvl w:val="0"/>
          <w:numId w:val="0"/>
        </w:numPr>
        <w:rPr>
          <w:rFonts w:hint="default" w:ascii="Times New Roman" w:hAnsi="Times New Roman" w:eastAsia="MS Mincho" w:cs="Times New Roman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</w:p>
    <w:p w14:paraId="7F3FB93B">
      <w:pPr>
        <w:pStyle w:val="4"/>
        <w:numPr>
          <w:ilvl w:val="0"/>
          <w:numId w:val="0"/>
        </w:numPr>
        <w:ind w:left="360" w:leftChars="0" w:firstLine="600" w:firstLineChars="250"/>
        <w:rPr>
          <w:rFonts w:hint="default" w:ascii="Times New Roman" w:hAnsi="Times New Roman" w:eastAsia="MS Mincho"/>
          <w:i/>
          <w:iCs/>
          <w:color w:val="000000" w:themeColor="text1"/>
          <w:sz w:val="24"/>
          <w:szCs w:val="24"/>
          <w:lang w:val="vi-VN" w:eastAsia="ja-JP"/>
          <w14:textFill>
            <w14:solidFill>
              <w14:schemeClr w14:val="tx1"/>
            </w14:solidFill>
          </w14:textFill>
        </w:rPr>
      </w:pPr>
    </w:p>
    <w:p w14:paraId="60C81538">
      <w:pPr>
        <w:rPr>
          <w:rFonts w:hint="eastAsia" w:eastAsia="MS Mincho"/>
          <w:color w:val="000000" w:themeColor="text1"/>
          <w:lang w:eastAsia="ja-JP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6E46C"/>
    <w:multiLevelType w:val="singleLevel"/>
    <w:tmpl w:val="E5F6E46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921A8"/>
    <w:rsid w:val="0F5670CD"/>
    <w:rsid w:val="1AF26D42"/>
    <w:rsid w:val="26900D06"/>
    <w:rsid w:val="32021299"/>
    <w:rsid w:val="3CBF2E36"/>
    <w:rsid w:val="3D5921A8"/>
    <w:rsid w:val="3DE95683"/>
    <w:rsid w:val="402F0D7D"/>
    <w:rsid w:val="5B076D73"/>
    <w:rsid w:val="5C275536"/>
    <w:rsid w:val="60ED0C93"/>
    <w:rsid w:val="6275408E"/>
    <w:rsid w:val="6E3B746A"/>
    <w:rsid w:val="7BEE565F"/>
    <w:rsid w:val="7F3B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2025-08-08T19:12:00Z</dcterms:created>
  <dc:creator>ln891</dc:creator>
  <cp:lastModifiedBy>ln891</cp:lastModifiedBy>
  <dcterms:modified xsi:type="dcterms:W3CDTF">2025-08-09T12:50:12Z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09BBF7843CDD4847ACC701E693CA0F34_11</vt:lpwstr>
  </property>
</Properties>
</file>