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B52B056">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
        <w:t xml:space="preserve">a web-based application that allows customers to browse and buy furniture online while enabling administrators to manage products, orders, inventory, customers, and payments.</w:t>
      </w:r>
      <w:r/>
      <w:r>
        <w:br/>
        <w:br/>
        <w:br/>
      </w:r>
      <w:r/>
      <w:r>
        <w:rPr>
          <w:rFonts w:ascii="Georgia" w:hAnsi="Georgia" w:eastAsia="Georgia" w:cs="Georgia"/>
          <w:color w:val="666666"/>
          <w:sz w:val="27"/>
        </w:rPr>
        <w:t xml:space="preserve">In this project, we used </w:t>
      </w:r>
      <w:r>
        <w:rPr>
          <w:rFonts w:ascii="Georgia" w:hAnsi="Georgia" w:eastAsia="Georgia" w:cs="Georgia"/>
          <w:b/>
          <w:color w:val="666666"/>
        </w:rPr>
        <w:t xml:space="preserve">PHP</w:t>
      </w:r>
      <w:r>
        <w:rPr>
          <w:rFonts w:ascii="Georgia" w:hAnsi="Georgia" w:eastAsia="Georgia" w:cs="Georgia"/>
          <w:color w:val="666666"/>
          <w:sz w:val="27"/>
        </w:rPr>
        <w:t xml:space="preserve"> and  </w:t>
      </w:r>
      <w:r>
        <w:rPr>
          <w:rFonts w:ascii="Georgia" w:hAnsi="Georgia" w:eastAsia="Georgia" w:cs="Georgia"/>
          <w:b/>
          <w:color w:val="666666"/>
        </w:rPr>
        <w:t xml:space="preserve">MySQL</w:t>
      </w:r>
      <w:r>
        <w:rPr>
          <w:rFonts w:ascii="Georgia" w:hAnsi="Georgia" w:eastAsia="Georgia" w:cs="Georgia"/>
          <w:b/>
          <w:color w:val="666666"/>
          <w:sz w:val="27"/>
        </w:rPr>
        <w:t xml:space="preserve"> </w:t>
      </w:r>
      <w:r>
        <w:rPr>
          <w:rFonts w:ascii="Georgia" w:hAnsi="Georgia" w:eastAsia="Georgia" w:cs="Georgia"/>
          <w:color w:val="666666"/>
          <w:sz w:val="27"/>
        </w:rPr>
        <w:t xml:space="preserve">database. It has two modules</w:t>
      </w:r>
      <w:r/>
    </w:p>
    <w:p w14:paraId="68689DB2">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color w:val="666666"/>
        </w:rPr>
        <w:t xml:space="preserve">User</w:t>
      </w:r>
      <w:r/>
    </w:p>
    <w:p w14:paraId="10D4826C">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color w:val="666666"/>
        </w:rPr>
        <w:t xml:space="preserve">Admin</w:t>
      </w:r>
      <w:r/>
    </w:p>
    <w:p w14:paraId="69A3786F">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Georgia" w:hAnsi="Georgia" w:eastAsia="Georgia" w:cs="Georgia"/>
          <w:b/>
          <w:color w:val="666666"/>
        </w:rPr>
        <w:t xml:space="preserve">Admin Module</w:t>
      </w:r>
      <w:r/>
    </w:p>
    <w:p w14:paraId="235D50B4">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color w:val="666666"/>
        </w:rPr>
        <w:t xml:space="preserve">Admin is the superuser of the website who can manage everything on the website. Admin can log in through the login page</w:t>
      </w:r>
      <w:r/>
    </w:p>
    <w:p w14:paraId="29923840">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b/>
          <w:color w:val="666666"/>
        </w:rPr>
        <w:t xml:space="preserve">Dashboard</w:t>
      </w:r>
      <w:r>
        <w:rPr>
          <w:rFonts w:ascii="Georgia" w:hAnsi="Georgia" w:eastAsia="Georgia" w:cs="Georgia"/>
          <w:color w:val="666666"/>
        </w:rPr>
        <w:t xml:space="preserve">: In this section, admin can see all detail in brief like the total new order, total confirmed order, total delivered order,  total canceled order, Total Order, Total Product Products, Total Brand and Total Registered Users</w:t>
      </w:r>
      <w:r/>
    </w:p>
    <w:p w14:paraId="32D78B63">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b/>
          <w:color w:val="666666"/>
        </w:rPr>
        <w:t xml:space="preserve">Brand</w:t>
      </w:r>
      <w:r>
        <w:rPr>
          <w:rFonts w:ascii="Georgia" w:hAnsi="Georgia" w:eastAsia="Georgia" w:cs="Georgia"/>
          <w:color w:val="666666"/>
        </w:rPr>
        <w:t xml:space="preserve">: In this section, admin can manage furniture Brands (add/update).</w:t>
      </w:r>
      <w:r/>
    </w:p>
    <w:p w14:paraId="0C7F322E">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b/>
          <w:color w:val="666666"/>
        </w:rPr>
        <w:t xml:space="preserve">Category</w:t>
      </w:r>
      <w:r>
        <w:rPr>
          <w:rFonts w:ascii="Georgia" w:hAnsi="Georgia" w:eastAsia="Georgia" w:cs="Georgia"/>
          <w:color w:val="666666"/>
        </w:rPr>
        <w:t xml:space="preserve">: In this section, admin can manage the furniture Category (add/update).</w:t>
      </w:r>
      <w:r/>
    </w:p>
    <w:p w14:paraId="268CAD30">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b/>
          <w:color w:val="666666"/>
        </w:rPr>
        <w:t xml:space="preserve">Sub-Category</w:t>
      </w:r>
      <w:r>
        <w:rPr>
          <w:rFonts w:ascii="Georgia" w:hAnsi="Georgia" w:eastAsia="Georgia" w:cs="Georgia"/>
          <w:color w:val="666666"/>
        </w:rPr>
        <w:t xml:space="preserve">: In this section, admin can manage furniture Sub-Category (add/update).</w:t>
      </w:r>
      <w:r/>
    </w:p>
    <w:p w14:paraId="555A0BFF">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b/>
          <w:color w:val="666666"/>
        </w:rPr>
        <w:t xml:space="preserve">Products</w:t>
      </w:r>
      <w:r>
        <w:rPr>
          <w:rFonts w:ascii="Georgia" w:hAnsi="Georgia" w:eastAsia="Georgia" w:cs="Georgia"/>
          <w:color w:val="666666"/>
        </w:rPr>
        <w:t xml:space="preserve">. In this section, admin can manage furniture Products (add/update).</w:t>
      </w:r>
      <w:r/>
    </w:p>
    <w:p w14:paraId="3D02D89D">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b/>
          <w:color w:val="666666"/>
        </w:rPr>
        <w:t xml:space="preserve">Orders</w:t>
      </w:r>
      <w:r>
        <w:rPr>
          <w:rFonts w:ascii="Georgia" w:hAnsi="Georgia" w:eastAsia="Georgia" w:cs="Georgia"/>
          <w:color w:val="666666"/>
        </w:rPr>
        <w:t xml:space="preserve">: In this section admin can view the order details and they have also the right to change order status according to current status.</w:t>
      </w:r>
      <w:r/>
    </w:p>
    <w:p w14:paraId="62B62215">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b/>
          <w:color w:val="666666"/>
        </w:rPr>
        <w:t xml:space="preserve">Pages</w:t>
      </w:r>
      <w:r>
        <w:rPr>
          <w:rFonts w:ascii="Georgia" w:hAnsi="Georgia" w:eastAsia="Georgia" w:cs="Georgia"/>
          <w:color w:val="666666"/>
        </w:rPr>
        <w:t xml:space="preserve">: In this section, the admin can manage about us and contact us pages.</w:t>
      </w:r>
      <w:r/>
    </w:p>
    <w:p w14:paraId="71A8895C">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b/>
          <w:color w:val="666666"/>
        </w:rPr>
        <w:t xml:space="preserve">Reports</w:t>
      </w:r>
      <w:r>
        <w:rPr>
          <w:rFonts w:ascii="Georgia" w:hAnsi="Georgia" w:eastAsia="Georgia" w:cs="Georgia"/>
          <w:color w:val="666666"/>
        </w:rPr>
        <w:t xml:space="preserve">: In this section admin can view order details, order counts, and sales report according to dates.</w:t>
      </w:r>
      <w:r/>
    </w:p>
    <w:p w14:paraId="01305424">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b/>
          <w:color w:val="666666"/>
        </w:rPr>
        <w:t xml:space="preserve">Reg Users</w:t>
      </w:r>
      <w:r>
        <w:rPr>
          <w:rFonts w:ascii="Georgia" w:hAnsi="Georgia" w:eastAsia="Georgia" w:cs="Georgia"/>
          <w:color w:val="666666"/>
        </w:rPr>
        <w:t xml:space="preserve">: In this section, admin can view register users.</w:t>
      </w:r>
      <w:r/>
    </w:p>
    <w:p w14:paraId="539F0846">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b/>
          <w:color w:val="666666"/>
        </w:rPr>
        <w:t xml:space="preserve">Search</w:t>
      </w:r>
      <w:r>
        <w:rPr>
          <w:rFonts w:ascii="Georgia" w:hAnsi="Georgia" w:eastAsia="Georgia" w:cs="Georgia"/>
          <w:color w:val="666666"/>
        </w:rPr>
        <w:t xml:space="preserve">: In this section, admin can search a particular order with the help of the order number.</w:t>
      </w:r>
      <w:r/>
    </w:p>
    <w:p w14:paraId="25DD4FEE">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color w:val="666666"/>
        </w:rPr>
        <w:t xml:space="preserve">Admin can also update his profile, change the password, and recover the password.</w:t>
      </w:r>
      <w:r/>
    </w:p>
    <w:p w14:paraId="166562C0">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Georgia" w:hAnsi="Georgia" w:eastAsia="Georgia" w:cs="Georgia"/>
          <w:b/>
          <w:color w:val="666666"/>
        </w:rPr>
        <w:t xml:space="preserve">User Module (Registered Users)</w:t>
      </w:r>
      <w:r/>
    </w:p>
    <w:p w14:paraId="4294C9E2">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b/>
          <w:color w:val="666666"/>
        </w:rPr>
        <w:t xml:space="preserve">Sub-Category</w:t>
      </w:r>
      <w:r>
        <w:rPr>
          <w:rFonts w:ascii="Georgia" w:hAnsi="Georgia" w:eastAsia="Georgia" w:cs="Georgia"/>
          <w:color w:val="666666"/>
        </w:rPr>
        <w:t xml:space="preserve">: In this section, admin can manage furniture Sub-Category (add/update).</w:t>
      </w:r>
      <w:r/>
    </w:p>
    <w:p w14:paraId="1F796997">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b/>
          <w:color w:val="666666"/>
        </w:rPr>
        <w:t xml:space="preserve">Home:</w:t>
      </w:r>
      <w:r>
        <w:rPr>
          <w:rFonts w:ascii="Georgia" w:hAnsi="Georgia" w:eastAsia="Georgia" w:cs="Georgia"/>
          <w:b/>
          <w:color w:val="666666"/>
          <w:sz w:val="27"/>
        </w:rPr>
        <w:t xml:space="preserve"> </w:t>
      </w:r>
      <w:r>
        <w:rPr>
          <w:rFonts w:ascii="Georgia" w:hAnsi="Georgia" w:eastAsia="Georgia" w:cs="Georgia"/>
          <w:color w:val="666666"/>
        </w:rPr>
        <w:t xml:space="preserve">In this section, user can view the home page of the website.</w:t>
      </w:r>
      <w:r/>
    </w:p>
    <w:p w14:paraId="789BD74A">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b/>
          <w:color w:val="666666"/>
        </w:rPr>
        <w:t xml:space="preserve">Furniture:</w:t>
      </w:r>
      <w:r>
        <w:rPr>
          <w:rFonts w:ascii="Georgia" w:hAnsi="Georgia" w:eastAsia="Georgia" w:cs="Georgia"/>
          <w:b/>
          <w:color w:val="666666"/>
          <w:sz w:val="27"/>
        </w:rPr>
        <w:t xml:space="preserve"> </w:t>
      </w:r>
      <w:r>
        <w:rPr>
          <w:rFonts w:ascii="Georgia" w:hAnsi="Georgia" w:eastAsia="Georgia" w:cs="Georgia"/>
          <w:color w:val="666666"/>
        </w:rPr>
        <w:t xml:space="preserve">In this section, user can view furniture products according to categories and add products to the cart.</w:t>
      </w:r>
      <w:r/>
    </w:p>
    <w:p w14:paraId="445E4247">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b/>
          <w:color w:val="666666"/>
        </w:rPr>
        <w:t xml:space="preserve">My Accounts</w:t>
      </w:r>
      <w:r>
        <w:rPr>
          <w:rFonts w:ascii="Georgia" w:hAnsi="Georgia" w:eastAsia="Georgia" w:cs="Georgia"/>
          <w:color w:val="666666"/>
        </w:rPr>
        <w:t xml:space="preserve">: In this section user view and update his/her profile, view the products which is added in the cart, view order details, can change his/her own password, and logout from accounts.</w:t>
      </w:r>
      <w:r/>
    </w:p>
    <w:p w14:paraId="32DF021C">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color w:val="666666"/>
        </w:rPr>
        <w:t xml:space="preserve">User has also a facility to view his/her invoice and cancel the order if he/she wants to cancel.</w:t>
      </w:r>
      <w:r/>
    </w:p>
    <w:p w14:paraId="3BE2989A">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Georgia" w:hAnsi="Georgia" w:eastAsia="Georgia" w:cs="Georgia"/>
          <w:b/>
          <w:color w:val="666666"/>
        </w:rPr>
        <w:t xml:space="preserve">Brief Information about the homepage</w:t>
        <w:br/>
      </w:r>
      <w:r>
        <w:rPr>
          <w:rFonts w:ascii="Georgia" w:hAnsi="Georgia" w:eastAsia="Georgia" w:cs="Georgia"/>
          <w:color w:val="666666"/>
        </w:rPr>
        <w:t xml:space="preserve">On this page guest user can only view about us page, contact us page, and which product is available if anybody wants to order the product they must register</w:t>
      </w:r>
      <w:r/>
    </w:p>
    <w:p w14:paraId="20B7AA53">
      <w:pPr>
        <w:pBdr/>
        <w:spacing/>
        <w:ind/>
        <w:rPr/>
      </w:pP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305040603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8D925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2A88D5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2026-06-03T21:38:56Z</dcterms:modified>
</cp:coreProperties>
</file>