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35A" w:rsidP="1C013B1B" w:rsidRDefault="009B235A" w14:paraId="53DCFA1D" w14:textId="65D96F3F">
      <w:pPr>
        <w:pStyle w:val="Heading1"/>
      </w:pPr>
      <w:r w:rsidRPr="1C013B1B" w:rsidR="2302EE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C3345"/>
          <w:sz w:val="24"/>
          <w:szCs w:val="24"/>
          <w:lang w:val="en-US"/>
        </w:rPr>
        <w:t>Archival Language and Content Feedback or Data Correction Form</w:t>
      </w:r>
    </w:p>
    <w:p w:rsidR="009B235A" w:rsidP="1C013B1B" w:rsidRDefault="009B235A" w14:paraId="601AC87F" w14:textId="2D8DE4EA">
      <w:pPr>
        <w:pStyle w:val="Normal"/>
        <w:ind w:left="720" w:hanging="360"/>
      </w:pPr>
    </w:p>
    <w:p w:rsidR="009B235A" w:rsidP="009B235A" w:rsidRDefault="009249C8" w14:paraId="2641C1EC" w14:textId="353A1542">
      <w:pPr>
        <w:rPr>
          <w:rStyle w:val="eop"/>
          <w:rFonts w:ascii="Calibri" w:hAnsi="Calibri" w:eastAsia="Calibri" w:cs="Calibri"/>
        </w:rPr>
      </w:pPr>
      <w:r>
        <w:t>The Austin History Center</w:t>
      </w:r>
      <w:r w:rsidR="00B27D27">
        <w:t xml:space="preserve"> (AHC)</w:t>
      </w:r>
      <w:r>
        <w:t xml:space="preserve"> </w:t>
      </w:r>
      <w:r w:rsidRPr="65548746" w:rsidR="008727C5">
        <w:rPr>
          <w:rStyle w:val="eop"/>
          <w:rFonts w:ascii="Calibri" w:hAnsi="Calibri" w:eastAsia="Calibri" w:cs="Calibri"/>
        </w:rPr>
        <w:t>embrace</w:t>
      </w:r>
      <w:r w:rsidRPr="65548746" w:rsidR="000C423C">
        <w:rPr>
          <w:rStyle w:val="eop"/>
          <w:rFonts w:ascii="Calibri" w:hAnsi="Calibri" w:eastAsia="Calibri" w:cs="Calibri"/>
        </w:rPr>
        <w:t>s</w:t>
      </w:r>
      <w:r w:rsidRPr="65548746" w:rsidR="008727C5">
        <w:rPr>
          <w:rStyle w:val="eop"/>
          <w:rFonts w:ascii="Calibri" w:hAnsi="Calibri" w:eastAsia="Calibri" w:cs="Calibri"/>
        </w:rPr>
        <w:t xml:space="preserve"> ongoing conversations about inclusive language, concerns about </w:t>
      </w:r>
      <w:r w:rsidRPr="65548746" w:rsidR="000C423C">
        <w:rPr>
          <w:rStyle w:val="eop"/>
          <w:rFonts w:ascii="Calibri" w:hAnsi="Calibri" w:eastAsia="Calibri" w:cs="Calibri"/>
        </w:rPr>
        <w:t>materials in our collections,</w:t>
      </w:r>
      <w:commentRangeStart w:id="0"/>
      <w:r w:rsidRPr="65548746" w:rsidR="000C423C">
        <w:rPr>
          <w:rStyle w:val="eop"/>
          <w:rFonts w:ascii="Calibri" w:hAnsi="Calibri" w:eastAsia="Calibri" w:cs="Calibri"/>
        </w:rPr>
        <w:t xml:space="preserve"> things we might have gotten </w:t>
      </w:r>
      <w:r w:rsidRPr="65548746" w:rsidR="000B3804">
        <w:rPr>
          <w:rStyle w:val="eop"/>
          <w:rFonts w:ascii="Calibri" w:hAnsi="Calibri" w:eastAsia="Calibri" w:cs="Calibri"/>
        </w:rPr>
        <w:t>wrong</w:t>
      </w:r>
      <w:commentRangeEnd w:id="0"/>
      <w:r>
        <w:rPr>
          <w:rStyle w:val="CommentReference"/>
        </w:rPr>
        <w:commentReference w:id="0"/>
      </w:r>
      <w:r w:rsidRPr="65548746" w:rsidR="000B3804">
        <w:rPr>
          <w:rStyle w:val="eop"/>
          <w:rFonts w:ascii="Calibri" w:hAnsi="Calibri" w:eastAsia="Calibri" w:cs="Calibri"/>
        </w:rPr>
        <w:t>, or</w:t>
      </w:r>
      <w:r w:rsidRPr="65548746" w:rsidR="000C423C">
        <w:rPr>
          <w:rStyle w:val="eop"/>
          <w:rFonts w:ascii="Calibri" w:hAnsi="Calibri" w:eastAsia="Calibri" w:cs="Calibri"/>
        </w:rPr>
        <w:t xml:space="preserve"> information we are missing. We</w:t>
      </w:r>
      <w:r w:rsidRPr="65548746" w:rsidR="008727C5">
        <w:rPr>
          <w:rStyle w:val="eop"/>
          <w:rFonts w:ascii="Calibri" w:hAnsi="Calibri" w:eastAsia="Calibri" w:cs="Calibri"/>
        </w:rPr>
        <w:t xml:space="preserve"> welcome your feedback</w:t>
      </w:r>
      <w:r w:rsidRPr="65548746" w:rsidR="00A40FE1">
        <w:rPr>
          <w:rStyle w:val="eop"/>
          <w:rFonts w:ascii="Calibri" w:hAnsi="Calibri" w:eastAsia="Calibri" w:cs="Calibri"/>
        </w:rPr>
        <w:t xml:space="preserve"> and suggestions</w:t>
      </w:r>
      <w:r w:rsidRPr="65548746" w:rsidR="008727C5">
        <w:rPr>
          <w:rStyle w:val="eop"/>
          <w:rFonts w:ascii="Calibri" w:hAnsi="Calibri" w:eastAsia="Calibri" w:cs="Calibri"/>
        </w:rPr>
        <w:t>.</w:t>
      </w:r>
      <w:r w:rsidRPr="65548746" w:rsidR="002A2CCB">
        <w:rPr>
          <w:rStyle w:val="eop"/>
          <w:rFonts w:ascii="Calibri" w:hAnsi="Calibri" w:eastAsia="Calibri" w:cs="Calibri"/>
        </w:rPr>
        <w:t xml:space="preserve"> </w:t>
      </w:r>
    </w:p>
    <w:p w:rsidR="00C962A6" w:rsidP="009B235A" w:rsidRDefault="00B27D27" w14:paraId="6C10C8D9" w14:textId="18C236E4">
      <w:r>
        <w:t xml:space="preserve">The AHC Reparative Archival Description working group </w:t>
      </w:r>
      <w:r w:rsidR="00A710B9">
        <w:t xml:space="preserve">will consider feedback </w:t>
      </w:r>
      <w:r w:rsidR="00D30F1F">
        <w:t>regarding</w:t>
      </w:r>
      <w:r w:rsidR="00A710B9">
        <w:t xml:space="preserve"> </w:t>
      </w:r>
      <w:r w:rsidR="00D30F1F">
        <w:t>harmful, outdated</w:t>
      </w:r>
      <w:r w:rsidR="0060066D">
        <w:t>, inaccurate</w:t>
      </w:r>
      <w:r w:rsidR="00D30F1F">
        <w:t xml:space="preserve"> or inadequate description</w:t>
      </w:r>
      <w:r w:rsidR="00FF35A0">
        <w:t xml:space="preserve"> related to </w:t>
      </w:r>
      <w:r w:rsidR="00C46CD8">
        <w:t>our collection guides</w:t>
      </w:r>
      <w:r w:rsidR="00FF35A0">
        <w:t xml:space="preserve"> available </w:t>
      </w:r>
      <w:r w:rsidR="00243EEF">
        <w:t xml:space="preserve">on </w:t>
      </w:r>
      <w:hyperlink r:id="rId12">
        <w:r w:rsidRPr="48973087" w:rsidR="00243EEF">
          <w:rPr>
            <w:rStyle w:val="Hyperlink"/>
          </w:rPr>
          <w:t>ArchivesSpace</w:t>
        </w:r>
      </w:hyperlink>
      <w:r w:rsidR="00243EEF">
        <w:t xml:space="preserve">, </w:t>
      </w:r>
      <w:r w:rsidR="00153DB5">
        <w:t>content description</w:t>
      </w:r>
      <w:r w:rsidR="00C061DA">
        <w:t xml:space="preserve"> (metadata)</w:t>
      </w:r>
      <w:r w:rsidR="00153DB5">
        <w:t xml:space="preserve"> on our </w:t>
      </w:r>
      <w:hyperlink r:id="rId13">
        <w:r w:rsidRPr="48973087" w:rsidR="00153DB5">
          <w:rPr>
            <w:rStyle w:val="Hyperlink"/>
          </w:rPr>
          <w:t xml:space="preserve">Digital </w:t>
        </w:r>
        <w:r w:rsidRPr="48973087" w:rsidR="004246F8">
          <w:rPr>
            <w:rStyle w:val="Hyperlink"/>
          </w:rPr>
          <w:t xml:space="preserve">Collections </w:t>
        </w:r>
        <w:r w:rsidRPr="48973087" w:rsidR="00153DB5">
          <w:rPr>
            <w:rStyle w:val="Hyperlink"/>
          </w:rPr>
          <w:t>Portal</w:t>
        </w:r>
      </w:hyperlink>
      <w:r w:rsidR="00153DB5">
        <w:t xml:space="preserve"> </w:t>
      </w:r>
      <w:r w:rsidR="00EE6962">
        <w:t>physical space</w:t>
      </w:r>
      <w:r w:rsidR="43DDAA50">
        <w:t xml:space="preserve">, </w:t>
      </w:r>
      <w:r w:rsidR="00C061DA">
        <w:t>and/or original</w:t>
      </w:r>
      <w:r w:rsidR="006D6257">
        <w:t xml:space="preserve"> content on our </w:t>
      </w:r>
      <w:hyperlink r:id="rId14">
        <w:r w:rsidRPr="48973087" w:rsidR="006D6257">
          <w:rPr>
            <w:rStyle w:val="Hyperlink"/>
          </w:rPr>
          <w:t>website</w:t>
        </w:r>
      </w:hyperlink>
      <w:r w:rsidR="006D6257">
        <w:t xml:space="preserve">. </w:t>
      </w:r>
      <w:r w:rsidR="00957BB6">
        <w:t xml:space="preserve">Areas that are out of scope for our work include books, e-resources, and proposing changes to Library of Congress subject headings and other controlled vocabularies. We do not revise original </w:t>
      </w:r>
      <w:r w:rsidR="005D3767">
        <w:t>book</w:t>
      </w:r>
      <w:r w:rsidR="00957BB6">
        <w:t xml:space="preserve"> titles</w:t>
      </w:r>
      <w:r w:rsidR="00E12006">
        <w:t xml:space="preserve">. </w:t>
      </w:r>
    </w:p>
    <w:p w:rsidR="000B3804" w:rsidP="009B235A" w:rsidRDefault="00E12006" w14:paraId="5F06C06C" w14:textId="5B255867">
      <w:commentRangeStart w:id="1"/>
      <w:commentRangeStart w:id="463675469"/>
      <w:r w:rsidR="00E12006">
        <w:rPr/>
        <w:t xml:space="preserve">For more information about our </w:t>
      </w:r>
      <w:r w:rsidR="00BC1159">
        <w:rPr/>
        <w:t xml:space="preserve">efforts to remediate harmful language created by </w:t>
      </w:r>
      <w:r w:rsidR="24B7EF54">
        <w:rPr/>
        <w:t xml:space="preserve">the Austin History </w:t>
      </w:r>
      <w:r w:rsidR="24B7EF54">
        <w:rPr/>
        <w:t>Center</w:t>
      </w:r>
      <w:r w:rsidR="00E731F3">
        <w:rPr/>
        <w:t>,</w:t>
      </w:r>
      <w:r w:rsidR="00F06D60">
        <w:rPr/>
        <w:t xml:space="preserve"> and</w:t>
      </w:r>
      <w:r w:rsidR="000E3BED">
        <w:rPr/>
        <w:t xml:space="preserve"> provide context and warnings </w:t>
      </w:r>
      <w:r w:rsidR="008B105F">
        <w:rPr/>
        <w:t xml:space="preserve">for </w:t>
      </w:r>
      <w:r w:rsidR="000D6A64">
        <w:rPr/>
        <w:t>historical materials</w:t>
      </w:r>
      <w:r w:rsidR="00CD0A42">
        <w:rPr/>
        <w:t xml:space="preserve"> that </w:t>
      </w:r>
      <w:r w:rsidR="000D6A64">
        <w:rPr/>
        <w:t>may include viewpoints, positions, norms, and values by the original creators</w:t>
      </w:r>
      <w:r w:rsidR="00977F27">
        <w:rPr/>
        <w:t xml:space="preserve"> that may be harmful to researchers</w:t>
      </w:r>
      <w:r w:rsidR="00D93342">
        <w:rPr/>
        <w:t>, please go to our website [add link].</w:t>
      </w:r>
      <w:commentRangeEnd w:id="1"/>
      <w:r>
        <w:rPr>
          <w:rStyle w:val="CommentReference"/>
        </w:rPr>
        <w:commentReference w:id="1"/>
      </w:r>
      <w:commentRangeEnd w:id="463675469"/>
      <w:r>
        <w:rPr>
          <w:rStyle w:val="CommentReference"/>
        </w:rPr>
        <w:commentReference w:id="463675469"/>
      </w:r>
    </w:p>
    <w:p w:rsidR="000D6A64" w:rsidP="009B235A" w:rsidRDefault="000D6A64" w14:paraId="469B307A" w14:textId="77777777"/>
    <w:p w:rsidR="00772F36" w:rsidP="00EB0754" w:rsidRDefault="1ADD9286" w14:paraId="7295515E" w14:textId="7E8A99F8">
      <w:pPr>
        <w:pStyle w:val="ListParagraph"/>
        <w:numPr>
          <w:ilvl w:val="0"/>
          <w:numId w:val="4"/>
        </w:numPr>
      </w:pPr>
      <w:commentRangeStart w:id="2"/>
      <w:r>
        <w:t>Name   (required)</w:t>
      </w:r>
      <w:commentRangeEnd w:id="2"/>
      <w:r>
        <w:rPr>
          <w:rStyle w:val="CommentReference"/>
        </w:rPr>
        <w:commentReference w:id="2"/>
      </w:r>
    </w:p>
    <w:p w:rsidR="00D04C1D" w:rsidP="00D04C1D" w:rsidRDefault="00D04C1D" w14:paraId="1199A911" w14:textId="77777777">
      <w:pPr>
        <w:pStyle w:val="ListParagraph"/>
      </w:pPr>
    </w:p>
    <w:p w:rsidR="00772F36" w:rsidP="00EB0754" w:rsidRDefault="1ADD9286" w14:paraId="18F470D4" w14:textId="64499C3E">
      <w:pPr>
        <w:pStyle w:val="ListParagraph"/>
        <w:numPr>
          <w:ilvl w:val="0"/>
          <w:numId w:val="4"/>
        </w:numPr>
      </w:pPr>
      <w:r>
        <w:t>In what URL / Collection Name / Collection Number does the issue appear</w:t>
      </w:r>
      <w:r w:rsidR="00FD27B2">
        <w:t xml:space="preserve">? If it is an item in a specific box or folder, please provide </w:t>
      </w:r>
      <w:r w:rsidR="00EB0754">
        <w:t xml:space="preserve">that information. </w:t>
      </w:r>
      <w:r w:rsidR="00CD772D">
        <w:t>(required)</w:t>
      </w:r>
      <w:r w:rsidR="21E1D6F7">
        <w:t xml:space="preserve"> </w:t>
      </w:r>
    </w:p>
    <w:p w:rsidR="00D04C1D" w:rsidP="00D04C1D" w:rsidRDefault="00D04C1D" w14:paraId="302B121E" w14:textId="77777777">
      <w:pPr>
        <w:pStyle w:val="ListParagraph"/>
      </w:pPr>
    </w:p>
    <w:p w:rsidR="00D04C1D" w:rsidP="00D04C1D" w:rsidRDefault="00D04C1D" w14:paraId="11096317" w14:textId="77777777">
      <w:pPr>
        <w:pStyle w:val="ListParagraph"/>
      </w:pPr>
    </w:p>
    <w:p w:rsidR="00772F36" w:rsidP="00317D5D" w:rsidRDefault="1ADD9286" w14:paraId="473D39AD" w14:textId="68B89AC3">
      <w:pPr>
        <w:pStyle w:val="ListParagraph"/>
        <w:numPr>
          <w:ilvl w:val="0"/>
          <w:numId w:val="4"/>
        </w:numPr>
      </w:pPr>
      <w:commentRangeStart w:id="3"/>
      <w:commentRangeStart w:id="4"/>
      <w:commentRangeStart w:id="5"/>
      <w:r>
        <w:t>Type of Issue (required)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:rsidR="00772F36" w:rsidP="0085064E" w:rsidRDefault="1ADD9286" w14:paraId="51CDA7DF" w14:textId="74433F89">
      <w:pPr>
        <w:pStyle w:val="ListParagraph"/>
        <w:numPr>
          <w:ilvl w:val="0"/>
          <w:numId w:val="5"/>
        </w:numPr>
      </w:pPr>
      <w:r>
        <w:t>Descriptive Language Concern</w:t>
      </w:r>
      <w:r w:rsidR="00E44CBF">
        <w:t xml:space="preserve">: </w:t>
      </w:r>
      <w:r w:rsidR="00395EA0">
        <w:rPr>
          <w:rFonts w:ascii="Source Sans Pro" w:hAnsi="Source Sans Pro"/>
          <w:color w:val="2E2D29"/>
          <w:sz w:val="23"/>
          <w:szCs w:val="23"/>
          <w:shd w:val="clear" w:color="auto" w:fill="FBFBF9"/>
        </w:rPr>
        <w:t>offensive or harmful language</w:t>
      </w:r>
    </w:p>
    <w:p w:rsidR="00772F36" w:rsidP="0085064E" w:rsidRDefault="1ADD9286" w14:paraId="7A60377F" w14:textId="2E2D0C9D">
      <w:pPr>
        <w:pStyle w:val="ListParagraph"/>
        <w:numPr>
          <w:ilvl w:val="0"/>
          <w:numId w:val="5"/>
        </w:numPr>
      </w:pPr>
      <w:r>
        <w:t>Factual/Data Correction</w:t>
      </w:r>
      <w:r w:rsidR="00E44CBF">
        <w:t xml:space="preserve">: </w:t>
      </w:r>
      <w:r w:rsidR="004E6793">
        <w:t>is a date wrong, is there a typo, etc.?</w:t>
      </w:r>
    </w:p>
    <w:p w:rsidR="00772F36" w:rsidP="0085064E" w:rsidRDefault="1ADD9286" w14:paraId="36A6B81A" w14:textId="76859DDE">
      <w:pPr>
        <w:pStyle w:val="ListParagraph"/>
        <w:numPr>
          <w:ilvl w:val="0"/>
          <w:numId w:val="5"/>
        </w:numPr>
      </w:pPr>
      <w:r>
        <w:t>Content Concern</w:t>
      </w:r>
      <w:r w:rsidR="00A77D84">
        <w:t xml:space="preserve">: </w:t>
      </w:r>
      <w:r>
        <w:t>why is this made available</w:t>
      </w:r>
      <w:r w:rsidR="0021435E">
        <w:t>?</w:t>
      </w:r>
    </w:p>
    <w:p w:rsidR="00772F36" w:rsidP="0085064E" w:rsidRDefault="1ADD9286" w14:paraId="4E33F8A9" w14:textId="1456772A">
      <w:pPr>
        <w:pStyle w:val="ListParagraph"/>
        <w:numPr>
          <w:ilvl w:val="0"/>
          <w:numId w:val="5"/>
        </w:numPr>
      </w:pPr>
      <w:r>
        <w:t>Additional Information</w:t>
      </w:r>
      <w:r w:rsidR="00A77D84">
        <w:t xml:space="preserve">: </w:t>
      </w:r>
      <w:r>
        <w:t>this is my ancestor or someone I have researched and have additional information</w:t>
      </w:r>
    </w:p>
    <w:p w:rsidR="00772F36" w:rsidP="0085064E" w:rsidRDefault="1ADD9286" w14:paraId="24AD0C74" w14:textId="5E7C0AFC">
      <w:pPr>
        <w:pStyle w:val="ListParagraph"/>
        <w:numPr>
          <w:ilvl w:val="0"/>
          <w:numId w:val="6"/>
        </w:numPr>
        <w:rPr/>
      </w:pPr>
      <w:r w:rsidR="1ADD9286">
        <w:rPr/>
        <w:t>Other</w:t>
      </w:r>
      <w:r w:rsidR="51FA2EDB">
        <w:rPr/>
        <w:t xml:space="preserve"> [free text box]</w:t>
      </w:r>
    </w:p>
    <w:p w:rsidR="00D04C1D" w:rsidP="00D04C1D" w:rsidRDefault="00D04C1D" w14:paraId="425F5C9D" w14:textId="77777777">
      <w:pPr>
        <w:pStyle w:val="ListParagraph"/>
        <w:ind w:left="1080"/>
      </w:pPr>
    </w:p>
    <w:p w:rsidR="00772F36" w:rsidP="00D04C1D" w:rsidRDefault="1ADD9286" w14:paraId="0620B8C3" w14:textId="771D74B8">
      <w:pPr>
        <w:pStyle w:val="ListParagraph"/>
        <w:numPr>
          <w:ilvl w:val="0"/>
          <w:numId w:val="8"/>
        </w:numPr>
      </w:pPr>
      <w:r>
        <w:t>Please Describe the Issue/Provide Comment (required)</w:t>
      </w:r>
    </w:p>
    <w:p w:rsidR="00D04C1D" w:rsidP="00D04C1D" w:rsidRDefault="00D04C1D" w14:paraId="04932902" w14:textId="77777777">
      <w:pPr>
        <w:pStyle w:val="ListParagraph"/>
      </w:pPr>
    </w:p>
    <w:p w:rsidR="00772F36" w:rsidP="00D04C1D" w:rsidRDefault="62910A9E" w14:paraId="5FC33828" w14:textId="3B50C054">
      <w:pPr>
        <w:pStyle w:val="ListParagraph"/>
        <w:numPr>
          <w:ilvl w:val="0"/>
          <w:numId w:val="8"/>
        </w:numPr>
        <w:rPr/>
      </w:pPr>
      <w:commentRangeStart w:id="7"/>
      <w:r w:rsidR="62910A9E">
        <w:rPr/>
        <w:t xml:space="preserve">Follow-up </w:t>
      </w:r>
      <w:commentRangeEnd w:id="7"/>
      <w:r>
        <w:rPr>
          <w:rStyle w:val="CommentReference"/>
        </w:rPr>
        <w:commentReference w:id="7"/>
      </w:r>
    </w:p>
    <w:p w:rsidR="00772F36" w:rsidP="00D04C1D" w:rsidRDefault="1ADD9286" w14:paraId="325BFD79" w14:textId="7C2A6B2C">
      <w:pPr>
        <w:pStyle w:val="ListParagraph"/>
        <w:numPr>
          <w:ilvl w:val="0"/>
          <w:numId w:val="9"/>
        </w:numPr>
      </w:pPr>
      <w:r>
        <w:t xml:space="preserve">Just wanted to let you know, no reply needed </w:t>
      </w:r>
    </w:p>
    <w:p w:rsidR="00772F36" w:rsidP="00D04C1D" w:rsidRDefault="1ADD9286" w14:paraId="5521DCD9" w14:textId="3BF20F49">
      <w:pPr>
        <w:pStyle w:val="ListParagraph"/>
        <w:numPr>
          <w:ilvl w:val="0"/>
          <w:numId w:val="9"/>
        </w:numPr>
      </w:pPr>
      <w:r>
        <w:t xml:space="preserve">Acknowledge receipt of information and what action was taken </w:t>
      </w:r>
    </w:p>
    <w:p w:rsidR="00772F36" w:rsidP="00D04C1D" w:rsidRDefault="1ADD9286" w14:paraId="2F662949" w14:textId="07178FDD">
      <w:pPr>
        <w:pStyle w:val="ListParagraph"/>
        <w:numPr>
          <w:ilvl w:val="0"/>
          <w:numId w:val="9"/>
        </w:numPr>
      </w:pPr>
      <w:r>
        <w:t xml:space="preserve">I would be happy to provide more information if needed </w:t>
      </w:r>
    </w:p>
    <w:p w:rsidR="00D04C1D" w:rsidP="00D04C1D" w:rsidRDefault="00D04C1D" w14:paraId="65A656E5" w14:textId="77777777">
      <w:pPr>
        <w:pStyle w:val="ListParagraph"/>
        <w:ind w:left="1080"/>
      </w:pPr>
    </w:p>
    <w:p w:rsidR="00772F36" w:rsidP="00D04C1D" w:rsidRDefault="1ADD9286" w14:paraId="57ED0924" w14:textId="00815957">
      <w:pPr>
        <w:pStyle w:val="ListParagraph"/>
        <w:numPr>
          <w:ilvl w:val="0"/>
          <w:numId w:val="10"/>
        </w:numPr>
      </w:pPr>
      <w:r>
        <w:t xml:space="preserve">Email address (required only if response requested) </w:t>
      </w:r>
    </w:p>
    <w:p w:rsidR="00772F36" w:rsidP="08793FDE" w:rsidRDefault="00772F36" w14:paraId="2C078E63" w14:textId="389070BB"/>
    <w:p w:rsidR="00326BED" w:rsidP="08793FDE" w:rsidRDefault="00326BED" w14:paraId="266BBE8E" w14:textId="77777777"/>
    <w:p w:rsidR="00B063DD" w:rsidP="08793FDE" w:rsidRDefault="00B063DD" w14:paraId="1D78E118" w14:textId="77777777"/>
    <w:p w:rsidR="00B063DD" w:rsidP="08793FDE" w:rsidRDefault="0008534B" w14:paraId="017FB9BF" w14:textId="1C0596DA">
      <w:r>
        <w:lastRenderedPageBreak/>
        <w:t>Auto response</w:t>
      </w:r>
      <w:r w:rsidR="00326BED">
        <w:t>:</w:t>
      </w:r>
      <w:r w:rsidR="004F4277">
        <w:t xml:space="preserve"> </w:t>
      </w:r>
    </w:p>
    <w:p w:rsidR="00247026" w:rsidP="08793FDE" w:rsidRDefault="004F4277" w14:paraId="06F3EC73" w14:textId="09957AB1">
      <w:r w:rsidR="004F4277">
        <w:rPr/>
        <w:t>Thank you for providing feedback to the Austin History Center</w:t>
      </w:r>
      <w:r w:rsidR="004F6C64">
        <w:rPr/>
        <w:t xml:space="preserve"> (AHC)</w:t>
      </w:r>
      <w:r w:rsidR="004F4277">
        <w:rPr/>
        <w:t xml:space="preserve">. </w:t>
      </w:r>
      <w:r w:rsidR="00242001">
        <w:rPr/>
        <w:t xml:space="preserve">The AHC values ongoing conversations with the community </w:t>
      </w:r>
      <w:r w:rsidR="00242001">
        <w:rPr/>
        <w:t>regarding</w:t>
      </w:r>
      <w:r w:rsidR="00242001">
        <w:rPr/>
        <w:t xml:space="preserve"> our </w:t>
      </w:r>
      <w:r w:rsidR="005400B1">
        <w:rPr/>
        <w:t xml:space="preserve">collections </w:t>
      </w:r>
      <w:r w:rsidR="00FD17D9">
        <w:rPr/>
        <w:t xml:space="preserve">and how </w:t>
      </w:r>
      <w:r w:rsidR="003C125E">
        <w:rPr/>
        <w:t xml:space="preserve">we describe and make them accessible to the public. </w:t>
      </w:r>
      <w:r w:rsidR="00F133CB">
        <w:rPr/>
        <w:t xml:space="preserve">Someone </w:t>
      </w:r>
      <w:r w:rsidR="00F77A67">
        <w:rPr/>
        <w:t>will</w:t>
      </w:r>
      <w:r w:rsidR="00F77A67">
        <w:rPr/>
        <w:t xml:space="preserve"> contact you within </w:t>
      </w:r>
      <w:r w:rsidR="2631B172">
        <w:rPr/>
        <w:t>five</w:t>
      </w:r>
      <w:r w:rsidR="004F6C64">
        <w:rPr/>
        <w:t xml:space="preserve"> business days</w:t>
      </w:r>
      <w:r w:rsidR="62CADAFB">
        <w:rPr/>
        <w:t xml:space="preserve"> if you requested follow-up</w:t>
      </w:r>
      <w:r w:rsidR="004F6C64">
        <w:rPr/>
        <w:t xml:space="preserve">. </w:t>
      </w:r>
    </w:p>
    <w:p w:rsidR="004F6C64" w:rsidP="08793FDE" w:rsidRDefault="004F6C64" w14:paraId="726F6AD0" w14:textId="60E106A3">
      <w:r>
        <w:t>Thank you,</w:t>
      </w:r>
    </w:p>
    <w:p w:rsidR="004F6C64" w:rsidP="008635C5" w:rsidRDefault="004F6C64" w14:paraId="2E339542" w14:textId="57D3DF48">
      <w:pPr>
        <w:pStyle w:val="NoSpacing"/>
      </w:pPr>
      <w:r>
        <w:t>Austin History Center</w:t>
      </w:r>
    </w:p>
    <w:p w:rsidR="00072601" w:rsidP="00072601" w:rsidRDefault="00072601" w14:paraId="6179C805" w14:textId="77777777">
      <w:pPr>
        <w:pStyle w:val="NoSpacing"/>
      </w:pPr>
      <w:r>
        <w:rPr>
          <w:rFonts w:ascii="Segoe UI" w:hAnsi="Segoe UI" w:cs="Segoe UI"/>
          <w:color w:val="222330"/>
          <w:shd w:val="clear" w:color="auto" w:fill="FFFFFF"/>
        </w:rPr>
        <w:t>512-974-7480</w:t>
      </w:r>
    </w:p>
    <w:p w:rsidR="004F6C64" w:rsidP="008635C5" w:rsidRDefault="004131C1" w14:paraId="39C6F5FA" w14:textId="053C40AE">
      <w:pPr>
        <w:pStyle w:val="NoSpacing"/>
      </w:pPr>
      <w:hyperlink w:history="1" r:id="rId15">
        <w:r>
          <w:rPr>
            <w:rStyle w:val="Hyperlink"/>
          </w:rPr>
          <w:t>About Us | Austin Public Library (austintexas.gov)</w:t>
        </w:r>
      </w:hyperlink>
    </w:p>
    <w:p w:rsidR="008635C5" w:rsidP="008635C5" w:rsidRDefault="008635C5" w14:paraId="500B0458" w14:textId="77777777">
      <w:pPr>
        <w:pStyle w:val="NoSpacing"/>
      </w:pPr>
    </w:p>
    <w:p w:rsidR="008635C5" w:rsidP="008635C5" w:rsidRDefault="008635C5" w14:paraId="49ECE4B6" w14:textId="77777777">
      <w:pPr>
        <w:pStyle w:val="NoSpacing"/>
      </w:pPr>
    </w:p>
    <w:p w:rsidR="00326BED" w:rsidP="08793FDE" w:rsidRDefault="00247026" w14:paraId="7E24FF54" w14:textId="0CECB1B9">
      <w:r w:rsidR="00247026">
        <w:rPr/>
        <w:t xml:space="preserve">Notification </w:t>
      </w:r>
      <w:r w:rsidR="001856F1">
        <w:rPr/>
        <w:t>when someone fills out the form</w:t>
      </w:r>
      <w:r w:rsidR="00326BED">
        <w:rPr/>
        <w:t xml:space="preserve"> </w:t>
      </w:r>
      <w:r w:rsidR="6215AC45">
        <w:rPr/>
        <w:t>- email to austin.historycenter@austintexas.gov</w:t>
      </w:r>
    </w:p>
    <w:sectPr w:rsidR="00326B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CJ" w:author="Cooper, Jenna" w:date="2023-04-04T13:43:00Z" w:id="0">
    <w:p w:rsidR="48973087" w:rsidRDefault="48973087" w14:paraId="12E5B018" w14:textId="4A9B0F3D">
      <w:pPr>
        <w:pStyle w:val="CommentText"/>
      </w:pPr>
      <w:r>
        <w:t>Should we make this more clear or leave it intentionally vague?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H" w:author="Molly Hults" w:date="2023-04-27T11:08:00Z" w:id="1">
    <w:p w:rsidR="00E2268C" w:rsidP="00F94672" w:rsidRDefault="00E2268C" w14:paraId="77E26C45" w14:textId="77777777">
      <w:pPr>
        <w:pStyle w:val="CommentText"/>
      </w:pPr>
      <w:r>
        <w:rPr>
          <w:rStyle w:val="CommentReference"/>
        </w:rPr>
        <w:annotationRef/>
      </w:r>
      <w:r>
        <w:t>Add once the webpage is built</w:t>
      </w:r>
    </w:p>
  </w:comment>
  <w:comment w:initials="HM" w:author="Hults, Molly" w:date="2022-12-30T17:43:00Z" w:id="2">
    <w:p w:rsidR="08793FDE" w:rsidRDefault="08793FDE" w14:paraId="105B02CD" w14:textId="4C269897">
      <w:r>
        <w:t xml:space="preserve">Team agreed that allowing for anonymous contribution will just invite racist/sexist/hateful responses. Require a name.   </w:t>
      </w:r>
      <w: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M" w:author="Hults, Molly" w:date="2022-12-30T17:46:00Z" w:id="3">
    <w:p w:rsidR="08793FDE" w:rsidRDefault="08793FDE" w14:paraId="2B5EF5CC" w14:textId="34850994">
      <w:r>
        <w:t xml:space="preserve">What if we make it a "check all that apply" Good for statistics.  </w:t>
      </w:r>
      <w:r>
        <w:annotationRef/>
      </w:r>
      <w:r>
        <w:rPr>
          <w:rStyle w:val="CommentReference"/>
        </w:rPr>
        <w:annotationRef/>
      </w:r>
    </w:p>
  </w:comment>
  <w:comment w:initials="CJ" w:author="Cooper, Jenna" w:date="2023-04-04T13:47:00Z" w:id="4">
    <w:p w:rsidR="48973087" w:rsidRDefault="48973087" w14:paraId="764E40A2" w14:textId="5B91AFD7">
      <w:pPr>
        <w:pStyle w:val="CommentText"/>
      </w:pPr>
      <w:r>
        <w:t>Agreed. We should probably request a short blurb for "Other."</w:t>
      </w:r>
      <w:r>
        <w:rPr>
          <w:rStyle w:val="CommentReference"/>
        </w:rPr>
        <w:annotationRef/>
      </w:r>
    </w:p>
  </w:comment>
  <w:comment w:initials="HM" w:author="Hults, Molly" w:date="2023-04-24T12:55:00Z" w:id="5">
    <w:p w:rsidR="65548746" w:rsidRDefault="65548746" w14:paraId="5E557C33" w14:textId="460C3DE5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"mailto:Jenna.Cooper@austintexas.gov"</w:instrText>
      </w:r>
      <w:r>
        <w:rPr>
          <w:color w:val="2B579A"/>
          <w:shd w:val="clear" w:color="auto" w:fill="E6E6E6"/>
        </w:rPr>
      </w:r>
      <w:bookmarkStart w:name="_@_ECBB2AFE6AF44720AEBF2762EC73D016Z" w:id="6"/>
      <w:r>
        <w:rPr>
          <w:color w:val="2B579A"/>
          <w:shd w:val="clear" w:color="auto" w:fill="E6E6E6"/>
        </w:rPr>
        <w:fldChar w:fldCharType="separate"/>
      </w:r>
      <w:bookmarkEnd w:id="6"/>
      <w:r w:rsidRPr="65548746">
        <w:rPr>
          <w:rStyle w:val="Mention"/>
          <w:noProof/>
        </w:rPr>
        <w:t>@Cooper, Jenna</w:t>
      </w:r>
      <w:r>
        <w:rPr>
          <w:color w:val="2B579A"/>
          <w:shd w:val="clear" w:color="auto" w:fill="E6E6E6"/>
        </w:rPr>
        <w:fldChar w:fldCharType="end"/>
      </w:r>
      <w:r>
        <w:t xml:space="preserve"> agree there should be a free text box</w:t>
      </w:r>
      <w:r>
        <w:rPr>
          <w:rStyle w:val="CommentReference"/>
        </w:rPr>
        <w:annotationRef/>
      </w:r>
    </w:p>
  </w:comment>
  <w:comment w:initials="HM" w:author="Hults, Molly" w:date="2022-12-30T17:46:00Z" w:id="7">
    <w:p w:rsidR="08793FDE" w:rsidRDefault="08793FDE" w14:paraId="1DCD55E8" w14:textId="4F94FE1F">
      <w:r>
        <w:t xml:space="preserve">Autoresponse that we received the information  </w:t>
      </w:r>
      <w:r>
        <w:annotationRef/>
      </w:r>
      <w:r>
        <w:rPr>
          <w:rStyle w:val="CommentReference"/>
        </w:rPr>
        <w:annotationRef/>
      </w:r>
    </w:p>
  </w:comment>
  <w:comment w:initials="HM" w:author="Hults, Molly" w:date="2024-05-13T21:07:30" w:id="463675469">
    <w:p w:rsidR="7B3B644B" w:rsidRDefault="7B3B644B" w14:paraId="762BA3CF" w14:textId="6B7E482E">
      <w:pPr>
        <w:pStyle w:val="CommentText"/>
      </w:pPr>
      <w:r>
        <w:fldChar w:fldCharType="begin"/>
      </w:r>
      <w:r>
        <w:instrText xml:space="preserve"> HYPERLINK "mailto:Bryce.Benton@austintexas.gov"</w:instrText>
      </w:r>
      <w:bookmarkStart w:name="_@_6CED6765F8714F0DA13CBDC28CD790F5Z" w:id="666181079"/>
      <w:r>
        <w:fldChar w:fldCharType="separate"/>
      </w:r>
      <w:bookmarkEnd w:id="666181079"/>
      <w:r w:rsidRPr="7B3B644B" w:rsidR="7B3B644B">
        <w:rPr>
          <w:rStyle w:val="Mention"/>
          <w:noProof/>
        </w:rPr>
        <w:t>@Benton, Bryce</w:t>
      </w:r>
      <w:r>
        <w:fldChar w:fldCharType="end"/>
      </w:r>
      <w:r w:rsidR="7B3B644B">
        <w:rPr/>
        <w:t xml:space="preserve"> - ignore this section for now.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2E5B018"/>
  <w15:commentEx w15:done="0" w15:paraId="77E26C45"/>
  <w15:commentEx w15:done="1" w15:paraId="105B02CD"/>
  <w15:commentEx w15:done="0" w15:paraId="2B5EF5CC"/>
  <w15:commentEx w15:done="0" w15:paraId="764E40A2" w15:paraIdParent="2B5EF5CC"/>
  <w15:commentEx w15:done="0" w15:paraId="5E557C33" w15:paraIdParent="2B5EF5CC"/>
  <w15:commentEx w15:done="1" w15:paraId="1DCD55E8"/>
  <w15:commentEx w15:done="0" w15:paraId="762BA3CF" w15:paraIdParent="77E26C4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5B5D9A4" w16cex:dateUtc="2023-04-04T18:43:00Z"/>
  <w16cex:commentExtensible w16cex:durableId="27F4D63B" w16cex:dateUtc="2023-04-27T16:08:00Z"/>
  <w16cex:commentExtensible w16cex:durableId="248FBD15" w16cex:dateUtc="2022-12-30T23:43:00Z">
    <w16cex:extLst>
      <w16:ext w16:uri="{CE6994B0-6A32-4C9F-8C6B-6E91EDA988CE}">
        <cr:reactions xmlns:cr="http://schemas.microsoft.com/office/comments/2020/reactions">
          <cr:reaction reactionType="1">
            <cr:reactionInfo dateUtc="2023-04-04T18:46:49.837Z">
              <cr:user userId="S::jenna.cooper@austintexas.gov::26e90231-0c6b-41a5-ba13-12685e99d729" userProvider="AD" userName="Cooper, Jenna"/>
            </cr:reactionInfo>
          </cr:reaction>
        </cr:reactions>
      </w16:ext>
    </w16cex:extLst>
  </w16cex:commentExtensible>
  <w16cex:commentExtensible w16cex:durableId="562C48C0" w16cex:dateUtc="2022-12-30T23:46:00Z">
    <w16cex:extLst>
      <w16:ext w16:uri="{CE6994B0-6A32-4C9F-8C6B-6E91EDA988CE}">
        <cr:reactions xmlns:cr="http://schemas.microsoft.com/office/comments/2020/reactions">
          <cr:reaction reactionType="1">
            <cr:reactionInfo dateUtc="2023-04-04T18:47:14.434Z">
              <cr:user userId="S::jenna.cooper@austintexas.gov::26e90231-0c6b-41a5-ba13-12685e99d729" userProvider="AD" userName="Cooper, Jenna"/>
            </cr:reactionInfo>
          </cr:reaction>
        </cr:reactions>
      </w16:ext>
    </w16cex:extLst>
  </w16cex:commentExtensible>
  <w16cex:commentExtensible w16cex:durableId="18D6DEF9" w16cex:dateUtc="2023-04-04T18:47:00Z"/>
  <w16cex:commentExtensible w16cex:durableId="6AD93E52" w16cex:dateUtc="2023-04-24T17:55:00Z"/>
  <w16cex:commentExtensible w16cex:durableId="5D9840A1" w16cex:dateUtc="2022-12-30T23:46:00Z"/>
  <w16cex:commentExtensible w16cex:durableId="0A15C2C1" w16cex:dateUtc="2024-05-14T02:07:30.50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E5B018" w16cid:durableId="15B5D9A4"/>
  <w16cid:commentId w16cid:paraId="77E26C45" w16cid:durableId="27F4D63B"/>
  <w16cid:commentId w16cid:paraId="105B02CD" w16cid:durableId="248FBD15"/>
  <w16cid:commentId w16cid:paraId="2B5EF5CC" w16cid:durableId="562C48C0"/>
  <w16cid:commentId w16cid:paraId="764E40A2" w16cid:durableId="18D6DEF9"/>
  <w16cid:commentId w16cid:paraId="5E557C33" w16cid:durableId="6AD93E52"/>
  <w16cid:commentId w16cid:paraId="1DCD55E8" w16cid:durableId="5D9840A1"/>
  <w16cid:commentId w16cid:paraId="762BA3CF" w16cid:durableId="0A15C2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e25c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B80843"/>
    <w:multiLevelType w:val="hybridMultilevel"/>
    <w:tmpl w:val="F8D6E0EA"/>
    <w:lvl w:ilvl="0" w:tplc="14AEBB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80A2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A25D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C232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0AD5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209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D63E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36C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802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3F37B6"/>
    <w:multiLevelType w:val="hybridMultilevel"/>
    <w:tmpl w:val="1ABAA138"/>
    <w:lvl w:ilvl="0" w:tplc="040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B093778"/>
    <w:multiLevelType w:val="hybridMultilevel"/>
    <w:tmpl w:val="00AC09F0"/>
    <w:lvl w:ilvl="0" w:tplc="89A0674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5BEFEF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A206FC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79602A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A44539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76E70D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59EAAD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830A55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9E18D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606F8FB"/>
    <w:multiLevelType w:val="hybridMultilevel"/>
    <w:tmpl w:val="C9B84CFE"/>
    <w:lvl w:ilvl="0" w:tplc="44A023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6BA4D1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4783A0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14843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FFCE07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38C09C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354324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BD28A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87A7A7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F9B3D1C"/>
    <w:multiLevelType w:val="hybridMultilevel"/>
    <w:tmpl w:val="BCE2DB8C"/>
    <w:lvl w:ilvl="0" w:tplc="F5BEFEF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592C3AA4"/>
    <w:multiLevelType w:val="hybridMultilevel"/>
    <w:tmpl w:val="91EEE83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A539D0"/>
    <w:multiLevelType w:val="hybridMultilevel"/>
    <w:tmpl w:val="ECA069D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CD65F5"/>
    <w:multiLevelType w:val="hybridMultilevel"/>
    <w:tmpl w:val="A232E7EC"/>
    <w:lvl w:ilvl="0" w:tplc="F5BEFEF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774B37B9"/>
    <w:multiLevelType w:val="hybridMultilevel"/>
    <w:tmpl w:val="FF309CD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B677FE"/>
    <w:multiLevelType w:val="hybridMultilevel"/>
    <w:tmpl w:val="A7201F32"/>
    <w:lvl w:ilvl="0" w:tplc="F5BEFEF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" w16cid:durableId="1708603764">
    <w:abstractNumId w:val="2"/>
  </w:num>
  <w:num w:numId="2" w16cid:durableId="950937063">
    <w:abstractNumId w:val="0"/>
  </w:num>
  <w:num w:numId="3" w16cid:durableId="1464693364">
    <w:abstractNumId w:val="3"/>
  </w:num>
  <w:num w:numId="4" w16cid:durableId="369694009">
    <w:abstractNumId w:val="6"/>
  </w:num>
  <w:num w:numId="5" w16cid:durableId="191648902">
    <w:abstractNumId w:val="9"/>
  </w:num>
  <w:num w:numId="6" w16cid:durableId="618877074">
    <w:abstractNumId w:val="7"/>
  </w:num>
  <w:num w:numId="7" w16cid:durableId="124200395">
    <w:abstractNumId w:val="1"/>
  </w:num>
  <w:num w:numId="8" w16cid:durableId="1143890455">
    <w:abstractNumId w:val="5"/>
  </w:num>
  <w:num w:numId="9" w16cid:durableId="557712042">
    <w:abstractNumId w:val="4"/>
  </w:num>
  <w:num w:numId="10" w16cid:durableId="1357003218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ooper, Jenna">
    <w15:presenceInfo w15:providerId="AD" w15:userId="S::jenna.cooper@austintexas.gov::26e90231-0c6b-41a5-ba13-12685e99d729"/>
  </w15:person>
  <w15:person w15:author="Molly Hults">
    <w15:presenceInfo w15:providerId="AD" w15:userId="S::Molly.Hults@austintexas.gov::3e1b8bbd-c8e2-463b-b77c-5c5a7d389de1"/>
  </w15:person>
  <w15:person w15:author="Hults, Molly">
    <w15:presenceInfo w15:providerId="AD" w15:userId="S::molly.hults@austintexas.gov::3e1b8bbd-c8e2-463b-b77c-5c5a7d389d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E32F2C"/>
    <w:rsid w:val="00072601"/>
    <w:rsid w:val="0008534B"/>
    <w:rsid w:val="000B3804"/>
    <w:rsid w:val="000C423C"/>
    <w:rsid w:val="000D6A64"/>
    <w:rsid w:val="000E3BED"/>
    <w:rsid w:val="000E79A8"/>
    <w:rsid w:val="00153DB5"/>
    <w:rsid w:val="001856F1"/>
    <w:rsid w:val="001A2834"/>
    <w:rsid w:val="0021435E"/>
    <w:rsid w:val="00242001"/>
    <w:rsid w:val="00243EEF"/>
    <w:rsid w:val="00247026"/>
    <w:rsid w:val="002A2CCB"/>
    <w:rsid w:val="00317D5D"/>
    <w:rsid w:val="00326BED"/>
    <w:rsid w:val="00365693"/>
    <w:rsid w:val="00395EA0"/>
    <w:rsid w:val="003C125E"/>
    <w:rsid w:val="004131C1"/>
    <w:rsid w:val="004246F8"/>
    <w:rsid w:val="004E6793"/>
    <w:rsid w:val="004F19F0"/>
    <w:rsid w:val="004F4277"/>
    <w:rsid w:val="004F6C64"/>
    <w:rsid w:val="0053329E"/>
    <w:rsid w:val="005400B1"/>
    <w:rsid w:val="005D3767"/>
    <w:rsid w:val="0060066D"/>
    <w:rsid w:val="00685B8E"/>
    <w:rsid w:val="006D6257"/>
    <w:rsid w:val="007019BD"/>
    <w:rsid w:val="00772F36"/>
    <w:rsid w:val="007D676A"/>
    <w:rsid w:val="007D7B35"/>
    <w:rsid w:val="0085064E"/>
    <w:rsid w:val="008635C5"/>
    <w:rsid w:val="008727C5"/>
    <w:rsid w:val="008B105F"/>
    <w:rsid w:val="0092382B"/>
    <w:rsid w:val="009249C8"/>
    <w:rsid w:val="00957BB6"/>
    <w:rsid w:val="00977F27"/>
    <w:rsid w:val="009B235A"/>
    <w:rsid w:val="00A40FE1"/>
    <w:rsid w:val="00A710B9"/>
    <w:rsid w:val="00A77D84"/>
    <w:rsid w:val="00B063DD"/>
    <w:rsid w:val="00B27D27"/>
    <w:rsid w:val="00B36A4F"/>
    <w:rsid w:val="00B638B8"/>
    <w:rsid w:val="00BC1159"/>
    <w:rsid w:val="00C061DA"/>
    <w:rsid w:val="00C17206"/>
    <w:rsid w:val="00C46CD8"/>
    <w:rsid w:val="00C962A6"/>
    <w:rsid w:val="00CA42E0"/>
    <w:rsid w:val="00CD0A42"/>
    <w:rsid w:val="00CD772D"/>
    <w:rsid w:val="00D04C1D"/>
    <w:rsid w:val="00D30F1F"/>
    <w:rsid w:val="00D93342"/>
    <w:rsid w:val="00E12006"/>
    <w:rsid w:val="00E2268C"/>
    <w:rsid w:val="00E373C8"/>
    <w:rsid w:val="00E44CBF"/>
    <w:rsid w:val="00E731F3"/>
    <w:rsid w:val="00EB0754"/>
    <w:rsid w:val="00EE6962"/>
    <w:rsid w:val="00F06D60"/>
    <w:rsid w:val="00F133CB"/>
    <w:rsid w:val="00F77A67"/>
    <w:rsid w:val="00FD17D9"/>
    <w:rsid w:val="00FD27B2"/>
    <w:rsid w:val="00FE5AE6"/>
    <w:rsid w:val="00FF35A0"/>
    <w:rsid w:val="08793FDE"/>
    <w:rsid w:val="0DD88F5C"/>
    <w:rsid w:val="1302761C"/>
    <w:rsid w:val="13CDBF95"/>
    <w:rsid w:val="1ADD9286"/>
    <w:rsid w:val="1AE3B5DD"/>
    <w:rsid w:val="1C013B1B"/>
    <w:rsid w:val="20DECC4B"/>
    <w:rsid w:val="21E1D6F7"/>
    <w:rsid w:val="2302EE80"/>
    <w:rsid w:val="24B7EF54"/>
    <w:rsid w:val="2631B172"/>
    <w:rsid w:val="2BB2C500"/>
    <w:rsid w:val="2CE32F2C"/>
    <w:rsid w:val="3FF44C7F"/>
    <w:rsid w:val="41C2660B"/>
    <w:rsid w:val="435E366C"/>
    <w:rsid w:val="43DDAA50"/>
    <w:rsid w:val="4877AF36"/>
    <w:rsid w:val="48973087"/>
    <w:rsid w:val="504052B7"/>
    <w:rsid w:val="51FA2EDB"/>
    <w:rsid w:val="5B3BE819"/>
    <w:rsid w:val="6215AC45"/>
    <w:rsid w:val="62910A9E"/>
    <w:rsid w:val="62CADAFB"/>
    <w:rsid w:val="65548746"/>
    <w:rsid w:val="70E195D7"/>
    <w:rsid w:val="74E8B2DE"/>
    <w:rsid w:val="75D388BF"/>
    <w:rsid w:val="776F5920"/>
    <w:rsid w:val="78AA3958"/>
    <w:rsid w:val="7B3B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2F2C"/>
  <w15:chartTrackingRefBased/>
  <w15:docId w15:val="{71637F1F-5E17-4B57-A0BE-FE5B1D58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eop" w:customStyle="1">
    <w:name w:val="eop"/>
    <w:basedOn w:val="DefaultParagraphFont"/>
    <w:rsid w:val="008727C5"/>
  </w:style>
  <w:style w:type="character" w:styleId="Hyperlink">
    <w:name w:val="Hyperlink"/>
    <w:basedOn w:val="DefaultParagraphFont"/>
    <w:uiPriority w:val="99"/>
    <w:unhideWhenUsed/>
    <w:rsid w:val="00424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F8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68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268C"/>
    <w:rPr>
      <w:b/>
      <w:bCs/>
      <w:sz w:val="20"/>
      <w:szCs w:val="20"/>
    </w:rPr>
  </w:style>
  <w:style w:type="paragraph" w:styleId="NoSpacing">
    <w:name w:val="No Spacing"/>
    <w:uiPriority w:val="1"/>
    <w:qFormat/>
    <w:rsid w:val="008635C5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ahc.access.preservica.com/uncategorized/SO_965e0ec4-956c-4fb6-9337-114a0ba9b4e7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hc.access.lyrasistechnology.org/staff/resources/2319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library.austintexas.gov/ahc/about-us" TargetMode="Externa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library.austintexas.gov/ahc/abou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c3d246-20fd-4dee-b5f2-d29c17c148d5">
      <Terms xmlns="http://schemas.microsoft.com/office/infopath/2007/PartnerControls"/>
    </lcf76f155ced4ddcb4097134ff3c332f>
    <TaxCatchAll xmlns="a33b46ca-3402-4ca8-b2f5-0de19f83a984" xsi:nil="true"/>
    <SharedWithUsers xmlns="b35b1569-e619-4484-99cb-59430acdc771">
      <UserInfo>
        <DisplayName>Benton, Bryce</DisplayName>
        <AccountId>36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DE3B9043DC84287EE8A4A76453C59" ma:contentTypeVersion="14" ma:contentTypeDescription="Create a new document." ma:contentTypeScope="" ma:versionID="191af1f98b60d991e5e0a6b714e84da6">
  <xsd:schema xmlns:xsd="http://www.w3.org/2001/XMLSchema" xmlns:xs="http://www.w3.org/2001/XMLSchema" xmlns:p="http://schemas.microsoft.com/office/2006/metadata/properties" xmlns:ns2="e5c3d246-20fd-4dee-b5f2-d29c17c148d5" xmlns:ns3="a33b46ca-3402-4ca8-b2f5-0de19f83a984" xmlns:ns4="b35b1569-e619-4484-99cb-59430acdc771" targetNamespace="http://schemas.microsoft.com/office/2006/metadata/properties" ma:root="true" ma:fieldsID="9d9403e8c319990a34884b183772dc73" ns2:_="" ns3:_="" ns4:_="">
    <xsd:import namespace="e5c3d246-20fd-4dee-b5f2-d29c17c148d5"/>
    <xsd:import namespace="a33b46ca-3402-4ca8-b2f5-0de19f83a984"/>
    <xsd:import namespace="b35b1569-e619-4484-99cb-59430acdc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3d246-20fd-4dee-b5f2-d29c17c148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0fecf25-3a11-4003-9cca-0804a470c7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b46ca-3402-4ca8-b2f5-0de19f83a98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7aa8e83-4e1d-43ce-be87-ceb47a8d0600}" ma:internalName="TaxCatchAll" ma:showField="CatchAllData" ma:web="b35b1569-e619-4484-99cb-59430acdc7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b1569-e619-4484-99cb-59430acdc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B362E-C9AF-4902-A23B-1DA662E0AEB4}">
  <ds:schemaRefs>
    <ds:schemaRef ds:uri="http://schemas.microsoft.com/office/2006/metadata/properties"/>
    <ds:schemaRef ds:uri="http://schemas.microsoft.com/office/infopath/2007/PartnerControls"/>
    <ds:schemaRef ds:uri="e5c3d246-20fd-4dee-b5f2-d29c17c148d5"/>
    <ds:schemaRef ds:uri="a33b46ca-3402-4ca8-b2f5-0de19f83a984"/>
    <ds:schemaRef ds:uri="b35b1569-e619-4484-99cb-59430acdc771"/>
  </ds:schemaRefs>
</ds:datastoreItem>
</file>

<file path=customXml/itemProps2.xml><?xml version="1.0" encoding="utf-8"?>
<ds:datastoreItem xmlns:ds="http://schemas.openxmlformats.org/officeDocument/2006/customXml" ds:itemID="{879B9AB2-1EB6-4B8A-A28E-53181F1F1B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ED4A0-3B92-496D-A0D3-A83A6E1A83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Hults, Molly</dc:creator>
  <cp:keywords/>
  <dc:description/>
  <cp:lastModifiedBy>Hults, Molly</cp:lastModifiedBy>
  <cp:revision>77</cp:revision>
  <dcterms:created xsi:type="dcterms:W3CDTF">2022-12-31T01:43:00Z</dcterms:created>
  <dcterms:modified xsi:type="dcterms:W3CDTF">2024-05-14T02:08:24Z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0x01010083EDE3B9043DC84287EE8A4A76453C59</vt:lpwstr>
  </property>
  <property fmtid="{D5CDD505-2E9C-101B-9397-08002B2CF9AE}" pid="3" name="MediaServiceImageTags">
    <vt:lpwstr/>
  </property>
</Properties>
</file>