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098" w:rsidRDefault="004B4CE3" w:rsidP="006C7F26">
      <w:pPr>
        <w:pStyle w:val="a8"/>
      </w:pPr>
      <w:r w:rsidRPr="004B4CE3">
        <w:rPr>
          <w:rFonts w:hint="eastAsia"/>
        </w:rPr>
        <w:t>《生物信息处理》知识点整理</w:t>
      </w:r>
    </w:p>
    <w:p w:rsidR="004B4CE3" w:rsidRPr="006C7F26" w:rsidRDefault="00F818FC" w:rsidP="006C7F26">
      <w:pPr>
        <w:pStyle w:val="a8"/>
        <w:rPr>
          <w:sz w:val="22"/>
        </w:rPr>
      </w:pPr>
      <w:r>
        <w:rPr>
          <w:rFonts w:hint="eastAsia"/>
          <w:sz w:val="22"/>
        </w:rPr>
        <w:t>2013</w:t>
      </w:r>
      <w:r>
        <w:rPr>
          <w:rFonts w:hint="eastAsia"/>
          <w:sz w:val="22"/>
        </w:rPr>
        <w:t>级智能系</w:t>
      </w:r>
      <w:r>
        <w:rPr>
          <w:rFonts w:hint="eastAsia"/>
          <w:sz w:val="22"/>
        </w:rPr>
        <w:t xml:space="preserve"> </w:t>
      </w:r>
      <w:bookmarkStart w:id="0" w:name="_GoBack"/>
      <w:bookmarkEnd w:id="0"/>
      <w:r w:rsidR="004B4CE3" w:rsidRPr="006C7F26">
        <w:rPr>
          <w:sz w:val="22"/>
        </w:rPr>
        <w:t>高飙</w:t>
      </w:r>
    </w:p>
    <w:p w:rsidR="004B4CE3" w:rsidRDefault="004B4CE3"/>
    <w:p w:rsidR="004B4CE3" w:rsidRDefault="004B4CE3" w:rsidP="00D54DE8">
      <w:pPr>
        <w:pStyle w:val="a8"/>
      </w:pPr>
      <w:r>
        <w:rPr>
          <w:rFonts w:hint="eastAsia"/>
        </w:rPr>
        <w:t>Lect1</w:t>
      </w:r>
    </w:p>
    <w:p w:rsidR="004B4CE3" w:rsidRPr="00D54DE8" w:rsidRDefault="004B4CE3" w:rsidP="004B4CE3">
      <w:pPr>
        <w:rPr>
          <w:b/>
        </w:rPr>
      </w:pPr>
      <w:r w:rsidRPr="00D54DE8">
        <w:rPr>
          <w:rFonts w:hint="eastAsia"/>
          <w:b/>
        </w:rPr>
        <w:t>马尔框架用于理解复杂信息处理系统，分为三个层次：</w:t>
      </w:r>
    </w:p>
    <w:p w:rsidR="004B4CE3" w:rsidRDefault="004B4CE3" w:rsidP="004B4CE3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计算理论：计算的目标，目标的合适性，一般策略</w:t>
      </w:r>
    </w:p>
    <w:p w:rsidR="004B4CE3" w:rsidRDefault="004B4CE3" w:rsidP="004B4CE3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表达</w:t>
      </w:r>
      <w:r>
        <w:rPr>
          <w:rFonts w:hint="eastAsia"/>
        </w:rPr>
        <w:t>/</w:t>
      </w:r>
      <w:r>
        <w:rPr>
          <w:rFonts w:hint="eastAsia"/>
        </w:rPr>
        <w:t>算法：表达输入和输出，从一种表达到另一种表达转化的算法</w:t>
      </w:r>
    </w:p>
    <w:p w:rsidR="004B4CE3" w:rsidRDefault="004B4CE3" w:rsidP="004B4CE3"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实现：在物理层面，基于架构和硬件实现表达和算法</w:t>
      </w:r>
    </w:p>
    <w:p w:rsidR="004B4CE3" w:rsidRDefault="004B4CE3" w:rsidP="004B4CE3"/>
    <w:p w:rsidR="004B4CE3" w:rsidRDefault="004B4CE3" w:rsidP="004B4CE3">
      <w:r>
        <w:rPr>
          <w:rFonts w:hint="eastAsia"/>
        </w:rPr>
        <w:t>两个很模糊的图。前景识别分为消防栓和汽车，说明上下文信息对知觉处理的作用。</w:t>
      </w:r>
    </w:p>
    <w:p w:rsidR="004B4CE3" w:rsidRDefault="004B4CE3" w:rsidP="004B4CE3"/>
    <w:p w:rsidR="00D54DE8" w:rsidRPr="00D54DE8" w:rsidRDefault="00D54DE8" w:rsidP="004B4CE3">
      <w:pPr>
        <w:rPr>
          <w:b/>
        </w:rPr>
      </w:pPr>
      <w:r w:rsidRPr="00D54DE8">
        <w:rPr>
          <w:b/>
        </w:rPr>
        <w:t>知觉</w:t>
      </w:r>
    </w:p>
    <w:p w:rsidR="004B4CE3" w:rsidRDefault="004B4CE3" w:rsidP="004B4CE3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知觉是一个建构的行为，解释的过程。例如：将投射在眼中的复杂运动的</w:t>
      </w:r>
      <w:r>
        <w:rPr>
          <w:rFonts w:hint="eastAsia"/>
        </w:rPr>
        <w:t>2D</w:t>
      </w:r>
      <w:r>
        <w:rPr>
          <w:rFonts w:hint="eastAsia"/>
        </w:rPr>
        <w:t>光信号的模式转化为三维空间中对于</w:t>
      </w:r>
      <w:r>
        <w:rPr>
          <w:rFonts w:hint="eastAsia"/>
        </w:rPr>
        <w:t>3D</w:t>
      </w:r>
      <w:r>
        <w:rPr>
          <w:rFonts w:hint="eastAsia"/>
        </w:rPr>
        <w:t>物体的稳定感知</w:t>
      </w:r>
    </w:p>
    <w:p w:rsidR="004B4CE3" w:rsidRDefault="004B4CE3" w:rsidP="004B4CE3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知觉是对周围环境的建模，观察者对环境建立可能的模型，在该模型中，环境会产生观察者会接受和感知到的视觉刺激模式。感知模型和外部环境投影图像中蕴含的信息紧密联系，并能对这些信息提供适当精确的解释</w:t>
      </w:r>
    </w:p>
    <w:p w:rsidR="004B4CE3" w:rsidRDefault="004B4CE3" w:rsidP="004B4CE3"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知觉是对意思的理解，观察者不仅能得到特定的形状和空间位置，还能够对物体分类，将其归为已知的类属使我们能够对它们做出合适的反应</w:t>
      </w:r>
    </w:p>
    <w:p w:rsidR="004B4CE3" w:rsidRDefault="004B4CE3" w:rsidP="004B4CE3"/>
    <w:p w:rsidR="004B4CE3" w:rsidRDefault="004B4CE3" w:rsidP="004B4CE3">
      <w:r w:rsidRPr="00D54DE8">
        <w:rPr>
          <w:rFonts w:hint="eastAsia"/>
          <w:b/>
        </w:rPr>
        <w:t>逆问题：</w:t>
      </w:r>
      <w:r>
        <w:rPr>
          <w:rFonts w:hint="eastAsia"/>
        </w:rPr>
        <w:t>如何从场景的视觉图像逆向得知导致如此图像的物体的具体情况？</w:t>
      </w:r>
    </w:p>
    <w:p w:rsidR="004B4CE3" w:rsidRDefault="004B4CE3" w:rsidP="004B4CE3">
      <w:r>
        <w:rPr>
          <w:rFonts w:hint="eastAsia"/>
        </w:rPr>
        <w:t>环境（良定义的）和其投影图像（不精确的）在数学关系上并不对称。感知是一个启发式的过程，我们对最可能产生接收到图像和声音的环境做出推断。</w:t>
      </w:r>
    </w:p>
    <w:p w:rsidR="000E565B" w:rsidRDefault="000E565B" w:rsidP="004B4CE3"/>
    <w:p w:rsidR="000E565B" w:rsidRDefault="000E565B" w:rsidP="00B0729F">
      <w:pPr>
        <w:pStyle w:val="a8"/>
      </w:pPr>
      <w:r>
        <w:rPr>
          <w:rFonts w:hint="eastAsia"/>
        </w:rPr>
        <w:t>Lect2</w:t>
      </w:r>
    </w:p>
    <w:p w:rsidR="000E565B" w:rsidRPr="00B0729F" w:rsidRDefault="000E565B" w:rsidP="000E565B">
      <w:pPr>
        <w:rPr>
          <w:b/>
        </w:rPr>
      </w:pPr>
      <w:r w:rsidRPr="00B0729F">
        <w:rPr>
          <w:rFonts w:hint="eastAsia"/>
          <w:b/>
        </w:rPr>
        <w:t>知觉组织的四个理论</w:t>
      </w:r>
    </w:p>
    <w:p w:rsidR="000E565B" w:rsidRDefault="000E565B" w:rsidP="000E565B">
      <w:r w:rsidRPr="00B0729F">
        <w:rPr>
          <w:rFonts w:hint="eastAsia"/>
          <w:b/>
        </w:rPr>
        <w:t>结构主义</w:t>
      </w:r>
      <w:r>
        <w:rPr>
          <w:rFonts w:hint="eastAsia"/>
        </w:rPr>
        <w:t>：知觉是由每一点颜色感觉构成的感觉原子简单的组成；</w:t>
      </w:r>
    </w:p>
    <w:p w:rsidR="000E565B" w:rsidRDefault="000E565B" w:rsidP="000E565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每一个原子被视网膜上的一个特定位置定义，并且与其他原子相互独立</w:t>
      </w:r>
    </w:p>
    <w:p w:rsidR="000E565B" w:rsidRDefault="000E565B" w:rsidP="000E565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原子通过联想学习的过程构成了更大的空间复合体</w:t>
      </w:r>
    </w:p>
    <w:p w:rsidR="000E565B" w:rsidRDefault="000E565B" w:rsidP="000E565B">
      <w:r w:rsidRPr="00B0729F">
        <w:rPr>
          <w:rFonts w:hint="eastAsia"/>
          <w:b/>
        </w:rPr>
        <w:t>格式塔</w:t>
      </w:r>
      <w:r>
        <w:rPr>
          <w:rFonts w:hint="eastAsia"/>
        </w:rPr>
        <w:t>：知觉组织是视觉神经系统全局的交互，</w:t>
      </w:r>
      <w:proofErr w:type="gramStart"/>
      <w:r>
        <w:rPr>
          <w:rFonts w:hint="eastAsia"/>
        </w:rPr>
        <w:t>并来自</w:t>
      </w:r>
      <w:proofErr w:type="gramEnd"/>
      <w:r>
        <w:rPr>
          <w:rFonts w:hint="eastAsia"/>
        </w:rPr>
        <w:t>于视觉刺激的整体结构。</w:t>
      </w:r>
    </w:p>
    <w:p w:rsidR="000E565B" w:rsidRDefault="000E565B" w:rsidP="000E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整体大于部分之</w:t>
      </w:r>
      <w:proofErr w:type="gramStart"/>
      <w:r>
        <w:rPr>
          <w:rFonts w:hint="eastAsia"/>
        </w:rPr>
        <w:t>和</w:t>
      </w:r>
      <w:proofErr w:type="gramEnd"/>
    </w:p>
    <w:p w:rsidR="000E565B" w:rsidRDefault="000E565B" w:rsidP="000E565B">
      <w:r w:rsidRPr="00B0729F">
        <w:rPr>
          <w:rFonts w:hint="eastAsia"/>
          <w:b/>
        </w:rPr>
        <w:t>生态光学</w:t>
      </w:r>
      <w:r>
        <w:rPr>
          <w:rFonts w:hint="eastAsia"/>
        </w:rPr>
        <w:t>：</w:t>
      </w:r>
      <w:r w:rsidR="00936B53">
        <w:rPr>
          <w:rFonts w:hint="eastAsia"/>
        </w:rPr>
        <w:t>生理学结构是知觉组织的基础。分析环境结构能更好地理解知觉。</w:t>
      </w:r>
    </w:p>
    <w:p w:rsidR="005C0F2A" w:rsidRDefault="005C0F2A" w:rsidP="000E565B">
      <w:r w:rsidRPr="00B0729F">
        <w:rPr>
          <w:b/>
        </w:rPr>
        <w:t>构成主义</w:t>
      </w:r>
      <w:r>
        <w:t>：</w:t>
      </w:r>
      <w:r w:rsidR="00CE7523">
        <w:t>知觉和光学信息之间的鸿沟，可以被</w:t>
      </w:r>
      <w:r w:rsidR="00C137F3">
        <w:rPr>
          <w:rFonts w:hint="eastAsia"/>
        </w:rPr>
        <w:t>潜意识</w:t>
      </w:r>
      <w:r w:rsidR="00CE7523">
        <w:rPr>
          <w:rFonts w:hint="eastAsia"/>
        </w:rPr>
        <w:t>所连接。</w:t>
      </w:r>
    </w:p>
    <w:p w:rsidR="002330D4" w:rsidRDefault="002330D4" w:rsidP="000E565B">
      <w:r>
        <w:tab/>
      </w:r>
      <w:r>
        <w:tab/>
        <w:t xml:space="preserve">  </w:t>
      </w:r>
      <w:r>
        <w:t>先天论</w:t>
      </w:r>
      <w:r>
        <w:rPr>
          <w:rFonts w:hint="eastAsia"/>
        </w:rPr>
        <w:t>vs</w:t>
      </w:r>
      <w:r>
        <w:rPr>
          <w:rFonts w:hint="eastAsia"/>
        </w:rPr>
        <w:t>经验主义【中立】</w:t>
      </w:r>
    </w:p>
    <w:p w:rsidR="002330D4" w:rsidRDefault="002330D4" w:rsidP="000E565B">
      <w:r>
        <w:tab/>
      </w:r>
      <w:r>
        <w:tab/>
        <w:t xml:space="preserve">  </w:t>
      </w:r>
      <w:r>
        <w:t>定量测量而不是内省</w:t>
      </w:r>
    </w:p>
    <w:p w:rsidR="002330D4" w:rsidRDefault="002330D4" w:rsidP="000E565B">
      <w:r>
        <w:rPr>
          <w:rFonts w:hint="eastAsia"/>
        </w:rPr>
        <w:t xml:space="preserve">          </w:t>
      </w:r>
      <w:r w:rsidR="00C749A4">
        <w:rPr>
          <w:rFonts w:hint="eastAsia"/>
        </w:rPr>
        <w:t>整体感知来自局部信息。</w:t>
      </w:r>
    </w:p>
    <w:p w:rsidR="00576573" w:rsidRDefault="004130CE" w:rsidP="000E565B">
      <w:r>
        <w:tab/>
      </w:r>
      <w:r>
        <w:tab/>
        <w:t xml:space="preserve">  </w:t>
      </w:r>
      <w:r>
        <w:t>内部机制而不是外部</w:t>
      </w:r>
      <w:r w:rsidR="0046206D">
        <w:t>环境</w:t>
      </w:r>
    </w:p>
    <w:p w:rsidR="00576573" w:rsidRDefault="00576573" w:rsidP="00576573">
      <w:r>
        <w:br w:type="page"/>
      </w:r>
    </w:p>
    <w:p w:rsidR="00576573" w:rsidRDefault="00576573" w:rsidP="00E617D3">
      <w:pPr>
        <w:pStyle w:val="a8"/>
      </w:pPr>
      <w:r>
        <w:lastRenderedPageBreak/>
        <w:t>Lect3</w:t>
      </w:r>
    </w:p>
    <w:p w:rsidR="00B065E3" w:rsidRDefault="00642C3F" w:rsidP="00642C3F">
      <w:bookmarkStart w:id="1" w:name="OLE_LINK10"/>
      <w:bookmarkStart w:id="2" w:name="OLE_LINK11"/>
      <w:r w:rsidRPr="002368CF">
        <w:rPr>
          <w:rFonts w:hint="eastAsia"/>
          <w:b/>
        </w:rPr>
        <w:t>视知觉的四个阶段</w:t>
      </w:r>
      <w:r>
        <w:rPr>
          <w:rFonts w:hint="eastAsia"/>
        </w:rPr>
        <w:t>：</w:t>
      </w:r>
      <w:r>
        <w:t>Image-</w:t>
      </w:r>
      <w:proofErr w:type="gramStart"/>
      <w:r>
        <w:t>based,  surface</w:t>
      </w:r>
      <w:proofErr w:type="gramEnd"/>
      <w:r>
        <w:t>-based,  object-based,  category-based stages</w:t>
      </w:r>
    </w:p>
    <w:bookmarkEnd w:id="1"/>
    <w:bookmarkEnd w:id="2"/>
    <w:p w:rsidR="00E617D3" w:rsidRDefault="00E617D3" w:rsidP="00642C3F"/>
    <w:p w:rsidR="00E617D3" w:rsidRPr="00E617D3" w:rsidRDefault="00E617D3" w:rsidP="00E617D3">
      <w:pPr>
        <w:rPr>
          <w:b/>
        </w:rPr>
      </w:pPr>
      <w:r w:rsidRPr="00E617D3">
        <w:rPr>
          <w:b/>
        </w:rPr>
        <w:t>颜色视觉的理论：</w:t>
      </w:r>
    </w:p>
    <w:p w:rsidR="00E617D3" w:rsidRDefault="00E617D3" w:rsidP="00E617D3">
      <w:pPr>
        <w:numPr>
          <w:ilvl w:val="0"/>
          <w:numId w:val="2"/>
        </w:numPr>
      </w:pPr>
      <w:r w:rsidRPr="00E617D3">
        <w:rPr>
          <w:rFonts w:hint="eastAsia"/>
        </w:rPr>
        <w:t>三基色理论：人眼中有三种颜色感受器（红绿蓝），三种颜色感受器的反应不同，是到达其上的光子波长的函数。三种感受器的作用部分重叠，任何给定的波长都会不同程度的刺激这三种感受器。（缺点</w:t>
      </w:r>
      <w:r w:rsidRPr="00E617D3">
        <w:rPr>
          <w:rFonts w:hint="eastAsia"/>
        </w:rPr>
        <w:t>123</w:t>
      </w:r>
      <w:r w:rsidRPr="00E617D3">
        <w:rPr>
          <w:rFonts w:hint="eastAsia"/>
        </w:rPr>
        <w:t>）</w:t>
      </w:r>
    </w:p>
    <w:p w:rsidR="002368CF" w:rsidRDefault="002368CF" w:rsidP="002368CF">
      <w:pPr>
        <w:pStyle w:val="a7"/>
        <w:numPr>
          <w:ilvl w:val="0"/>
          <w:numId w:val="3"/>
        </w:numPr>
        <w:ind w:firstLineChars="0"/>
      </w:pPr>
      <w:r>
        <w:t>不能解释色盲总是丢失特定的颜色对（</w:t>
      </w:r>
      <w:r>
        <w:t>R/G, B/Y</w:t>
      </w:r>
      <w:r>
        <w:t>）</w:t>
      </w:r>
    </w:p>
    <w:p w:rsidR="002368CF" w:rsidRDefault="002368CF" w:rsidP="002368CF">
      <w:pPr>
        <w:pStyle w:val="a7"/>
        <w:numPr>
          <w:ilvl w:val="0"/>
          <w:numId w:val="3"/>
        </w:numPr>
        <w:ind w:firstLineChars="0"/>
      </w:pPr>
      <w:r>
        <w:t>颜色从不单独丢失，而是成对丢失</w:t>
      </w:r>
    </w:p>
    <w:p w:rsidR="00FC719B" w:rsidRPr="00E617D3" w:rsidRDefault="00FC719B" w:rsidP="002368CF">
      <w:pPr>
        <w:pStyle w:val="a7"/>
        <w:numPr>
          <w:ilvl w:val="0"/>
          <w:numId w:val="3"/>
        </w:numPr>
        <w:ind w:firstLineChars="0"/>
      </w:pPr>
      <w:r>
        <w:t>主观经验来看，黄色不是由红绿混合而成，紫色像是红蓝混合而成。</w:t>
      </w:r>
    </w:p>
    <w:p w:rsidR="00E617D3" w:rsidRPr="00E617D3" w:rsidRDefault="00E617D3" w:rsidP="00E617D3">
      <w:pPr>
        <w:numPr>
          <w:ilvl w:val="0"/>
          <w:numId w:val="2"/>
        </w:numPr>
      </w:pPr>
      <w:r w:rsidRPr="00E617D3">
        <w:t>对立机制理论：存在四种基色而不是三种，并且他们组成两对拮抗体：</w:t>
      </w:r>
      <w:r w:rsidRPr="00E617D3">
        <w:t>R/</w:t>
      </w:r>
      <w:proofErr w:type="gramStart"/>
      <w:r w:rsidRPr="00E617D3">
        <w:t>G,B</w:t>
      </w:r>
      <w:proofErr w:type="gramEnd"/>
      <w:r w:rsidRPr="00E617D3">
        <w:t>/Y</w:t>
      </w:r>
    </w:p>
    <w:p w:rsidR="00E617D3" w:rsidRPr="00E617D3" w:rsidRDefault="00E617D3" w:rsidP="00E617D3">
      <w:pPr>
        <w:numPr>
          <w:ilvl w:val="0"/>
          <w:numId w:val="2"/>
        </w:numPr>
      </w:pPr>
      <w:proofErr w:type="gramStart"/>
      <w:r w:rsidRPr="00E617D3">
        <w:t>双加工</w:t>
      </w:r>
      <w:proofErr w:type="gramEnd"/>
      <w:r w:rsidRPr="00E617D3">
        <w:t>理论：三基色阶段</w:t>
      </w:r>
      <w:bookmarkStart w:id="3" w:name="OLE_LINK1"/>
      <w:r w:rsidRPr="00E617D3">
        <w:sym w:font="Wingdings" w:char="F0E0"/>
      </w:r>
      <w:bookmarkEnd w:id="3"/>
      <w:r w:rsidRPr="00E617D3">
        <w:t>对立机制阶段</w:t>
      </w:r>
      <w:r w:rsidRPr="00E617D3">
        <w:sym w:font="Wingdings" w:char="F0E0"/>
      </w:r>
      <w:r w:rsidRPr="00E617D3">
        <w:t>两个阶段都在视网膜上完成。基于严格的行为分析的理论都有关于潜在的生理机制的先验知识。从抽象功能层面再到物体实现层面</w:t>
      </w:r>
      <w:proofErr w:type="gramStart"/>
      <w:r w:rsidRPr="00E617D3">
        <w:t>比按照</w:t>
      </w:r>
      <w:proofErr w:type="gramEnd"/>
      <w:r w:rsidRPr="00E617D3">
        <w:t>相反方向进行容易。</w:t>
      </w:r>
    </w:p>
    <w:p w:rsidR="00E617D3" w:rsidRDefault="00E617D3" w:rsidP="00642C3F"/>
    <w:p w:rsidR="00542405" w:rsidRPr="00542405" w:rsidRDefault="00542405" w:rsidP="00642C3F">
      <w:pPr>
        <w:rPr>
          <w:b/>
        </w:rPr>
      </w:pPr>
      <w:r w:rsidRPr="00542405">
        <w:rPr>
          <w:b/>
        </w:rPr>
        <w:t>侧抑制</w:t>
      </w:r>
    </w:p>
    <w:p w:rsidR="00542405" w:rsidRDefault="00542405" w:rsidP="00642C3F"/>
    <w:p w:rsidR="00542405" w:rsidRDefault="00E42B61" w:rsidP="00542405">
      <w:pPr>
        <w:pStyle w:val="a8"/>
      </w:pPr>
      <w:proofErr w:type="spellStart"/>
      <w:r>
        <w:t>L</w:t>
      </w:r>
      <w:r w:rsidRPr="00E42B61">
        <w:t>ect</w:t>
      </w:r>
      <w:proofErr w:type="spellEnd"/>
      <w:r w:rsidRPr="00E42B61">
        <w:t xml:space="preserve"> 4. Image-based Spatial Processing</w:t>
      </w:r>
    </w:p>
    <w:p w:rsidR="00016D45" w:rsidRPr="00016D45" w:rsidRDefault="00016D45" w:rsidP="00016D45">
      <w:pPr>
        <w:rPr>
          <w:b/>
        </w:rPr>
      </w:pPr>
      <w:r w:rsidRPr="00016D45">
        <w:rPr>
          <w:b/>
        </w:rPr>
        <w:t>空间频率理论的生理学解释</w:t>
      </w:r>
    </w:p>
    <w:p w:rsidR="00016D45" w:rsidRPr="00016D45" w:rsidRDefault="00016D45" w:rsidP="00016D45">
      <w:r w:rsidRPr="00016D45">
        <w:rPr>
          <w:rFonts w:hint="eastAsia"/>
        </w:rPr>
        <w:t>心理物理学频道是马尔算法层面描述的信息处理过程，而非实现层面。</w:t>
      </w:r>
    </w:p>
    <w:p w:rsidR="00016D45" w:rsidRPr="00016D45" w:rsidRDefault="00016D45" w:rsidP="00016D45">
      <w:r w:rsidRPr="00016D45">
        <w:t>这种算法必须在视觉系统某个地方被实现。</w:t>
      </w:r>
    </w:p>
    <w:p w:rsidR="00016D45" w:rsidRPr="00016D45" w:rsidRDefault="00016D45" w:rsidP="00016D45"/>
    <w:p w:rsidR="00016D45" w:rsidRPr="00016D45" w:rsidRDefault="00016D45" w:rsidP="00016D45">
      <w:r w:rsidRPr="00016D45">
        <w:t>对</w:t>
      </w:r>
      <w:r w:rsidRPr="00016D45">
        <w:rPr>
          <w:b/>
        </w:rPr>
        <w:t>纹皮层细胞功能</w:t>
      </w:r>
      <w:r w:rsidRPr="00016D45">
        <w:t>的第二种理论：这些细胞就是在执行局部空间频率分析</w:t>
      </w:r>
    </w:p>
    <w:p w:rsidR="00016D45" w:rsidRPr="00016D45" w:rsidRDefault="00016D45" w:rsidP="00016D45"/>
    <w:p w:rsidR="00016D45" w:rsidRPr="00016D45" w:rsidRDefault="00016D45" w:rsidP="00016D45">
      <w:r w:rsidRPr="00016D45">
        <w:rPr>
          <w:rFonts w:hint="eastAsia"/>
          <w:b/>
        </w:rPr>
        <w:t>Gabor</w:t>
      </w:r>
      <w:r w:rsidRPr="00016D45">
        <w:rPr>
          <w:rFonts w:hint="eastAsia"/>
          <w:b/>
        </w:rPr>
        <w:t>变换的功能</w:t>
      </w:r>
      <w:r w:rsidRPr="00016D45">
        <w:rPr>
          <w:rFonts w:hint="eastAsia"/>
        </w:rPr>
        <w:t>：一个局部的，分段的空间频率分析，可以通过许多小片的正弦光栅（随着到感受野中心的距离变淡）来实现。</w:t>
      </w:r>
    </w:p>
    <w:p w:rsidR="00542405" w:rsidRDefault="00542405" w:rsidP="00642C3F"/>
    <w:p w:rsidR="005B7AAC" w:rsidRDefault="005B7AAC" w:rsidP="00642C3F">
      <w:r>
        <w:t>外侧膝状体：</w:t>
      </w:r>
    </w:p>
    <w:p w:rsidR="005B7AAC" w:rsidRDefault="005B7AAC" w:rsidP="00642C3F">
      <w:r>
        <w:rPr>
          <w:noProof/>
        </w:rPr>
        <w:drawing>
          <wp:inline distT="0" distB="0" distL="0" distR="0" wp14:anchorId="433A001E" wp14:editId="187376C7">
            <wp:extent cx="4198620" cy="9614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731" cy="96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EF" w:rsidRDefault="00E42B61" w:rsidP="00D911EF">
      <w:pPr>
        <w:pStyle w:val="a8"/>
      </w:pPr>
      <w:r>
        <w:t>Lect5</w:t>
      </w:r>
    </w:p>
    <w:p w:rsidR="00D911EF" w:rsidRPr="00D911EF" w:rsidRDefault="00D911EF" w:rsidP="00D911EF">
      <w:r w:rsidRPr="00D911EF">
        <w:rPr>
          <w:b/>
        </w:rPr>
        <w:t>四种边界</w:t>
      </w:r>
      <w:r w:rsidRPr="00D911EF">
        <w:t>：物体表面朝向不连续（</w:t>
      </w:r>
      <w:r w:rsidRPr="00D911EF">
        <w:t>O</w:t>
      </w:r>
      <w:r w:rsidRPr="00D911EF">
        <w:t>）表面间深度差异（</w:t>
      </w:r>
      <w:r w:rsidRPr="00D911EF">
        <w:t>D</w:t>
      </w:r>
      <w:r w:rsidRPr="00D911EF">
        <w:t>）照明差异（</w:t>
      </w:r>
      <w:r w:rsidRPr="00D911EF">
        <w:t>I</w:t>
      </w:r>
      <w:r w:rsidRPr="00D911EF">
        <w:t>）反射率差异（</w:t>
      </w:r>
      <w:r w:rsidRPr="00D911EF">
        <w:t>R</w:t>
      </w:r>
      <w:r w:rsidRPr="00D911EF">
        <w:t>）</w:t>
      </w:r>
    </w:p>
    <w:p w:rsidR="00D911EF" w:rsidRPr="00D911EF" w:rsidRDefault="00D911EF" w:rsidP="00D911EF">
      <w:r w:rsidRPr="00D911EF">
        <w:rPr>
          <w:rFonts w:hint="eastAsia"/>
        </w:rPr>
        <w:t>D</w:t>
      </w:r>
      <w:r w:rsidRPr="00D911EF">
        <w:rPr>
          <w:rFonts w:hint="eastAsia"/>
        </w:rPr>
        <w:t>右手</w:t>
      </w:r>
      <w:proofErr w:type="gramStart"/>
      <w:r w:rsidRPr="00D911EF">
        <w:rPr>
          <w:rFonts w:hint="eastAsia"/>
        </w:rPr>
        <w:t>定则画</w:t>
      </w:r>
      <w:proofErr w:type="gramEnd"/>
      <w:r w:rsidRPr="00D911EF">
        <w:rPr>
          <w:rFonts w:hint="eastAsia"/>
        </w:rPr>
        <w:t>箭头，</w:t>
      </w:r>
      <w:r w:rsidRPr="00D911EF">
        <w:rPr>
          <w:rFonts w:hint="eastAsia"/>
        </w:rPr>
        <w:t xml:space="preserve"> O:</w:t>
      </w:r>
      <w:proofErr w:type="gramStart"/>
      <w:r w:rsidRPr="00D911EF">
        <w:rPr>
          <w:rFonts w:hint="eastAsia"/>
        </w:rPr>
        <w:t>凸</w:t>
      </w:r>
      <w:proofErr w:type="gramEnd"/>
      <w:r w:rsidRPr="00D911EF">
        <w:rPr>
          <w:rFonts w:hint="eastAsia"/>
        </w:rPr>
        <w:t>+</w:t>
      </w:r>
      <w:r w:rsidRPr="00D911EF">
        <w:rPr>
          <w:rFonts w:hint="eastAsia"/>
        </w:rPr>
        <w:t>，凹</w:t>
      </w:r>
      <w:r w:rsidRPr="00D911EF">
        <w:rPr>
          <w:rFonts w:hint="eastAsia"/>
        </w:rPr>
        <w:t>-</w:t>
      </w:r>
      <w:r w:rsidRPr="00D911EF">
        <w:t xml:space="preserve">  </w:t>
      </w:r>
    </w:p>
    <w:p w:rsidR="00D911EF" w:rsidRPr="00D911EF" w:rsidRDefault="00D911EF" w:rsidP="00D911EF"/>
    <w:p w:rsidR="00D911EF" w:rsidRDefault="00D911EF" w:rsidP="00D911EF">
      <w:pPr>
        <w:pStyle w:val="a8"/>
      </w:pPr>
      <w:proofErr w:type="spellStart"/>
      <w:r w:rsidRPr="00D911EF">
        <w:rPr>
          <w:rFonts w:hint="eastAsia"/>
        </w:rPr>
        <w:t>lect</w:t>
      </w:r>
      <w:proofErr w:type="spellEnd"/>
      <w:r w:rsidRPr="00D911EF">
        <w:rPr>
          <w:rFonts w:hint="eastAsia"/>
        </w:rPr>
        <w:t xml:space="preserve"> 6-7 Perce</w:t>
      </w:r>
      <w:r>
        <w:rPr>
          <w:rFonts w:hint="eastAsia"/>
        </w:rPr>
        <w:t>iving surfaces oriented in depth</w:t>
      </w:r>
    </w:p>
    <w:p w:rsidR="006E2CF5" w:rsidRPr="006E2CF5" w:rsidRDefault="006E2CF5" w:rsidP="006E2CF5">
      <w:r w:rsidRPr="006E2CF5">
        <w:rPr>
          <w:rFonts w:hint="eastAsia"/>
          <w:b/>
        </w:rPr>
        <w:lastRenderedPageBreak/>
        <w:t>双目视觉</w:t>
      </w:r>
      <w:r w:rsidRPr="006E2CF5">
        <w:rPr>
          <w:rFonts w:hint="eastAsia"/>
        </w:rPr>
        <w:t>：由于人眼位置不同，导致两眼视网膜上重叠区域的图像有些不同，物体在两个视网膜图像上的侧向唯一的相对距离称为</w:t>
      </w:r>
      <w:r w:rsidR="00307FCC">
        <w:rPr>
          <w:rFonts w:hint="eastAsia"/>
          <w:b/>
        </w:rPr>
        <w:t>视差</w:t>
      </w:r>
      <w:r w:rsidRPr="006E2CF5">
        <w:rPr>
          <w:rFonts w:hint="eastAsia"/>
        </w:rPr>
        <w:t>。视差的大小跟物体到注视点的远近有关，因此可以感知深度。</w:t>
      </w:r>
      <w:r w:rsidR="00A41205">
        <w:t xml:space="preserve">I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E2CF5" w:rsidRPr="006E2CF5" w:rsidRDefault="006E2CF5" w:rsidP="006E2CF5">
      <w:r w:rsidRPr="006E2CF5">
        <w:t>深度的信息源：视觉</w:t>
      </w:r>
      <w:r w:rsidRPr="006E2CF5">
        <w:t>/</w:t>
      </w:r>
      <w:r w:rsidRPr="006E2CF5">
        <w:t>光学，双目</w:t>
      </w:r>
      <w:r w:rsidRPr="006E2CF5">
        <w:t>/</w:t>
      </w:r>
      <w:r w:rsidRPr="006E2CF5">
        <w:t>单目，稳定</w:t>
      </w:r>
      <w:r w:rsidRPr="006E2CF5">
        <w:t>/</w:t>
      </w:r>
      <w:r w:rsidRPr="006E2CF5">
        <w:t>运动，绝对</w:t>
      </w:r>
      <w:r w:rsidRPr="006E2CF5">
        <w:t>/</w:t>
      </w:r>
      <w:r w:rsidRPr="006E2CF5">
        <w:t>相对，数量</w:t>
      </w:r>
      <w:r w:rsidRPr="006E2CF5">
        <w:t>/</w:t>
      </w:r>
      <w:r w:rsidRPr="006E2CF5">
        <w:t>质量</w:t>
      </w:r>
    </w:p>
    <w:p w:rsidR="006E2CF5" w:rsidRPr="006E2CF5" w:rsidRDefault="006E2CF5" w:rsidP="006E2CF5">
      <w:pPr>
        <w:numPr>
          <w:ilvl w:val="0"/>
          <w:numId w:val="4"/>
        </w:numPr>
      </w:pPr>
      <w:r w:rsidRPr="006E2CF5">
        <w:rPr>
          <w:rFonts w:hint="eastAsia"/>
        </w:rPr>
        <w:t>单眼视觉线索：遮挡、线条透视、空气透视、明暗和阴影，运动级差，结构级差。</w:t>
      </w:r>
    </w:p>
    <w:p w:rsidR="006E2CF5" w:rsidRPr="006E2CF5" w:rsidRDefault="006E2CF5" w:rsidP="006E2CF5">
      <w:pPr>
        <w:numPr>
          <w:ilvl w:val="0"/>
          <w:numId w:val="4"/>
        </w:numPr>
      </w:pPr>
      <w:r w:rsidRPr="006E2CF5">
        <w:t>双眼视觉线索：水晶体的调节和双眼视轴的耦合；</w:t>
      </w:r>
    </w:p>
    <w:p w:rsidR="006E2CF5" w:rsidRPr="00B848D8" w:rsidRDefault="006E2CF5" w:rsidP="006E2CF5">
      <w:pPr>
        <w:numPr>
          <w:ilvl w:val="0"/>
          <w:numId w:val="4"/>
        </w:numPr>
      </w:pPr>
      <w:r w:rsidRPr="006E2CF5">
        <w:t>双眼视觉线索的</w:t>
      </w:r>
      <w:r w:rsidRPr="006E2CF5">
        <w:rPr>
          <w:b/>
        </w:rPr>
        <w:t>双眼视差</w:t>
      </w:r>
      <w:r w:rsidRPr="006E2CF5">
        <w:t>是深度知觉的</w:t>
      </w:r>
      <w:r w:rsidRPr="006E2CF5">
        <w:rPr>
          <w:b/>
        </w:rPr>
        <w:t>主要线索</w:t>
      </w:r>
    </w:p>
    <w:p w:rsidR="00B848D8" w:rsidRPr="006E2CF5" w:rsidRDefault="00B848D8" w:rsidP="00B848D8">
      <w:pPr>
        <w:ind w:left="360"/>
      </w:pPr>
    </w:p>
    <w:p w:rsidR="006E2CF5" w:rsidRPr="006E2CF5" w:rsidRDefault="004D1A0D" w:rsidP="006E2CF5">
      <w:r>
        <w:rPr>
          <w:b/>
        </w:rPr>
        <w:t>深度线索的</w:t>
      </w:r>
      <w:r w:rsidR="006E2CF5" w:rsidRPr="006E2CF5">
        <w:rPr>
          <w:b/>
        </w:rPr>
        <w:t>三种组织方式</w:t>
      </w:r>
      <w:r w:rsidR="006E2CF5" w:rsidRPr="006E2CF5">
        <w:t>：</w:t>
      </w:r>
      <w:proofErr w:type="spellStart"/>
      <w:r w:rsidR="006E2CF5" w:rsidRPr="006E2CF5">
        <w:rPr>
          <w:rFonts w:hint="eastAsia"/>
        </w:rPr>
        <w:t>Dominace</w:t>
      </w:r>
      <w:proofErr w:type="spellEnd"/>
      <w:r w:rsidR="006E2CF5" w:rsidRPr="006E2CF5">
        <w:rPr>
          <w:rFonts w:hint="eastAsia"/>
        </w:rPr>
        <w:t>, Compromise, Interaction</w:t>
      </w:r>
    </w:p>
    <w:p w:rsidR="00D911EF" w:rsidRDefault="00D911EF" w:rsidP="00642C3F"/>
    <w:p w:rsidR="004C0D80" w:rsidRDefault="004C0D80" w:rsidP="00FE4D46">
      <w:pPr>
        <w:pStyle w:val="a8"/>
      </w:pPr>
      <w:r>
        <w:t>Lect8-9</w:t>
      </w:r>
    </w:p>
    <w:p w:rsidR="005758F5" w:rsidRDefault="004C0D80" w:rsidP="00642C3F">
      <w:r w:rsidRPr="007D4DD5">
        <w:rPr>
          <w:b/>
        </w:rPr>
        <w:t>区域组织</w:t>
      </w:r>
      <w:r>
        <w:t>的两个理论：</w:t>
      </w:r>
      <w:r w:rsidR="00130BA7">
        <w:t>Bound</w:t>
      </w:r>
      <w:r>
        <w:t>ary-based &amp; Region-based</w:t>
      </w:r>
    </w:p>
    <w:p w:rsidR="005758F5" w:rsidRDefault="005758F5" w:rsidP="00642C3F">
      <w:r w:rsidRPr="007D4DD5">
        <w:rPr>
          <w:b/>
        </w:rPr>
        <w:t>前景背景组织</w:t>
      </w:r>
      <w:r>
        <w:t>的原则：</w:t>
      </w:r>
    </w:p>
    <w:p w:rsidR="005758F5" w:rsidRDefault="005758F5" w:rsidP="00642C3F">
      <w:r>
        <w:tab/>
      </w:r>
      <w:r>
        <w:t>重要的因素：被包围的状态、大小、朝向</w:t>
      </w:r>
      <w:r w:rsidR="007E727F">
        <w:t>、对比、对称、</w:t>
      </w:r>
      <w:proofErr w:type="gramStart"/>
      <w:r w:rsidR="007E727F">
        <w:t>凸</w:t>
      </w:r>
      <w:proofErr w:type="gramEnd"/>
      <w:r w:rsidR="007E727F">
        <w:t>的、平行的。</w:t>
      </w:r>
    </w:p>
    <w:p w:rsidR="00353F9E" w:rsidRDefault="00353F9E" w:rsidP="00642C3F">
      <w:r>
        <w:tab/>
      </w:r>
      <w:r>
        <w:t>弱点：</w:t>
      </w:r>
      <w:r w:rsidR="00226F5E">
        <w:t>多种因素冲突的时候</w:t>
      </w:r>
    </w:p>
    <w:p w:rsidR="00E24B84" w:rsidRDefault="00E24B84" w:rsidP="00642C3F"/>
    <w:p w:rsidR="00E24B84" w:rsidRDefault="00E24B84" w:rsidP="00642C3F">
      <w:r>
        <w:t>前景</w:t>
      </w:r>
      <w:r>
        <w:t>/</w:t>
      </w:r>
      <w:r>
        <w:t>背景组织一定在</w:t>
      </w:r>
      <w:r>
        <w:t>group</w:t>
      </w:r>
      <w:r>
        <w:t>和</w:t>
      </w:r>
      <w:r>
        <w:t>parse</w:t>
      </w:r>
      <w:r>
        <w:t>之前</w:t>
      </w:r>
    </w:p>
    <w:p w:rsidR="00E24B84" w:rsidRDefault="00E24B84" w:rsidP="00642C3F"/>
    <w:p w:rsidR="00126FEA" w:rsidRDefault="00126FEA" w:rsidP="00642C3F">
      <w:r>
        <w:t>视觉插值：视觉补全、错觉</w:t>
      </w:r>
    </w:p>
    <w:p w:rsidR="00DE3AB2" w:rsidRPr="007D4DD5" w:rsidRDefault="00DE3AB2" w:rsidP="00642C3F">
      <w:pPr>
        <w:rPr>
          <w:b/>
        </w:rPr>
      </w:pPr>
      <w:r w:rsidRPr="007D4DD5">
        <w:rPr>
          <w:b/>
        </w:rPr>
        <w:t>视觉补全的三个理论：</w:t>
      </w:r>
    </w:p>
    <w:p w:rsidR="00DE3AB2" w:rsidRDefault="00DE3AB2" w:rsidP="00642C3F">
      <w:r>
        <w:tab/>
        <w:t>Figural Familiarity Theories</w:t>
      </w:r>
      <w:r w:rsidR="000B0BD1">
        <w:t>：人使用最常见到的形状补全（问题：没见过的形状也可以很容易补全）</w:t>
      </w:r>
    </w:p>
    <w:p w:rsidR="000B0BD1" w:rsidRDefault="000B0BD1" w:rsidP="00642C3F">
      <w:r>
        <w:tab/>
        <w:t>Figural Simplicity Theories</w:t>
      </w:r>
      <w:r>
        <w:t>：以最简单的模式补全</w:t>
      </w:r>
      <w:r w:rsidR="00433D94">
        <w:t>（如何定义简单</w:t>
      </w:r>
      <w:r w:rsidR="00433D94">
        <w:t xml:space="preserve">? </w:t>
      </w:r>
      <w:r w:rsidR="00433D94">
        <w:t>更多的对称轴</w:t>
      </w:r>
      <w:r w:rsidR="0077328E">
        <w:t>。</w:t>
      </w:r>
      <w:r w:rsidR="0077328E">
        <w:rPr>
          <w:rFonts w:hint="eastAsia"/>
        </w:rPr>
        <w:t xml:space="preserve"> </w:t>
      </w:r>
      <w:r w:rsidR="0077328E">
        <w:rPr>
          <w:rFonts w:hint="eastAsia"/>
        </w:rPr>
        <w:t>但是有反例</w:t>
      </w:r>
      <w:r w:rsidR="00433D94">
        <w:t>）</w:t>
      </w:r>
    </w:p>
    <w:p w:rsidR="00EE351B" w:rsidRDefault="00EE351B" w:rsidP="00642C3F">
      <w:r>
        <w:tab/>
        <w:t>Ecological Constraint</w:t>
      </w:r>
      <w:r>
        <w:t>（生态学约束）</w:t>
      </w:r>
      <w:r>
        <w:rPr>
          <w:rFonts w:hint="eastAsia"/>
        </w:rPr>
        <w:t xml:space="preserve"> Theories</w:t>
      </w:r>
      <w:r>
        <w:rPr>
          <w:rFonts w:hint="eastAsia"/>
        </w:rPr>
        <w:t>：</w:t>
      </w:r>
      <w:r w:rsidR="0004359D">
        <w:rPr>
          <w:rFonts w:hint="eastAsia"/>
        </w:rPr>
        <w:t>不连续的边都是</w:t>
      </w:r>
      <w:r w:rsidR="0004359D">
        <w:rPr>
          <w:rFonts w:hint="eastAsia"/>
        </w:rPr>
        <w:t>r</w:t>
      </w:r>
      <w:r w:rsidR="0004359D">
        <w:t>elatable to others</w:t>
      </w:r>
      <w:r w:rsidR="0004359D">
        <w:t>。</w:t>
      </w:r>
    </w:p>
    <w:p w:rsidR="007D4DD5" w:rsidRDefault="007D4DD5" w:rsidP="00642C3F"/>
    <w:p w:rsidR="007D4DD5" w:rsidRPr="0019569F" w:rsidRDefault="007D4DD5" w:rsidP="00642C3F">
      <w:pPr>
        <w:rPr>
          <w:b/>
        </w:rPr>
      </w:pPr>
      <w:r w:rsidRPr="0019569F">
        <w:rPr>
          <w:rFonts w:hint="eastAsia"/>
          <w:b/>
        </w:rPr>
        <w:t>错觉</w:t>
      </w:r>
    </w:p>
    <w:p w:rsidR="007D4DD5" w:rsidRDefault="009F1F07" w:rsidP="00642C3F">
      <w:r>
        <w:rPr>
          <w:rFonts w:hint="eastAsia"/>
        </w:rPr>
        <w:t>与视觉补全的关系：</w:t>
      </w:r>
      <w:r w:rsidR="00987D93">
        <w:rPr>
          <w:rFonts w:hint="eastAsia"/>
        </w:rPr>
        <w:t>错觉通常伴随着视觉补全的诱导元素</w:t>
      </w:r>
      <w:r w:rsidR="00726C9E">
        <w:rPr>
          <w:rFonts w:hint="eastAsia"/>
        </w:rPr>
        <w:t>。如果诱导元素看起来不是不完整的，那么错觉就不会产生。</w:t>
      </w:r>
    </w:p>
    <w:p w:rsidR="005B7AAC" w:rsidRDefault="005B7AAC" w:rsidP="00642C3F"/>
    <w:p w:rsidR="005B7AAC" w:rsidRDefault="005B7AAC" w:rsidP="005B7AAC">
      <w:pPr>
        <w:pStyle w:val="a8"/>
      </w:pPr>
      <w:proofErr w:type="spellStart"/>
      <w:r>
        <w:rPr>
          <w:rFonts w:hint="eastAsia"/>
        </w:rPr>
        <w:t>Lect</w:t>
      </w:r>
      <w:proofErr w:type="spellEnd"/>
      <w:r>
        <w:t xml:space="preserve"> 10</w:t>
      </w:r>
    </w:p>
    <w:p w:rsidR="005B7AAC" w:rsidRDefault="002B30F7" w:rsidP="00642C3F">
      <w:r>
        <w:rPr>
          <w:rFonts w:hint="eastAsia"/>
        </w:rPr>
        <w:t>motion</w:t>
      </w:r>
      <w:r w:rsidR="005B7AAC">
        <w:t>计算理论</w:t>
      </w:r>
      <w:r w:rsidR="005B7AAC">
        <w:t>:</w:t>
      </w:r>
    </w:p>
    <w:p w:rsidR="005B7AAC" w:rsidRDefault="005B7AAC" w:rsidP="00642C3F">
      <w:r>
        <w:tab/>
        <w:t>Edge-Based</w:t>
      </w:r>
      <w:r>
        <w:t>、</w:t>
      </w:r>
      <w:r>
        <w:rPr>
          <w:rFonts w:hint="eastAsia"/>
        </w:rPr>
        <w:t>S</w:t>
      </w:r>
      <w:r>
        <w:t>patial-Frequency-Based</w:t>
      </w:r>
    </w:p>
    <w:p w:rsidR="002B30F7" w:rsidRDefault="002B30F7" w:rsidP="00642C3F"/>
    <w:p w:rsidR="00A32042" w:rsidRDefault="00A32042" w:rsidP="00642C3F">
      <w:r>
        <w:rPr>
          <w:rFonts w:hint="eastAsia"/>
        </w:rPr>
        <w:t>The</w:t>
      </w:r>
      <w:r>
        <w:t xml:space="preserve"> structure-from-motion theorem</w:t>
      </w:r>
      <w:r w:rsidR="00853CA3">
        <w:t>：知道每个视角中点的对应；假设物体是刚体；</w:t>
      </w:r>
    </w:p>
    <w:p w:rsidR="00853CA3" w:rsidRDefault="00853CA3" w:rsidP="00642C3F"/>
    <w:p w:rsidR="00853CA3" w:rsidRDefault="00853CA3" w:rsidP="00642C3F">
      <w:r>
        <w:t>Short-range apparent motion</w:t>
      </w:r>
      <w:r>
        <w:t>：</w:t>
      </w:r>
      <w:r>
        <w:t>image-level</w:t>
      </w:r>
    </w:p>
    <w:p w:rsidR="00853CA3" w:rsidRDefault="00853CA3" w:rsidP="00642C3F">
      <w:r>
        <w:t>Long-range apparent motion</w:t>
      </w:r>
      <w:r>
        <w:t>：</w:t>
      </w:r>
      <w:r w:rsidR="00314B15">
        <w:t>object-level</w:t>
      </w:r>
    </w:p>
    <w:p w:rsidR="00E24B84" w:rsidRDefault="00FE4D46" w:rsidP="00642C3F">
      <w:r>
        <w:rPr>
          <w:noProof/>
        </w:rPr>
        <w:lastRenderedPageBreak/>
        <w:drawing>
          <wp:inline distT="0" distB="0" distL="0" distR="0" wp14:anchorId="292C6B72" wp14:editId="4184FA93">
            <wp:extent cx="5274310" cy="3940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46" w:rsidRDefault="00FE4D46" w:rsidP="00642C3F"/>
    <w:p w:rsidR="004047DA" w:rsidRDefault="004047DA" w:rsidP="00FE4D46">
      <w:pPr>
        <w:pStyle w:val="a8"/>
      </w:pPr>
      <w:proofErr w:type="spellStart"/>
      <w:r>
        <w:t>Lect</w:t>
      </w:r>
      <w:proofErr w:type="spellEnd"/>
      <w:r w:rsidR="00FE4D46">
        <w:t xml:space="preserve"> </w:t>
      </w:r>
      <w:r>
        <w:t>9</w:t>
      </w:r>
    </w:p>
    <w:p w:rsidR="004047DA" w:rsidRPr="004047DA" w:rsidRDefault="004047DA" w:rsidP="004047DA">
      <w:pPr>
        <w:rPr>
          <w:b/>
        </w:rPr>
      </w:pPr>
      <w:r w:rsidRPr="004047DA">
        <w:rPr>
          <w:rFonts w:hint="eastAsia"/>
          <w:b/>
        </w:rPr>
        <w:t>Stroop</w:t>
      </w:r>
      <w:r w:rsidRPr="004047DA">
        <w:rPr>
          <w:rFonts w:hint="eastAsia"/>
          <w:b/>
        </w:rPr>
        <w:t>效应：整体优先的三个推测</w:t>
      </w:r>
    </w:p>
    <w:p w:rsidR="004047DA" w:rsidRPr="004047DA" w:rsidRDefault="004047DA" w:rsidP="004047DA">
      <w:pPr>
        <w:numPr>
          <w:ilvl w:val="0"/>
          <w:numId w:val="5"/>
        </w:numPr>
      </w:pPr>
      <w:r w:rsidRPr="004047DA">
        <w:rPr>
          <w:rFonts w:hint="eastAsia"/>
        </w:rPr>
        <w:t>整体优势：对整体字母的反应应该</w:t>
      </w:r>
      <w:proofErr w:type="gramStart"/>
      <w:r w:rsidRPr="004047DA">
        <w:rPr>
          <w:rFonts w:hint="eastAsia"/>
        </w:rPr>
        <w:t>比构成</w:t>
      </w:r>
      <w:proofErr w:type="gramEnd"/>
      <w:r w:rsidRPr="004047DA">
        <w:rPr>
          <w:rFonts w:hint="eastAsia"/>
        </w:rPr>
        <w:t>他的局部字体要快</w:t>
      </w:r>
    </w:p>
    <w:p w:rsidR="004047DA" w:rsidRPr="004047DA" w:rsidRDefault="004047DA" w:rsidP="004047DA">
      <w:pPr>
        <w:numPr>
          <w:ilvl w:val="0"/>
          <w:numId w:val="5"/>
        </w:numPr>
      </w:pPr>
      <w:r w:rsidRPr="004047DA">
        <w:t>整体</w:t>
      </w:r>
      <w:r w:rsidRPr="004047DA">
        <w:t>-</w:t>
      </w:r>
      <w:r w:rsidRPr="004047DA">
        <w:t>局部推理：不一致的整体字母应该会使主体观察局部特征时反应变慢，因为局部这层只有在整体被感知之后才能被感知到</w:t>
      </w:r>
    </w:p>
    <w:p w:rsidR="004047DA" w:rsidRPr="004047DA" w:rsidRDefault="004047DA" w:rsidP="004047DA">
      <w:pPr>
        <w:numPr>
          <w:ilvl w:val="0"/>
          <w:numId w:val="5"/>
        </w:numPr>
      </w:pPr>
      <w:r w:rsidRPr="004047DA">
        <w:t>无局部</w:t>
      </w:r>
      <w:r w:rsidRPr="004047DA">
        <w:t>-</w:t>
      </w:r>
      <w:r w:rsidRPr="004047DA">
        <w:t>整体推理：不一致的局部字母不应该使主体观察整体特征时反应变慢，因为整体是被优先感知的。</w:t>
      </w:r>
    </w:p>
    <w:p w:rsidR="00723C1D" w:rsidRDefault="00723C1D" w:rsidP="00642C3F"/>
    <w:p w:rsidR="00723C1D" w:rsidRPr="002C3841" w:rsidRDefault="00DB5D67" w:rsidP="00642C3F">
      <w:pPr>
        <w:rPr>
          <w:b/>
        </w:rPr>
      </w:pPr>
      <w:r w:rsidRPr="002C3841">
        <w:rPr>
          <w:b/>
        </w:rPr>
        <w:t>Shape</w:t>
      </w:r>
      <w:r w:rsidRPr="002C3841">
        <w:rPr>
          <w:b/>
        </w:rPr>
        <w:t>如何被表达？</w:t>
      </w:r>
    </w:p>
    <w:p w:rsidR="002C3841" w:rsidRDefault="002B0E47" w:rsidP="002C3841">
      <w:pPr>
        <w:pStyle w:val="a7"/>
        <w:numPr>
          <w:ilvl w:val="0"/>
          <w:numId w:val="6"/>
        </w:numPr>
        <w:ind w:firstLineChars="0"/>
      </w:pPr>
      <w:r>
        <w:t>Templates</w:t>
      </w:r>
      <w:r w:rsidR="009C64E8">
        <w:t>：</w:t>
      </w:r>
    </w:p>
    <w:p w:rsidR="008F5ABC" w:rsidRDefault="009C64E8" w:rsidP="002C3841">
      <w:pPr>
        <w:pStyle w:val="a7"/>
        <w:ind w:left="360" w:firstLineChars="0" w:firstLine="0"/>
      </w:pPr>
      <w:r>
        <w:t>优</w:t>
      </w:r>
      <w:r>
        <w:t>:</w:t>
      </w:r>
      <w:r>
        <w:t>已知可以</w:t>
      </w:r>
      <w:proofErr w:type="gramStart"/>
      <w:r>
        <w:t>用于边</w:t>
      </w:r>
      <w:proofErr w:type="gramEnd"/>
      <w:r>
        <w:t>和线的检测；</w:t>
      </w:r>
      <w:r>
        <w:rPr>
          <w:rFonts w:hint="eastAsia"/>
        </w:rPr>
        <w:t xml:space="preserve"> </w:t>
      </w:r>
    </w:p>
    <w:p w:rsidR="00DB5D67" w:rsidRDefault="009C64E8" w:rsidP="002C3841">
      <w:pPr>
        <w:pStyle w:val="a7"/>
        <w:ind w:left="360" w:firstLineChars="0" w:firstLine="0"/>
      </w:pPr>
      <w:r>
        <w:rPr>
          <w:rFonts w:hint="eastAsia"/>
        </w:rPr>
        <w:t>劣：反转、平移等情况需要正规化和分层模板</w:t>
      </w:r>
    </w:p>
    <w:p w:rsidR="009B7652" w:rsidRDefault="009B7652" w:rsidP="002C384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Fourier</w:t>
      </w:r>
      <w:r>
        <w:t xml:space="preserve"> Spectra</w:t>
      </w:r>
    </w:p>
    <w:p w:rsidR="008F5ABC" w:rsidRDefault="002C3841" w:rsidP="002C3841">
      <w:pPr>
        <w:ind w:left="360"/>
      </w:pPr>
      <w:r>
        <w:t>优：</w:t>
      </w:r>
      <w:r w:rsidR="00A70401">
        <w:t>局部空间频率理论</w:t>
      </w:r>
      <w:r w:rsidR="00804629">
        <w:t>；</w:t>
      </w:r>
      <w:r w:rsidR="00804629">
        <w:rPr>
          <w:rFonts w:hint="eastAsia"/>
        </w:rPr>
        <w:t xml:space="preserve"> </w:t>
      </w:r>
    </w:p>
    <w:p w:rsidR="002C3841" w:rsidRDefault="00804629" w:rsidP="002C3841">
      <w:pPr>
        <w:ind w:left="360"/>
      </w:pPr>
      <w:r>
        <w:rPr>
          <w:rFonts w:hint="eastAsia"/>
        </w:rPr>
        <w:t>劣：傅里叶分析是全图的而不是针对独立的物体，不能解决</w:t>
      </w:r>
      <w:proofErr w:type="gramStart"/>
      <w:r>
        <w:rPr>
          <w:rFonts w:hint="eastAsia"/>
        </w:rPr>
        <w:t>三维和</w:t>
      </w:r>
      <w:proofErr w:type="gramEnd"/>
      <w:r>
        <w:rPr>
          <w:rFonts w:hint="eastAsia"/>
        </w:rPr>
        <w:t>局部结构问题。</w:t>
      </w:r>
    </w:p>
    <w:p w:rsidR="002C3841" w:rsidRDefault="008F6049" w:rsidP="002C384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Fe</w:t>
      </w:r>
      <w:r>
        <w:t>atures and Dimensions</w:t>
      </w:r>
    </w:p>
    <w:p w:rsidR="008F6049" w:rsidRDefault="008F5ABC" w:rsidP="008F6049">
      <w:pPr>
        <w:pStyle w:val="a7"/>
        <w:ind w:left="360" w:firstLineChars="0" w:firstLine="0"/>
      </w:pPr>
      <w:r>
        <w:t>优：可以解决三维、局部结构的问题</w:t>
      </w:r>
    </w:p>
    <w:p w:rsidR="008F5ABC" w:rsidRDefault="008F5ABC" w:rsidP="008F6049">
      <w:pPr>
        <w:pStyle w:val="a7"/>
        <w:ind w:left="360" w:firstLineChars="0" w:firstLine="0"/>
      </w:pPr>
      <w:r>
        <w:t>劣：</w:t>
      </w:r>
      <w:r w:rsidR="0017722B">
        <w:t>shape</w:t>
      </w:r>
      <w:r w:rsidR="0017722B">
        <w:t>表示需要什么合适的</w:t>
      </w:r>
      <w:r w:rsidR="0017722B">
        <w:t>features</w:t>
      </w:r>
      <w:r w:rsidR="0017722B">
        <w:t>是个难的问题</w:t>
      </w:r>
      <w:r w:rsidR="00C42073">
        <w:t>，难以从计算的角度判断一个</w:t>
      </w:r>
      <w:r w:rsidR="00C42073">
        <w:t>feature</w:t>
      </w:r>
      <w:r w:rsidR="00C42073">
        <w:t>是不是一个</w:t>
      </w:r>
      <w:r w:rsidR="00C42073">
        <w:t>shape</w:t>
      </w:r>
      <w:r w:rsidR="00C42073">
        <w:t>的部分</w:t>
      </w:r>
    </w:p>
    <w:p w:rsidR="006B30F4" w:rsidRDefault="006B30F4" w:rsidP="006B30F4">
      <w:pPr>
        <w:pStyle w:val="a7"/>
        <w:numPr>
          <w:ilvl w:val="0"/>
          <w:numId w:val="6"/>
        </w:numPr>
        <w:ind w:firstLineChars="0"/>
      </w:pPr>
      <w:r>
        <w:t>Structural Descriptions</w:t>
      </w:r>
      <w:r>
        <w:t>：用网络表达</w:t>
      </w:r>
      <w:r>
        <w:rPr>
          <w:rFonts w:hint="eastAsia"/>
        </w:rPr>
        <w:t>(</w:t>
      </w:r>
      <w:r>
        <w:rPr>
          <w:rFonts w:hint="eastAsia"/>
        </w:rPr>
        <w:t>节点表达整个物体和物体的</w:t>
      </w:r>
      <w:r>
        <w:rPr>
          <w:rFonts w:hint="eastAsia"/>
        </w:rPr>
        <w:t>part</w:t>
      </w:r>
      <w:r>
        <w:rPr>
          <w:rFonts w:hint="eastAsia"/>
        </w:rPr>
        <w:t>，</w:t>
      </w:r>
      <w:proofErr w:type="gramStart"/>
      <w:r>
        <w:rPr>
          <w:rFonts w:hint="eastAsia"/>
        </w:rPr>
        <w:t>边表达</w:t>
      </w:r>
      <w:proofErr w:type="gramEnd"/>
      <w:r>
        <w:rPr>
          <w:rFonts w:hint="eastAsia"/>
        </w:rPr>
        <w:t>parts</w:t>
      </w:r>
      <w:r>
        <w:rPr>
          <w:rFonts w:hint="eastAsia"/>
        </w:rPr>
        <w:t>之间的关系</w:t>
      </w:r>
      <w:r>
        <w:rPr>
          <w:rFonts w:hint="eastAsia"/>
        </w:rPr>
        <w:t>)</w:t>
      </w:r>
    </w:p>
    <w:p w:rsidR="00406AA0" w:rsidRDefault="00CA095A" w:rsidP="00406AA0">
      <w:pPr>
        <w:pStyle w:val="a7"/>
        <w:ind w:left="360" w:firstLineChars="0" w:firstLine="0"/>
      </w:pPr>
      <w:r>
        <w:lastRenderedPageBreak/>
        <w:t>优：在不同的感知频道都是不变的；</w:t>
      </w:r>
      <w:r w:rsidR="007D0D50">
        <w:t>可以表达</w:t>
      </w:r>
      <w:r w:rsidR="007D0D50">
        <w:t>shape</w:t>
      </w:r>
      <w:r w:rsidR="007D0D50">
        <w:t>的空间转换（反转平移）</w:t>
      </w:r>
      <w:r w:rsidR="00323A76">
        <w:t>；</w:t>
      </w:r>
      <w:r w:rsidR="00224A83">
        <w:t>明确的解决了</w:t>
      </w:r>
      <w:r w:rsidR="00224A83">
        <w:rPr>
          <w:rFonts w:hint="eastAsia"/>
        </w:rPr>
        <w:t>part</w:t>
      </w:r>
      <w:r w:rsidR="00224A83">
        <w:rPr>
          <w:rFonts w:hint="eastAsia"/>
        </w:rPr>
        <w:t>结构的问题；</w:t>
      </w:r>
      <w:r w:rsidR="00406AA0">
        <w:rPr>
          <w:rFonts w:hint="eastAsia"/>
        </w:rPr>
        <w:t>可以表达三维</w:t>
      </w:r>
      <w:r w:rsidR="00406AA0">
        <w:rPr>
          <w:rFonts w:hint="eastAsia"/>
        </w:rPr>
        <w:t>Shape</w:t>
      </w:r>
    </w:p>
    <w:p w:rsidR="00406AA0" w:rsidRDefault="00406AA0" w:rsidP="00406AA0">
      <w:pPr>
        <w:pStyle w:val="a7"/>
        <w:ind w:left="360" w:firstLineChars="0" w:firstLine="0"/>
      </w:pPr>
      <w:r>
        <w:t>劣：</w:t>
      </w:r>
      <w:r w:rsidR="00F578B6">
        <w:t>表达方式太复杂。</w:t>
      </w:r>
      <w:r w:rsidR="00F1068D">
        <w:t>Shape</w:t>
      </w:r>
      <w:r w:rsidR="00F1068D">
        <w:t>之间的关系必须可计算。</w:t>
      </w:r>
    </w:p>
    <w:p w:rsidR="006B30F4" w:rsidRDefault="006B30F4" w:rsidP="00400BDC"/>
    <w:p w:rsidR="00400BDC" w:rsidRPr="004047DA" w:rsidRDefault="00400BDC" w:rsidP="00400BDC"/>
    <w:p w:rsidR="00400BDC" w:rsidRDefault="00400BDC" w:rsidP="00400BDC">
      <w:r w:rsidRPr="00723C1D">
        <w:rPr>
          <w:b/>
        </w:rPr>
        <w:t>感知分类</w:t>
      </w:r>
      <w:r>
        <w:t>的</w:t>
      </w:r>
      <w:r>
        <w:t>4</w:t>
      </w:r>
      <w:r>
        <w:t>个组件：</w:t>
      </w:r>
    </w:p>
    <w:p w:rsidR="00400BDC" w:rsidRDefault="00400BDC" w:rsidP="00400BDC">
      <w:r>
        <w:t>目标表示（</w:t>
      </w:r>
      <w:r>
        <w:t>Object representations</w:t>
      </w:r>
      <w:r>
        <w:t>）：有关待分类物体的特征必须在</w:t>
      </w:r>
      <w:r>
        <w:t>visual system</w:t>
      </w:r>
      <w:r>
        <w:t>中被表达</w:t>
      </w:r>
    </w:p>
    <w:p w:rsidR="000F7383" w:rsidRDefault="00400BDC" w:rsidP="00400BDC">
      <w:r>
        <w:t>分类表示</w:t>
      </w:r>
      <w:r w:rsidR="000F7383">
        <w:t>（</w:t>
      </w:r>
      <w:r w:rsidR="000F7383">
        <w:t>Category representation</w:t>
      </w:r>
      <w:r w:rsidR="000F7383">
        <w:t>）：所有可能的种类必须在记忆中被表达，被</w:t>
      </w:r>
      <w:r w:rsidR="000F7383">
        <w:rPr>
          <w:rFonts w:hint="eastAsia"/>
        </w:rPr>
        <w:t>v</w:t>
      </w:r>
      <w:r w:rsidR="000F7383">
        <w:t>isual system</w:t>
      </w:r>
      <w:r w:rsidR="000F7383">
        <w:t>所接受。</w:t>
      </w:r>
    </w:p>
    <w:p w:rsidR="00D23802" w:rsidRDefault="00400BDC" w:rsidP="00400BDC">
      <w:r>
        <w:t>比较过程</w:t>
      </w:r>
      <w:r w:rsidR="00D23802">
        <w:t>（</w:t>
      </w:r>
      <w:r w:rsidR="00D23802">
        <w:t>Comparison Processes</w:t>
      </w:r>
      <w:r w:rsidR="00D23802">
        <w:t>）：</w:t>
      </w:r>
      <w:r w:rsidR="00BF3C0A">
        <w:t>物体表达和类别表达必须</w:t>
      </w:r>
      <w:r w:rsidR="00BF3C0A">
        <w:t>match</w:t>
      </w:r>
    </w:p>
    <w:p w:rsidR="00400BDC" w:rsidRDefault="00400BDC" w:rsidP="00400BDC">
      <w:r>
        <w:t>决定过程</w:t>
      </w:r>
      <w:r w:rsidR="00C356BF">
        <w:t>（</w:t>
      </w:r>
      <w:r w:rsidR="00C356BF">
        <w:t>Decision Processes</w:t>
      </w:r>
      <w:r w:rsidR="00C356BF">
        <w:t>）</w:t>
      </w:r>
      <w:r w:rsidR="00C356BF">
        <w:t>:</w:t>
      </w:r>
      <w:r w:rsidR="00C356BF">
        <w:t>发现新奇的物体后，要创建一个新的类别；每个物体只属于一个类别。</w:t>
      </w:r>
    </w:p>
    <w:p w:rsidR="00FC7B16" w:rsidRDefault="00FC7B16" w:rsidP="00400BDC"/>
    <w:p w:rsidR="00400BDC" w:rsidRDefault="00853730" w:rsidP="004E380D">
      <w:pPr>
        <w:pStyle w:val="a8"/>
      </w:pPr>
      <w:proofErr w:type="spellStart"/>
      <w:r>
        <w:t>Lect</w:t>
      </w:r>
      <w:proofErr w:type="spellEnd"/>
      <w:r>
        <w:t xml:space="preserve"> 10</w:t>
      </w:r>
    </w:p>
    <w:p w:rsidR="00853730" w:rsidRDefault="00853730" w:rsidP="00400BDC">
      <w:r>
        <w:t>Image Motion &amp; Object Motion</w:t>
      </w:r>
    </w:p>
    <w:p w:rsidR="00853730" w:rsidRPr="00400BDC" w:rsidRDefault="00853730" w:rsidP="00400BDC"/>
    <w:p w:rsidR="0078288A" w:rsidRDefault="0078288A" w:rsidP="00400BDC">
      <w:r>
        <w:rPr>
          <w:rFonts w:hint="eastAsia"/>
        </w:rPr>
        <w:t>构形运动</w:t>
      </w:r>
    </w:p>
    <w:p w:rsidR="00400BDC" w:rsidRDefault="0078288A" w:rsidP="00400BDC">
      <w:r>
        <w:rPr>
          <w:rFonts w:hint="eastAsia"/>
        </w:rPr>
        <w:t>有三个参考系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环境、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的集合、</w:t>
      </w:r>
      <w:r w:rsidR="000F6EB7">
        <w:rPr>
          <w:rFonts w:hint="eastAsia"/>
        </w:rPr>
        <w:t>独立运动的</w:t>
      </w:r>
      <w:r w:rsidR="00480800">
        <w:rPr>
          <w:rFonts w:hint="eastAsia"/>
        </w:rPr>
        <w:t>点</w:t>
      </w:r>
    </w:p>
    <w:p w:rsidR="00377A38" w:rsidRDefault="00377A38" w:rsidP="00400BDC"/>
    <w:p w:rsidR="00377A38" w:rsidRDefault="00377A38" w:rsidP="00400BDC">
      <w:r>
        <w:t>Induced</w:t>
      </w:r>
      <w:r>
        <w:rPr>
          <w:rFonts w:hint="eastAsia"/>
        </w:rPr>
        <w:t xml:space="preserve"> Motion</w:t>
      </w:r>
      <w:r>
        <w:rPr>
          <w:rFonts w:hint="eastAsia"/>
        </w:rPr>
        <w:t>：小的物体容易被认为在运动</w:t>
      </w:r>
    </w:p>
    <w:p w:rsidR="003A6DF4" w:rsidRDefault="003A6DF4" w:rsidP="00400BDC"/>
    <w:p w:rsidR="003A6DF4" w:rsidRDefault="003A6DF4" w:rsidP="004E380D">
      <w:pPr>
        <w:pStyle w:val="a8"/>
      </w:pPr>
      <w:proofErr w:type="spellStart"/>
      <w:r>
        <w:t>Lect</w:t>
      </w:r>
      <w:proofErr w:type="spellEnd"/>
      <w:r>
        <w:t xml:space="preserve"> 11</w:t>
      </w:r>
    </w:p>
    <w:p w:rsidR="003A6DF4" w:rsidRDefault="003A6DF4" w:rsidP="00400BDC">
      <w:r>
        <w:rPr>
          <w:rFonts w:hint="eastAsia"/>
        </w:rPr>
        <w:t>频率编码的三个理论</w:t>
      </w:r>
    </w:p>
    <w:p w:rsidR="003A6DF4" w:rsidRDefault="003A6DF4" w:rsidP="00400BDC">
      <w:r>
        <w:rPr>
          <w:rFonts w:hint="eastAsia"/>
        </w:rPr>
        <w:t xml:space="preserve">Place Coding : </w:t>
      </w:r>
      <w:r>
        <w:rPr>
          <w:rFonts w:hint="eastAsia"/>
        </w:rPr>
        <w:t>基底膜</w:t>
      </w:r>
    </w:p>
    <w:p w:rsidR="003A6DF4" w:rsidRDefault="003A6DF4" w:rsidP="00400BDC">
      <w:r>
        <w:t>Phase Locking Coding</w:t>
      </w:r>
      <w:r>
        <w:t>：</w:t>
      </w:r>
      <w:r w:rsidR="00CE50D8">
        <w:t>（超过</w:t>
      </w:r>
      <w:r w:rsidR="00CE50D8">
        <w:t>5kHz</w:t>
      </w:r>
      <w:r w:rsidR="00CE50D8">
        <w:t>随机）</w:t>
      </w:r>
    </w:p>
    <w:p w:rsidR="003A6DF4" w:rsidRDefault="003A6DF4" w:rsidP="00400BDC">
      <w:r>
        <w:rPr>
          <w:rFonts w:hint="eastAsia"/>
        </w:rPr>
        <w:t>Volley</w:t>
      </w:r>
      <w:r w:rsidR="004D3F8E">
        <w:rPr>
          <w:rFonts w:hint="eastAsia"/>
        </w:rPr>
        <w:t>（排出）</w:t>
      </w:r>
      <w:r>
        <w:t xml:space="preserve"> Theory</w:t>
      </w:r>
      <w:r w:rsidR="00EE47E1">
        <w:t>：随机</w:t>
      </w:r>
    </w:p>
    <w:p w:rsidR="000E1E9A" w:rsidRDefault="000E1E9A" w:rsidP="00400BDC"/>
    <w:p w:rsidR="000E1E9A" w:rsidRDefault="000E1E9A" w:rsidP="004E380D">
      <w:pPr>
        <w:pStyle w:val="a8"/>
      </w:pPr>
      <w:r>
        <w:rPr>
          <w:rFonts w:hint="eastAsia"/>
        </w:rPr>
        <w:t>Lect12</w:t>
      </w:r>
    </w:p>
    <w:p w:rsidR="000E1E9A" w:rsidRDefault="000E1E9A" w:rsidP="00400BDC">
      <w:r>
        <w:rPr>
          <w:rFonts w:hint="eastAsia"/>
        </w:rPr>
        <w:t>Pitch</w:t>
      </w:r>
      <w:r>
        <w:rPr>
          <w:rFonts w:hint="eastAsia"/>
        </w:rPr>
        <w:t>：</w:t>
      </w:r>
      <w:r>
        <w:rPr>
          <w:rFonts w:hint="eastAsia"/>
        </w:rPr>
        <w:t>Place</w:t>
      </w:r>
      <w:r>
        <w:rPr>
          <w:rFonts w:hint="eastAsia"/>
        </w:rPr>
        <w:t>、</w:t>
      </w:r>
      <w:r>
        <w:rPr>
          <w:rFonts w:hint="eastAsia"/>
        </w:rPr>
        <w:t>Timing</w:t>
      </w:r>
    </w:p>
    <w:p w:rsidR="00391FC7" w:rsidRDefault="00391FC7" w:rsidP="00400BDC">
      <w:r>
        <w:rPr>
          <w:noProof/>
        </w:rPr>
        <w:drawing>
          <wp:inline distT="0" distB="0" distL="0" distR="0" wp14:anchorId="2CE1877B" wp14:editId="379612DF">
            <wp:extent cx="3779520" cy="684828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545" cy="69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C7" w:rsidRDefault="00353108" w:rsidP="004E380D">
      <w:pPr>
        <w:pStyle w:val="a8"/>
      </w:pPr>
      <w:r>
        <w:rPr>
          <w:rFonts w:hint="eastAsia"/>
        </w:rPr>
        <w:t>Lect13</w:t>
      </w:r>
    </w:p>
    <w:p w:rsidR="001B7BAB" w:rsidRPr="001B7BAB" w:rsidRDefault="001B7BAB" w:rsidP="001B7BAB">
      <w:pPr>
        <w:rPr>
          <w:b/>
        </w:rPr>
      </w:pPr>
      <w:r w:rsidRPr="001B7BAB">
        <w:rPr>
          <w:rFonts w:hint="eastAsia"/>
          <w:b/>
        </w:rPr>
        <w:t>声源定位：</w:t>
      </w:r>
    </w:p>
    <w:p w:rsidR="001B7BAB" w:rsidRDefault="001B7BAB" w:rsidP="001B7BAB">
      <w:proofErr w:type="spellStart"/>
      <w:r>
        <w:rPr>
          <w:rFonts w:hint="eastAsia"/>
        </w:rPr>
        <w:t>Jeffross</w:t>
      </w:r>
      <w:proofErr w:type="spellEnd"/>
      <w:r>
        <w:rPr>
          <w:rFonts w:hint="eastAsia"/>
        </w:rPr>
        <w:t>巧合检测模型，</w:t>
      </w:r>
      <w:r>
        <w:rPr>
          <w:rFonts w:hint="eastAsia"/>
        </w:rPr>
        <w:t>ITD</w:t>
      </w:r>
      <w:r>
        <w:rPr>
          <w:rFonts w:hint="eastAsia"/>
        </w:rPr>
        <w:t>最一致的时候判定声音的位置（锁相）</w:t>
      </w:r>
    </w:p>
    <w:p w:rsidR="001B7BAB" w:rsidRDefault="001B7BAB" w:rsidP="001B7BAB">
      <w:r>
        <w:rPr>
          <w:rFonts w:hint="eastAsia"/>
        </w:rPr>
        <w:lastRenderedPageBreak/>
        <w:t>Rayleigh</w:t>
      </w:r>
      <w:proofErr w:type="gramStart"/>
      <w:r>
        <w:rPr>
          <w:rFonts w:hint="eastAsia"/>
        </w:rPr>
        <w:t>纯声双</w:t>
      </w:r>
      <w:proofErr w:type="gramEnd"/>
      <w:r>
        <w:rPr>
          <w:rFonts w:hint="eastAsia"/>
        </w:rPr>
        <w:t>理论：低频（</w:t>
      </w:r>
      <w:r>
        <w:rPr>
          <w:rFonts w:hint="eastAsia"/>
        </w:rPr>
        <w:t>&lt;1.5kHz</w:t>
      </w:r>
      <w:r>
        <w:rPr>
          <w:rFonts w:hint="eastAsia"/>
        </w:rPr>
        <w:t>）用</w:t>
      </w:r>
      <w:r>
        <w:rPr>
          <w:rFonts w:hint="eastAsia"/>
        </w:rPr>
        <w:t>ITD</w:t>
      </w:r>
      <w:r>
        <w:rPr>
          <w:rFonts w:hint="eastAsia"/>
        </w:rPr>
        <w:t>锁相，高频用</w:t>
      </w:r>
      <w:r>
        <w:rPr>
          <w:rFonts w:hint="eastAsia"/>
        </w:rPr>
        <w:t>ILD</w:t>
      </w:r>
      <w:r>
        <w:rPr>
          <w:rFonts w:hint="eastAsia"/>
        </w:rPr>
        <w:t>（头</w:t>
      </w:r>
      <w:r>
        <w:rPr>
          <w:rFonts w:hint="eastAsia"/>
        </w:rPr>
        <w:t>=</w:t>
      </w:r>
      <w:r>
        <w:rPr>
          <w:rFonts w:hint="eastAsia"/>
        </w:rPr>
        <w:t>低通滤波）</w:t>
      </w:r>
    </w:p>
    <w:p w:rsidR="001B7BAB" w:rsidRDefault="001B7BAB" w:rsidP="001B7BAB">
      <w:r>
        <w:rPr>
          <w:rFonts w:hint="eastAsia"/>
        </w:rPr>
        <w:t>Lindemann</w:t>
      </w:r>
      <w:r>
        <w:rPr>
          <w:rFonts w:hint="eastAsia"/>
        </w:rPr>
        <w:t>处理器：增加了一个延时，对其他延时侧抑制</w:t>
      </w:r>
    </w:p>
    <w:p w:rsidR="001B7BAB" w:rsidRDefault="001B7BAB" w:rsidP="001B7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降低了回声加混响效果</w:t>
      </w:r>
    </w:p>
    <w:p w:rsidR="001B7BAB" w:rsidRDefault="001B7BAB" w:rsidP="001B7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不允许频率依赖声音强度的差异</w:t>
      </w:r>
    </w:p>
    <w:p w:rsidR="001B7BAB" w:rsidRPr="001B7BAB" w:rsidRDefault="001B7BAB" w:rsidP="001B7BAB"/>
    <w:p w:rsidR="00353108" w:rsidRDefault="00353108" w:rsidP="00400BDC">
      <w:r>
        <w:t>ILD</w:t>
      </w:r>
      <w:r>
        <w:t>在高频表现好</w:t>
      </w:r>
      <w:r w:rsidR="00F14E3D">
        <w:t>，</w:t>
      </w:r>
      <w:r w:rsidR="00F14E3D">
        <w:t>&lt;1500Hz</w:t>
      </w:r>
      <w:r w:rsidR="00F14E3D">
        <w:t>的时候用</w:t>
      </w:r>
      <w:r w:rsidR="00F14E3D">
        <w:t>ITD</w:t>
      </w:r>
      <w:r w:rsidR="00F14E3D">
        <w:t>定位</w:t>
      </w:r>
    </w:p>
    <w:p w:rsidR="00F14E3D" w:rsidRPr="00377A38" w:rsidRDefault="00F14E3D" w:rsidP="00400BDC">
      <w:r>
        <w:rPr>
          <w:rFonts w:hint="eastAsia"/>
        </w:rPr>
        <w:t>ITD</w:t>
      </w:r>
      <w:r>
        <w:rPr>
          <w:rFonts w:hint="eastAsia"/>
        </w:rPr>
        <w:t>最大</w:t>
      </w:r>
      <w:r>
        <w:rPr>
          <w:rFonts w:hint="eastAsia"/>
        </w:rPr>
        <w:t>0.6ms</w:t>
      </w:r>
    </w:p>
    <w:sectPr w:rsidR="00F14E3D" w:rsidRPr="00377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684" w:rsidRDefault="00105684" w:rsidP="004B4CE3">
      <w:r>
        <w:separator/>
      </w:r>
    </w:p>
  </w:endnote>
  <w:endnote w:type="continuationSeparator" w:id="0">
    <w:p w:rsidR="00105684" w:rsidRDefault="00105684" w:rsidP="004B4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684" w:rsidRDefault="00105684" w:rsidP="004B4CE3">
      <w:r>
        <w:separator/>
      </w:r>
    </w:p>
  </w:footnote>
  <w:footnote w:type="continuationSeparator" w:id="0">
    <w:p w:rsidR="00105684" w:rsidRDefault="00105684" w:rsidP="004B4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37F7"/>
    <w:multiLevelType w:val="hybridMultilevel"/>
    <w:tmpl w:val="FBAC8E7C"/>
    <w:lvl w:ilvl="0" w:tplc="38D818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F62FCE"/>
    <w:multiLevelType w:val="hybridMultilevel"/>
    <w:tmpl w:val="BF2C7010"/>
    <w:lvl w:ilvl="0" w:tplc="5DACE1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FC1898"/>
    <w:multiLevelType w:val="hybridMultilevel"/>
    <w:tmpl w:val="89305ABA"/>
    <w:lvl w:ilvl="0" w:tplc="D19C0D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137BFC"/>
    <w:multiLevelType w:val="hybridMultilevel"/>
    <w:tmpl w:val="9BB6413C"/>
    <w:lvl w:ilvl="0" w:tplc="ECA872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C141B5"/>
    <w:multiLevelType w:val="hybridMultilevel"/>
    <w:tmpl w:val="86C6BEC0"/>
    <w:lvl w:ilvl="0" w:tplc="9ABE0C0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FD608A8"/>
    <w:multiLevelType w:val="hybridMultilevel"/>
    <w:tmpl w:val="81D42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8E5"/>
    <w:rsid w:val="00016D45"/>
    <w:rsid w:val="0004359D"/>
    <w:rsid w:val="000B0BD1"/>
    <w:rsid w:val="000E1E9A"/>
    <w:rsid w:val="000E565B"/>
    <w:rsid w:val="000F6EB7"/>
    <w:rsid w:val="000F7383"/>
    <w:rsid w:val="00105684"/>
    <w:rsid w:val="00126FEA"/>
    <w:rsid w:val="00130BA7"/>
    <w:rsid w:val="0017722B"/>
    <w:rsid w:val="00195098"/>
    <w:rsid w:val="0019569F"/>
    <w:rsid w:val="001B7BAB"/>
    <w:rsid w:val="00224A83"/>
    <w:rsid w:val="00226F5E"/>
    <w:rsid w:val="002330D4"/>
    <w:rsid w:val="002368CF"/>
    <w:rsid w:val="00244880"/>
    <w:rsid w:val="002B0E47"/>
    <w:rsid w:val="002B30F7"/>
    <w:rsid w:val="002C3841"/>
    <w:rsid w:val="00307FCC"/>
    <w:rsid w:val="00314B15"/>
    <w:rsid w:val="00323A76"/>
    <w:rsid w:val="00353108"/>
    <w:rsid w:val="00353F9E"/>
    <w:rsid w:val="0036452E"/>
    <w:rsid w:val="00377A38"/>
    <w:rsid w:val="00391FC7"/>
    <w:rsid w:val="003A6DF4"/>
    <w:rsid w:val="00400BDC"/>
    <w:rsid w:val="004047DA"/>
    <w:rsid w:val="00406AA0"/>
    <w:rsid w:val="004130CE"/>
    <w:rsid w:val="00433D94"/>
    <w:rsid w:val="004368E5"/>
    <w:rsid w:val="0046206D"/>
    <w:rsid w:val="00480800"/>
    <w:rsid w:val="004B4CE3"/>
    <w:rsid w:val="004C0D80"/>
    <w:rsid w:val="004D1A0D"/>
    <w:rsid w:val="004D3F8E"/>
    <w:rsid w:val="004D423B"/>
    <w:rsid w:val="004E380D"/>
    <w:rsid w:val="00542405"/>
    <w:rsid w:val="005758F5"/>
    <w:rsid w:val="00576573"/>
    <w:rsid w:val="005B7AAC"/>
    <w:rsid w:val="005C0F2A"/>
    <w:rsid w:val="00642C3F"/>
    <w:rsid w:val="006B30F4"/>
    <w:rsid w:val="006C7F26"/>
    <w:rsid w:val="006E2CF5"/>
    <w:rsid w:val="00723C1D"/>
    <w:rsid w:val="00726C9E"/>
    <w:rsid w:val="0077328E"/>
    <w:rsid w:val="0078288A"/>
    <w:rsid w:val="007D0D50"/>
    <w:rsid w:val="007D4DD5"/>
    <w:rsid w:val="007E727F"/>
    <w:rsid w:val="00804629"/>
    <w:rsid w:val="00853730"/>
    <w:rsid w:val="00853CA3"/>
    <w:rsid w:val="008F5ABC"/>
    <w:rsid w:val="008F6049"/>
    <w:rsid w:val="00936B53"/>
    <w:rsid w:val="00987D93"/>
    <w:rsid w:val="009B7652"/>
    <w:rsid w:val="009C64E8"/>
    <w:rsid w:val="009F1F07"/>
    <w:rsid w:val="00A32042"/>
    <w:rsid w:val="00A41205"/>
    <w:rsid w:val="00A70401"/>
    <w:rsid w:val="00AC6070"/>
    <w:rsid w:val="00B065E3"/>
    <w:rsid w:val="00B0729F"/>
    <w:rsid w:val="00B848D8"/>
    <w:rsid w:val="00BB05F4"/>
    <w:rsid w:val="00BF3C0A"/>
    <w:rsid w:val="00C04CDF"/>
    <w:rsid w:val="00C137F3"/>
    <w:rsid w:val="00C356BF"/>
    <w:rsid w:val="00C42073"/>
    <w:rsid w:val="00C749A4"/>
    <w:rsid w:val="00CA095A"/>
    <w:rsid w:val="00CE50D8"/>
    <w:rsid w:val="00CE7523"/>
    <w:rsid w:val="00D23802"/>
    <w:rsid w:val="00D54DE8"/>
    <w:rsid w:val="00D6522D"/>
    <w:rsid w:val="00D911EF"/>
    <w:rsid w:val="00DB5D67"/>
    <w:rsid w:val="00DE3AB2"/>
    <w:rsid w:val="00E12A9A"/>
    <w:rsid w:val="00E24B84"/>
    <w:rsid w:val="00E42B61"/>
    <w:rsid w:val="00E617D3"/>
    <w:rsid w:val="00EB1462"/>
    <w:rsid w:val="00EE351B"/>
    <w:rsid w:val="00EE47E1"/>
    <w:rsid w:val="00F1068D"/>
    <w:rsid w:val="00F14E3D"/>
    <w:rsid w:val="00F578B6"/>
    <w:rsid w:val="00F818FC"/>
    <w:rsid w:val="00FC719B"/>
    <w:rsid w:val="00FC7B16"/>
    <w:rsid w:val="00FE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07A4F"/>
  <w15:chartTrackingRefBased/>
  <w15:docId w15:val="{60BFC581-7E22-4554-A443-30C1BC5E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C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CE3"/>
    <w:rPr>
      <w:sz w:val="18"/>
      <w:szCs w:val="18"/>
    </w:rPr>
  </w:style>
  <w:style w:type="paragraph" w:styleId="a7">
    <w:name w:val="List Paragraph"/>
    <w:basedOn w:val="a"/>
    <w:uiPriority w:val="34"/>
    <w:qFormat/>
    <w:rsid w:val="00D54DE8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D54D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54DE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6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BillGao</dc:creator>
  <cp:keywords/>
  <dc:description/>
  <cp:lastModifiedBy>Biao Gao</cp:lastModifiedBy>
  <cp:revision>84</cp:revision>
  <dcterms:created xsi:type="dcterms:W3CDTF">2016-06-15T08:49:00Z</dcterms:created>
  <dcterms:modified xsi:type="dcterms:W3CDTF">2018-08-27T00:05:00Z</dcterms:modified>
</cp:coreProperties>
</file>