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4A74CEA" w14:textId="77777777" w:rsidR="005A71EC" w:rsidRPr="00AA2FDA" w:rsidRDefault="00AA2FDA">
      <w:pPr>
        <w:spacing w:before="11"/>
        <w:ind w:left="100"/>
        <w:rPr>
          <w:rFonts w:asciiTheme="minorEastAsia" w:hAnsiTheme="minorEastAsia" w:cs="Calibri"/>
          <w:sz w:val="40"/>
          <w:szCs w:val="40"/>
        </w:rPr>
      </w:pPr>
      <w:proofErr w:type="spellStart"/>
      <w:r w:rsidRPr="00AA2FDA">
        <w:rPr>
          <w:rFonts w:asciiTheme="minorEastAsia" w:hAnsiTheme="minorEastAsia" w:cs="Arial Unicode MS"/>
          <w:sz w:val="40"/>
          <w:szCs w:val="40"/>
        </w:rPr>
        <w:t>乱七八糟之地概笔记</w:t>
      </w:r>
      <w:proofErr w:type="spellEnd"/>
      <w:r w:rsidRPr="00AA2FDA">
        <w:rPr>
          <w:rFonts w:asciiTheme="minorEastAsia" w:hAnsiTheme="minorEastAsia" w:cs="Arial Unicode MS"/>
          <w:spacing w:val="-27"/>
          <w:sz w:val="40"/>
          <w:szCs w:val="40"/>
        </w:rPr>
        <w:t xml:space="preserve"> </w:t>
      </w:r>
      <w:proofErr w:type="spellStart"/>
      <w:r w:rsidRPr="00AA2FDA">
        <w:rPr>
          <w:rFonts w:asciiTheme="minorEastAsia" w:hAnsiTheme="minorEastAsia" w:cs="Calibri"/>
          <w:spacing w:val="-1"/>
          <w:sz w:val="40"/>
          <w:szCs w:val="40"/>
        </w:rPr>
        <w:t>byxxx</w:t>
      </w:r>
      <w:proofErr w:type="spellEnd"/>
    </w:p>
    <w:p w14:paraId="113E69B4" w14:textId="77777777" w:rsidR="005A71EC" w:rsidRPr="00AA2FDA" w:rsidRDefault="00AA2FDA">
      <w:pPr>
        <w:tabs>
          <w:tab w:val="left" w:pos="1583"/>
        </w:tabs>
        <w:spacing w:before="68"/>
        <w:ind w:left="100"/>
        <w:rPr>
          <w:rFonts w:asciiTheme="minorEastAsia" w:hAnsiTheme="minorEastAsia" w:cs="Calibri"/>
          <w:sz w:val="18"/>
          <w:szCs w:val="18"/>
        </w:rPr>
      </w:pPr>
      <w:r w:rsidRPr="00AA2FDA">
        <w:rPr>
          <w:rFonts w:asciiTheme="minorEastAsia" w:hAnsiTheme="minorEastAsia" w:cs="Calibri"/>
          <w:color w:val="808080"/>
          <w:spacing w:val="-1"/>
          <w:sz w:val="18"/>
          <w:szCs w:val="18"/>
        </w:rPr>
        <w:t>2013</w:t>
      </w:r>
      <w:r w:rsidRPr="00AA2FDA">
        <w:rPr>
          <w:rFonts w:asciiTheme="minorEastAsia" w:hAnsiTheme="minorEastAsia" w:cs="Arial Unicode MS"/>
          <w:color w:val="808080"/>
          <w:spacing w:val="-1"/>
          <w:sz w:val="18"/>
          <w:szCs w:val="18"/>
        </w:rPr>
        <w:t>年</w:t>
      </w:r>
      <w:r w:rsidRPr="00AA2FDA">
        <w:rPr>
          <w:rFonts w:asciiTheme="minorEastAsia" w:hAnsiTheme="minorEastAsia" w:cs="Calibri"/>
          <w:color w:val="808080"/>
          <w:spacing w:val="-1"/>
          <w:sz w:val="18"/>
          <w:szCs w:val="18"/>
        </w:rPr>
        <w:t>3</w:t>
      </w:r>
      <w:r w:rsidRPr="00AA2FDA">
        <w:rPr>
          <w:rFonts w:asciiTheme="minorEastAsia" w:hAnsiTheme="minorEastAsia" w:cs="Arial Unicode MS"/>
          <w:color w:val="808080"/>
          <w:spacing w:val="-1"/>
          <w:sz w:val="18"/>
          <w:szCs w:val="18"/>
        </w:rPr>
        <w:t>月</w:t>
      </w:r>
      <w:r w:rsidRPr="00AA2FDA">
        <w:rPr>
          <w:rFonts w:asciiTheme="minorEastAsia" w:hAnsiTheme="minorEastAsia" w:cs="Calibri"/>
          <w:color w:val="808080"/>
          <w:spacing w:val="-1"/>
          <w:sz w:val="18"/>
          <w:szCs w:val="18"/>
        </w:rPr>
        <w:t>8</w:t>
      </w:r>
      <w:r w:rsidRPr="00AA2FDA">
        <w:rPr>
          <w:rFonts w:asciiTheme="minorEastAsia" w:hAnsiTheme="minorEastAsia" w:cs="Arial Unicode MS"/>
          <w:color w:val="808080"/>
          <w:spacing w:val="-1"/>
          <w:sz w:val="18"/>
          <w:szCs w:val="18"/>
        </w:rPr>
        <w:t>日</w:t>
      </w:r>
      <w:r w:rsidRPr="00AA2FDA">
        <w:rPr>
          <w:rFonts w:asciiTheme="minorEastAsia" w:hAnsiTheme="minorEastAsia" w:cs="Calibri"/>
          <w:color w:val="808080"/>
          <w:spacing w:val="-1"/>
          <w:position w:val="1"/>
          <w:sz w:val="18"/>
          <w:szCs w:val="18"/>
        </w:rPr>
        <w:tab/>
        <w:t>19:00</w:t>
      </w:r>
    </w:p>
    <w:p w14:paraId="2269D6D0" w14:textId="77777777" w:rsidR="005A71EC" w:rsidRPr="00AA2FDA" w:rsidRDefault="005A71EC">
      <w:pPr>
        <w:spacing w:before="8" w:line="180" w:lineRule="exact"/>
        <w:rPr>
          <w:rFonts w:asciiTheme="minorEastAsia" w:hAnsiTheme="minorEastAsia"/>
          <w:sz w:val="18"/>
          <w:szCs w:val="18"/>
        </w:rPr>
      </w:pPr>
    </w:p>
    <w:p w14:paraId="5162BAC9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3A486F6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9DA7251" w14:textId="77777777" w:rsidR="005A71EC" w:rsidRPr="00AA2FDA" w:rsidRDefault="00AA2FDA">
      <w:pPr>
        <w:pStyle w:val="a3"/>
        <w:spacing w:before="54"/>
        <w:ind w:left="100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 w:cs="Calibri"/>
        </w:rPr>
        <w:t>XXXXXX</w:t>
      </w:r>
      <w:r w:rsidRPr="00AA2FDA">
        <w:rPr>
          <w:rFonts w:asciiTheme="minorEastAsia" w:eastAsiaTheme="minorEastAsia" w:hAnsiTheme="minorEastAsia" w:cs="Calibri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地概第一章</w:t>
      </w:r>
      <w:proofErr w:type="spellEnd"/>
      <w:r w:rsidRPr="00AA2FDA">
        <w:rPr>
          <w:rFonts w:asciiTheme="minorEastAsia" w:eastAsiaTheme="minorEastAsia" w:hAnsiTheme="minorEastAsia"/>
          <w:spacing w:val="35"/>
        </w:rPr>
        <w:t xml:space="preserve"> </w:t>
      </w:r>
      <w:r w:rsidRPr="00AA2FDA">
        <w:rPr>
          <w:rFonts w:asciiTheme="minorEastAsia" w:eastAsiaTheme="minorEastAsia" w:hAnsiTheme="minorEastAsia" w:cs="Calibri"/>
        </w:rPr>
        <w:t>XXXXXXXX</w:t>
      </w:r>
    </w:p>
    <w:p w14:paraId="7C607D4A" w14:textId="77777777" w:rsidR="005A71EC" w:rsidRPr="00AA2FDA" w:rsidRDefault="00AA2FDA">
      <w:pPr>
        <w:pStyle w:val="a3"/>
        <w:spacing w:line="282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1.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地震概论是一门应用物理类课程，不是地质类课程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1CB3875B" w14:textId="77777777" w:rsidR="005A71EC" w:rsidRPr="00AA2FDA" w:rsidRDefault="00AA2FDA">
      <w:pPr>
        <w:pStyle w:val="a3"/>
        <w:spacing w:line="290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2.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震中距</w:t>
      </w:r>
      <w:proofErr w:type="gramStart"/>
      <w:r w:rsidRPr="00AA2FDA">
        <w:rPr>
          <w:rFonts w:asciiTheme="minorEastAsia" w:eastAsiaTheme="minorEastAsia" w:hAnsiTheme="minorEastAsia" w:cs="Calibri"/>
          <w:spacing w:val="-1"/>
        </w:rPr>
        <w:t>:</w:t>
      </w:r>
      <w:r w:rsidRPr="00AA2FDA">
        <w:rPr>
          <w:rFonts w:asciiTheme="minorEastAsia" w:eastAsiaTheme="minorEastAsia" w:hAnsiTheme="minorEastAsia"/>
          <w:spacing w:val="-1"/>
        </w:rPr>
        <w:t>地震观测点到震中的大圆弧的长度</w:t>
      </w:r>
      <w:proofErr w:type="spellEnd"/>
      <w:proofErr w:type="gramEnd"/>
    </w:p>
    <w:p w14:paraId="2E5C711F" w14:textId="77777777" w:rsidR="005A71EC" w:rsidRPr="00AA2FDA" w:rsidRDefault="00AA2FDA">
      <w:pPr>
        <w:spacing w:before="5"/>
        <w:ind w:left="640" w:right="10544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pict w14:anchorId="2AB7A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123pt;mso-position-horizontal-relative:char;mso-position-vertical-relative:line">
            <v:imagedata r:id="rId8" o:title=""/>
          </v:shape>
        </w:pict>
      </w:r>
    </w:p>
    <w:p w14:paraId="2B6C7B8B" w14:textId="77777777" w:rsidR="005A71EC" w:rsidRPr="00AA2FDA" w:rsidRDefault="00AA2FDA">
      <w:pPr>
        <w:pStyle w:val="a3"/>
        <w:spacing w:line="290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3.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古人对地震的认识</w:t>
      </w:r>
      <w:proofErr w:type="spellEnd"/>
      <w:r w:rsidRPr="00AA2FDA">
        <w:rPr>
          <w:rFonts w:asciiTheme="minorEastAsia" w:eastAsiaTheme="minorEastAsia" w:hAnsiTheme="minorEastAsia" w:cs="Calibri"/>
          <w:spacing w:val="-1"/>
        </w:rPr>
        <w:t>:</w:t>
      </w:r>
      <w:r w:rsidRPr="00AA2FDA">
        <w:rPr>
          <w:rFonts w:asciiTheme="minorEastAsia" w:eastAsiaTheme="minorEastAsia" w:hAnsiTheme="minorEastAsia" w:cs="Calibri"/>
          <w:spacing w:val="-6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日本地震鲶，印度大象，台湾地牛</w:t>
      </w:r>
      <w:proofErr w:type="spellEnd"/>
    </w:p>
    <w:p w14:paraId="7BCC4FB2" w14:textId="77777777" w:rsidR="005A71EC" w:rsidRPr="00AA2FDA" w:rsidRDefault="00AA2FDA">
      <w:pPr>
        <w:pStyle w:val="a3"/>
        <w:spacing w:line="290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4.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月球公转周期与自转周期相同，所以只有一面面向地球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681A5573" w14:textId="77777777" w:rsidR="005A71EC" w:rsidRPr="00AA2FDA" w:rsidRDefault="005A71EC">
      <w:pPr>
        <w:spacing w:before="2" w:line="220" w:lineRule="exact"/>
        <w:rPr>
          <w:rFonts w:asciiTheme="minorEastAsia" w:hAnsiTheme="minorEastAsia"/>
        </w:rPr>
      </w:pPr>
    </w:p>
    <w:p w14:paraId="554D0B4C" w14:textId="77777777" w:rsidR="005A71EC" w:rsidRPr="00AA2FDA" w:rsidRDefault="00AA2FDA">
      <w:pPr>
        <w:pStyle w:val="a3"/>
        <w:spacing w:before="54"/>
        <w:ind w:left="100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 w:cs="Calibri"/>
        </w:rPr>
        <w:t>XXXXXX</w:t>
      </w:r>
      <w:r w:rsidRPr="00AA2FDA">
        <w:rPr>
          <w:rFonts w:asciiTheme="minorEastAsia" w:eastAsiaTheme="minorEastAsia" w:hAnsiTheme="minorEastAsia" w:cs="Calibri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地概第二章</w:t>
      </w:r>
      <w:proofErr w:type="spellEnd"/>
      <w:r w:rsidRPr="00AA2FDA">
        <w:rPr>
          <w:rFonts w:asciiTheme="minorEastAsia" w:eastAsiaTheme="minorEastAsia" w:hAnsiTheme="minorEastAsia"/>
          <w:spacing w:val="35"/>
        </w:rPr>
        <w:t xml:space="preserve"> </w:t>
      </w:r>
      <w:r w:rsidRPr="00AA2FDA">
        <w:rPr>
          <w:rFonts w:asciiTheme="minorEastAsia" w:eastAsiaTheme="minorEastAsia" w:hAnsiTheme="minorEastAsia" w:cs="Calibri"/>
        </w:rPr>
        <w:t>XXXXXXXX</w:t>
      </w:r>
    </w:p>
    <w:p w14:paraId="07B73961" w14:textId="77777777" w:rsidR="005A71EC" w:rsidRPr="00AA2FDA" w:rsidRDefault="00AA2FDA">
      <w:pPr>
        <w:pStyle w:val="a3"/>
        <w:spacing w:line="284" w:lineRule="exact"/>
        <w:ind w:left="298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Wingdings"/>
        </w:rPr>
        <w:t></w:t>
      </w:r>
      <w:r w:rsidRPr="00AA2FDA">
        <w:rPr>
          <w:rFonts w:asciiTheme="minorEastAsia" w:eastAsiaTheme="minorEastAsia" w:hAnsiTheme="minorEastAsia" w:cs="Wingdings"/>
          <w:spacing w:val="-6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预先知识部分：地震波包括体波、面波等形式</w:t>
      </w:r>
      <w:proofErr w:type="spellEnd"/>
    </w:p>
    <w:p w14:paraId="1B20FEC1" w14:textId="77777777" w:rsidR="005A71EC" w:rsidRPr="00AA2FDA" w:rsidRDefault="00AA2FDA">
      <w:pPr>
        <w:pStyle w:val="a3"/>
        <w:spacing w:before="2" w:line="284" w:lineRule="exact"/>
        <w:ind w:right="511"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1.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proofErr w:type="gramStart"/>
      <w:r w:rsidRPr="00AA2FDA">
        <w:rPr>
          <w:rFonts w:asciiTheme="minorEastAsia" w:eastAsiaTheme="minorEastAsia" w:hAnsiTheme="minorEastAsia"/>
          <w:spacing w:val="-1"/>
        </w:rPr>
        <w:t>体波包括</w:t>
      </w:r>
      <w:r w:rsidRPr="00AA2FDA">
        <w:rPr>
          <w:rFonts w:asciiTheme="minorEastAsia" w:eastAsiaTheme="minorEastAsia" w:hAnsiTheme="minorEastAsia" w:cs="Calibri"/>
          <w:spacing w:val="-1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波和</w:t>
      </w:r>
      <w:r w:rsidRPr="00AA2FDA">
        <w:rPr>
          <w:rFonts w:asciiTheme="minorEastAsia" w:eastAsiaTheme="minorEastAsia" w:hAnsiTheme="minorEastAsia" w:cs="Calibri"/>
          <w:spacing w:val="-1"/>
        </w:rPr>
        <w:t>S</w:t>
      </w:r>
      <w:r w:rsidRPr="00AA2FDA">
        <w:rPr>
          <w:rFonts w:asciiTheme="minorEastAsia" w:eastAsiaTheme="minorEastAsia" w:hAnsiTheme="minorEastAsia"/>
          <w:spacing w:val="-1"/>
        </w:rPr>
        <w:t>波，</w:t>
      </w:r>
      <w:r w:rsidRPr="00AA2FDA">
        <w:rPr>
          <w:rFonts w:asciiTheme="minorEastAsia" w:eastAsiaTheme="minorEastAsia" w:hAnsiTheme="minorEastAsia" w:cs="Calibri"/>
          <w:spacing w:val="-1"/>
        </w:rPr>
        <w:t>S</w:t>
      </w:r>
      <w:r w:rsidRPr="00AA2FDA">
        <w:rPr>
          <w:rFonts w:asciiTheme="minorEastAsia" w:eastAsiaTheme="minorEastAsia" w:hAnsiTheme="minorEastAsia"/>
          <w:spacing w:val="-1"/>
        </w:rPr>
        <w:t>波可以分解为</w:t>
      </w:r>
      <w:r w:rsidRPr="00AA2FDA">
        <w:rPr>
          <w:rFonts w:asciiTheme="minorEastAsia" w:eastAsiaTheme="minorEastAsia" w:hAnsiTheme="minorEastAsia" w:cs="Calibri"/>
          <w:spacing w:val="-1"/>
        </w:rPr>
        <w:t>SH</w:t>
      </w:r>
      <w:r w:rsidRPr="00AA2FDA">
        <w:rPr>
          <w:rFonts w:asciiTheme="minorEastAsia" w:eastAsiaTheme="minorEastAsia" w:hAnsiTheme="minorEastAsia"/>
          <w:spacing w:val="-1"/>
        </w:rPr>
        <w:t>波</w:t>
      </w:r>
      <w:proofErr w:type="spellEnd"/>
      <w:r w:rsidRPr="00AA2FDA">
        <w:rPr>
          <w:rFonts w:asciiTheme="minorEastAsia" w:eastAsiaTheme="minorEastAsia" w:hAnsiTheme="minorEastAsia" w:cs="Calibri"/>
          <w:spacing w:val="-1"/>
        </w:rPr>
        <w:t>[</w:t>
      </w:r>
      <w:proofErr w:type="spellStart"/>
      <w:proofErr w:type="gramEnd"/>
      <w:r w:rsidRPr="00AA2FDA">
        <w:rPr>
          <w:rFonts w:asciiTheme="minorEastAsia" w:eastAsiaTheme="minorEastAsia" w:hAnsiTheme="minorEastAsia"/>
          <w:spacing w:val="-1"/>
        </w:rPr>
        <w:t>平行于界面</w:t>
      </w:r>
      <w:proofErr w:type="spellEnd"/>
      <w:r w:rsidRPr="00AA2FDA">
        <w:rPr>
          <w:rFonts w:asciiTheme="minorEastAsia" w:eastAsiaTheme="minorEastAsia" w:hAnsiTheme="minorEastAsia" w:cs="Calibri"/>
          <w:spacing w:val="-1"/>
        </w:rPr>
        <w:t>]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和</w:t>
      </w:r>
      <w:r w:rsidRPr="00AA2FDA">
        <w:rPr>
          <w:rFonts w:asciiTheme="minorEastAsia" w:eastAsiaTheme="minorEastAsia" w:hAnsiTheme="minorEastAsia" w:cs="Calibri"/>
          <w:spacing w:val="-1"/>
        </w:rPr>
        <w:t>SV</w:t>
      </w:r>
      <w:r w:rsidRPr="00AA2FDA">
        <w:rPr>
          <w:rFonts w:asciiTheme="minorEastAsia" w:eastAsiaTheme="minorEastAsia" w:hAnsiTheme="minorEastAsia"/>
          <w:spacing w:val="-1"/>
        </w:rPr>
        <w:t>波</w:t>
      </w:r>
      <w:proofErr w:type="spellEnd"/>
      <w:r w:rsidRPr="00AA2FDA">
        <w:rPr>
          <w:rFonts w:asciiTheme="minorEastAsia" w:eastAsiaTheme="minorEastAsia" w:hAnsiTheme="minorEastAsia" w:cs="Calibri"/>
          <w:spacing w:val="-1"/>
        </w:rPr>
        <w:t>[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入射线和界面法线的平面</w:t>
      </w:r>
      <w:proofErr w:type="spellEnd"/>
      <w:r w:rsidRPr="00AA2FDA">
        <w:rPr>
          <w:rFonts w:asciiTheme="minorEastAsia" w:eastAsiaTheme="minorEastAsia" w:hAnsiTheme="minorEastAsia"/>
          <w:spacing w:val="29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上</w:t>
      </w:r>
      <w:r w:rsidRPr="00AA2FDA">
        <w:rPr>
          <w:rFonts w:asciiTheme="minorEastAsia" w:eastAsiaTheme="minorEastAsia" w:hAnsiTheme="minorEastAsia" w:cs="Calibri"/>
          <w:spacing w:val="-1"/>
        </w:rPr>
        <w:t>]</w:t>
      </w:r>
      <w:r w:rsidRPr="00AA2FDA">
        <w:rPr>
          <w:rFonts w:asciiTheme="minorEastAsia" w:eastAsiaTheme="minorEastAsia" w:hAnsiTheme="minorEastAsia"/>
          <w:spacing w:val="-1"/>
        </w:rPr>
        <w:t>，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而</w:t>
      </w:r>
      <w:r w:rsidRPr="00AA2FDA">
        <w:rPr>
          <w:rFonts w:asciiTheme="minorEastAsia" w:eastAsiaTheme="minorEastAsia" w:hAnsiTheme="minorEastAsia" w:cs="Calibri"/>
          <w:spacing w:val="-1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波不能分解，因为</w:t>
      </w:r>
      <w:r w:rsidRPr="00AA2FDA">
        <w:rPr>
          <w:rFonts w:asciiTheme="minorEastAsia" w:eastAsiaTheme="minorEastAsia" w:hAnsiTheme="minorEastAsia" w:cs="Calibri"/>
          <w:spacing w:val="-1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波是纵波，其方向和传播方向相同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5BD9F4A6" w14:textId="77777777" w:rsidR="005A71EC" w:rsidRPr="00AA2FDA" w:rsidRDefault="00AA2FDA">
      <w:pPr>
        <w:spacing w:before="8"/>
        <w:ind w:left="640" w:right="10544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pict w14:anchorId="62F3C65A">
          <v:shape id="_x0000_i1026" type="#_x0000_t75" style="width:160.5pt;height:133.5pt;mso-position-horizontal-relative:char;mso-position-vertical-relative:line">
            <v:imagedata r:id="rId9" o:title=""/>
          </v:shape>
        </w:pict>
      </w:r>
    </w:p>
    <w:p w14:paraId="538B6988" w14:textId="77777777" w:rsidR="005A71EC" w:rsidRPr="00AA2FDA" w:rsidRDefault="00AA2FDA">
      <w:pPr>
        <w:pStyle w:val="a3"/>
        <w:spacing w:line="290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2.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gramStart"/>
      <w:r w:rsidRPr="00AA2FDA">
        <w:rPr>
          <w:rFonts w:asciiTheme="minorEastAsia" w:eastAsiaTheme="minorEastAsia" w:hAnsiTheme="minorEastAsia" w:cs="Calibri"/>
          <w:spacing w:val="-1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波散度不为</w:t>
      </w:r>
      <w:r w:rsidRPr="00AA2FDA">
        <w:rPr>
          <w:rFonts w:asciiTheme="minorEastAsia" w:eastAsiaTheme="minorEastAsia" w:hAnsiTheme="minorEastAsia" w:cs="Calibri"/>
          <w:spacing w:val="-1"/>
        </w:rPr>
        <w:t>0</w:t>
      </w:r>
      <w:r w:rsidRPr="00AA2FDA">
        <w:rPr>
          <w:rFonts w:asciiTheme="minorEastAsia" w:eastAsiaTheme="minorEastAsia" w:hAnsiTheme="minorEastAsia"/>
          <w:spacing w:val="-1"/>
        </w:rPr>
        <w:t>，旋度为</w:t>
      </w:r>
      <w:r w:rsidRPr="00AA2FDA">
        <w:rPr>
          <w:rFonts w:asciiTheme="minorEastAsia" w:eastAsiaTheme="minorEastAsia" w:hAnsiTheme="minorEastAsia" w:cs="Calibri"/>
          <w:spacing w:val="-1"/>
        </w:rPr>
        <w:t>0</w:t>
      </w:r>
      <w:r w:rsidRPr="00AA2FDA">
        <w:rPr>
          <w:rFonts w:asciiTheme="minorEastAsia" w:eastAsiaTheme="minorEastAsia" w:hAnsiTheme="minorEastAsia"/>
          <w:spacing w:val="-1"/>
        </w:rPr>
        <w:t>，</w:t>
      </w:r>
      <w:r w:rsidRPr="00AA2FDA">
        <w:rPr>
          <w:rFonts w:asciiTheme="minorEastAsia" w:eastAsiaTheme="minorEastAsia" w:hAnsiTheme="minorEastAsia" w:cs="Calibri"/>
          <w:spacing w:val="-1"/>
        </w:rPr>
        <w:t>S</w:t>
      </w:r>
      <w:r w:rsidRPr="00AA2FDA">
        <w:rPr>
          <w:rFonts w:asciiTheme="minorEastAsia" w:eastAsiaTheme="minorEastAsia" w:hAnsiTheme="minorEastAsia"/>
          <w:spacing w:val="-1"/>
        </w:rPr>
        <w:t>波正相反，是无散的等容波</w:t>
      </w:r>
      <w:proofErr w:type="gram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265C6F75" w14:textId="77777777" w:rsidR="005A71EC" w:rsidRPr="00AA2FDA" w:rsidRDefault="00AA2FDA">
      <w:pPr>
        <w:pStyle w:val="a3"/>
        <w:spacing w:before="3" w:line="284" w:lineRule="exact"/>
        <w:ind w:right="103"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3.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面波能量随深度呈指数形式衰减，面波包括</w:t>
      </w:r>
      <w:r w:rsidRPr="00AA2FDA">
        <w:rPr>
          <w:rFonts w:asciiTheme="minorEastAsia" w:eastAsiaTheme="minorEastAsia" w:hAnsiTheme="minorEastAsia" w:cs="Calibri"/>
          <w:spacing w:val="-1"/>
        </w:rPr>
        <w:t>Love</w:t>
      </w:r>
      <w:r w:rsidRPr="00AA2FDA">
        <w:rPr>
          <w:rFonts w:asciiTheme="minorEastAsia" w:eastAsiaTheme="minorEastAsia" w:hAnsiTheme="minorEastAsia"/>
          <w:spacing w:val="-1"/>
        </w:rPr>
        <w:t>波和</w:t>
      </w:r>
      <w:r w:rsidRPr="00AA2FDA">
        <w:rPr>
          <w:rFonts w:asciiTheme="minorEastAsia" w:eastAsiaTheme="minorEastAsia" w:hAnsiTheme="minorEastAsia" w:cs="Calibri"/>
          <w:spacing w:val="-1"/>
        </w:rPr>
        <w:t>Rayleigh</w:t>
      </w:r>
      <w:r w:rsidRPr="00AA2FDA">
        <w:rPr>
          <w:rFonts w:asciiTheme="minorEastAsia" w:eastAsiaTheme="minorEastAsia" w:hAnsiTheme="minorEastAsia"/>
          <w:spacing w:val="-1"/>
        </w:rPr>
        <w:t>波，瑞利波的形状是逆时针旋</w:t>
      </w:r>
      <w:proofErr w:type="spellEnd"/>
      <w:r w:rsidRPr="00AA2FDA">
        <w:rPr>
          <w:rFonts w:asciiTheme="minorEastAsia" w:eastAsiaTheme="minorEastAsia" w:hAnsiTheme="minorEastAsia"/>
          <w:spacing w:val="31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转的椭圆，既有水平又有垂直方向的位移</w:t>
      </w:r>
      <w:proofErr w:type="spellEnd"/>
    </w:p>
    <w:p w14:paraId="432CA84E" w14:textId="77777777" w:rsidR="005A71EC" w:rsidRPr="00AA2FDA" w:rsidRDefault="005A71EC">
      <w:pPr>
        <w:spacing w:before="14" w:line="280" w:lineRule="exact"/>
        <w:rPr>
          <w:rFonts w:asciiTheme="minorEastAsia" w:hAnsiTheme="minorEastAsia"/>
          <w:sz w:val="28"/>
          <w:szCs w:val="28"/>
        </w:rPr>
      </w:pPr>
    </w:p>
    <w:p w14:paraId="23419925" w14:textId="77777777" w:rsidR="005A71EC" w:rsidRPr="00AA2FDA" w:rsidRDefault="00AA2FDA">
      <w:pPr>
        <w:pStyle w:val="a3"/>
        <w:spacing w:line="3274" w:lineRule="exact"/>
        <w:ind w:left="316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 xml:space="preserve">4.  </w:t>
      </w:r>
      <w:r w:rsidRPr="00AA2FDA">
        <w:rPr>
          <w:rFonts w:asciiTheme="minorEastAsia" w:eastAsiaTheme="minorEastAsia" w:hAnsiTheme="minorEastAsia"/>
          <w:spacing w:val="5"/>
        </w:rPr>
        <w:t xml:space="preserve"> </w:t>
      </w:r>
      <w:r w:rsidRPr="00AA2FDA">
        <w:rPr>
          <w:rFonts w:asciiTheme="minorEastAsia" w:eastAsiaTheme="minorEastAsia" w:hAnsiTheme="minorEastAsia"/>
        </w:rPr>
        <w:pict w14:anchorId="3D0D595D">
          <v:shape id="_x0000_i1027" type="#_x0000_t75" style="width:225pt;height:164pt;mso-position-horizontal-relative:char;mso-position-vertical-relative:line">
            <v:imagedata r:id="rId10" o:title=""/>
          </v:shape>
        </w:pict>
      </w:r>
    </w:p>
    <w:p w14:paraId="269CEDFE" w14:textId="77777777" w:rsidR="005A71EC" w:rsidRPr="00AA2FDA" w:rsidRDefault="00AA2FDA">
      <w:pPr>
        <w:pStyle w:val="a3"/>
        <w:spacing w:line="232" w:lineRule="auto"/>
        <w:ind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5.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中国天坛回音壁墙面上捕获的声波就是面波，面波周期越大渗透深度越大，在半无限的均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proofErr w:type="spellStart"/>
      <w:proofErr w:type="gramStart"/>
      <w:r w:rsidRPr="00AA2FDA">
        <w:rPr>
          <w:rFonts w:asciiTheme="minorEastAsia" w:eastAsiaTheme="minorEastAsia" w:hAnsiTheme="minorEastAsia"/>
          <w:spacing w:val="-1"/>
        </w:rPr>
        <w:t>匀介质中，不产生</w:t>
      </w:r>
      <w:r w:rsidRPr="00AA2FDA">
        <w:rPr>
          <w:rFonts w:asciiTheme="minorEastAsia" w:eastAsiaTheme="minorEastAsia" w:hAnsiTheme="minorEastAsia" w:cs="Calibri"/>
          <w:spacing w:val="-1"/>
        </w:rPr>
        <w:t>love</w:t>
      </w:r>
      <w:r w:rsidRPr="00AA2FDA">
        <w:rPr>
          <w:rFonts w:asciiTheme="minorEastAsia" w:eastAsiaTheme="minorEastAsia" w:hAnsiTheme="minorEastAsia"/>
          <w:spacing w:val="-1"/>
        </w:rPr>
        <w:t>波，而且它所产生的瑞利波没有频散</w:t>
      </w:r>
      <w:proofErr w:type="spellEnd"/>
      <w:r w:rsidRPr="00AA2FDA">
        <w:rPr>
          <w:rFonts w:asciiTheme="minorEastAsia" w:eastAsiaTheme="minorEastAsia" w:hAnsiTheme="minorEastAsia" w:cs="Calibri"/>
          <w:spacing w:val="-1"/>
        </w:rPr>
        <w:t>[</w:t>
      </w:r>
      <w:proofErr w:type="spellStart"/>
      <w:proofErr w:type="gramEnd"/>
      <w:r w:rsidRPr="00AA2FDA">
        <w:rPr>
          <w:rFonts w:asciiTheme="minorEastAsia" w:eastAsiaTheme="minorEastAsia" w:hAnsiTheme="minorEastAsia"/>
          <w:spacing w:val="-1"/>
        </w:rPr>
        <w:t>传播速度与频率无关</w:t>
      </w:r>
      <w:proofErr w:type="spellEnd"/>
      <w:r w:rsidRPr="00AA2FDA">
        <w:rPr>
          <w:rFonts w:asciiTheme="minorEastAsia" w:eastAsiaTheme="minorEastAsia" w:hAnsiTheme="minorEastAsia" w:cs="Calibri"/>
          <w:spacing w:val="-1"/>
        </w:rPr>
        <w:t>]</w:t>
      </w:r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6D630309" w14:textId="77777777" w:rsidR="005A71EC" w:rsidRPr="00AA2FDA" w:rsidRDefault="00AA2FDA">
      <w:pPr>
        <w:pStyle w:val="a3"/>
        <w:spacing w:line="285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6.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地震记录中出现勒夫波以及有频散的瑞利波，说明地球介质是不均匀的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0A786157" w14:textId="77777777" w:rsidR="005A71EC" w:rsidRPr="00AA2FDA" w:rsidRDefault="00AA2FDA">
      <w:pPr>
        <w:pStyle w:val="a3"/>
        <w:spacing w:before="2" w:line="286" w:lineRule="exact"/>
        <w:ind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7.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地球自由振荡分为环形震荡和球形震荡，前者只有水平方向位移，后者既有水平也有竖直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方向位移</w:t>
      </w:r>
      <w:proofErr w:type="spellEnd"/>
    </w:p>
    <w:p w14:paraId="473AFDD4" w14:textId="77777777" w:rsidR="005A71EC" w:rsidRPr="00AA2FDA" w:rsidRDefault="005A71EC">
      <w:pPr>
        <w:spacing w:line="286" w:lineRule="exact"/>
        <w:rPr>
          <w:rFonts w:asciiTheme="minorEastAsia" w:hAnsiTheme="minorEastAsia"/>
        </w:rPr>
        <w:sectPr w:rsidR="005A71EC" w:rsidRPr="00AA2FDA">
          <w:footerReference w:type="default" r:id="rId11"/>
          <w:type w:val="continuous"/>
          <w:pgSz w:w="11904" w:h="16880"/>
          <w:pgMar w:top="680" w:right="1160" w:bottom="240" w:left="1340" w:header="720" w:footer="58" w:gutter="0"/>
          <w:pgNumType w:start="1"/>
          <w:cols w:space="720"/>
        </w:sectPr>
      </w:pPr>
    </w:p>
    <w:p w14:paraId="3D2882D6" w14:textId="77777777" w:rsidR="005A71EC" w:rsidRPr="00AA2FDA" w:rsidRDefault="00AA2FDA">
      <w:pPr>
        <w:pStyle w:val="a3"/>
        <w:spacing w:before="70" w:line="286" w:lineRule="exact"/>
        <w:ind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lastRenderedPageBreak/>
        <w:t xml:space="preserve">8.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地震记录中会有一些背景噪声或脉动，这种脉动其实是杂波，认为是海洋的潮汐现象引起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r w:rsidRPr="00AA2FDA">
        <w:rPr>
          <w:rFonts w:asciiTheme="minorEastAsia" w:eastAsiaTheme="minorEastAsia" w:hAnsiTheme="minorEastAsia"/>
        </w:rPr>
        <w:t>的。</w:t>
      </w:r>
    </w:p>
    <w:p w14:paraId="563016E5" w14:textId="77777777" w:rsidR="005A71EC" w:rsidRPr="00AA2FDA" w:rsidRDefault="00AA2FDA">
      <w:pPr>
        <w:pStyle w:val="a3"/>
        <w:spacing w:before="1" w:line="286" w:lineRule="exact"/>
        <w:ind w:right="779"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9.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不同地震波类型的传播速度不同，到达时间也就不同，一般到达的顺序为：</w:t>
      </w:r>
      <w:r w:rsidRPr="00AA2FDA">
        <w:rPr>
          <w:rFonts w:asciiTheme="minorEastAsia" w:eastAsiaTheme="minorEastAsia" w:hAnsiTheme="minorEastAsia" w:cs="Calibri"/>
          <w:spacing w:val="-1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波、</w:t>
      </w:r>
      <w:r w:rsidRPr="00AA2FDA">
        <w:rPr>
          <w:rFonts w:asciiTheme="minorEastAsia" w:eastAsiaTheme="minorEastAsia" w:hAnsiTheme="minorEastAsia" w:cs="Calibri"/>
          <w:spacing w:val="-1"/>
        </w:rPr>
        <w:t>S</w:t>
      </w:r>
      <w:proofErr w:type="spellEnd"/>
      <w:r w:rsidRPr="00AA2FDA">
        <w:rPr>
          <w:rFonts w:asciiTheme="minorEastAsia" w:eastAsiaTheme="minorEastAsia" w:hAnsiTheme="minorEastAsia" w:cs="Calibri"/>
          <w:spacing w:val="23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波、</w:t>
      </w:r>
      <w:r w:rsidRPr="00AA2FDA">
        <w:rPr>
          <w:rFonts w:asciiTheme="minorEastAsia" w:eastAsiaTheme="minorEastAsia" w:hAnsiTheme="minorEastAsia" w:cs="Calibri"/>
          <w:spacing w:val="-1"/>
        </w:rPr>
        <w:t>love</w:t>
      </w:r>
      <w:r w:rsidRPr="00AA2FDA">
        <w:rPr>
          <w:rFonts w:asciiTheme="minorEastAsia" w:eastAsiaTheme="minorEastAsia" w:hAnsiTheme="minorEastAsia"/>
          <w:spacing w:val="-1"/>
        </w:rPr>
        <w:t>面波、瑞丽面波、地震尾波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0DEB3027" w14:textId="77777777" w:rsidR="005A71EC" w:rsidRPr="00AA2FDA" w:rsidRDefault="005A71EC">
      <w:pPr>
        <w:spacing w:before="8" w:line="200" w:lineRule="exact"/>
        <w:rPr>
          <w:rFonts w:asciiTheme="minorEastAsia" w:hAnsiTheme="minorEastAsia"/>
          <w:sz w:val="20"/>
          <w:szCs w:val="20"/>
        </w:rPr>
      </w:pPr>
    </w:p>
    <w:p w14:paraId="12A2FD4C" w14:textId="77777777" w:rsidR="005A71EC" w:rsidRPr="00AA2FDA" w:rsidRDefault="00AA2FDA">
      <w:pPr>
        <w:pStyle w:val="a3"/>
        <w:numPr>
          <w:ilvl w:val="1"/>
          <w:numId w:val="1"/>
        </w:numPr>
        <w:tabs>
          <w:tab w:val="left" w:pos="1204"/>
        </w:tabs>
        <w:spacing w:before="54"/>
        <w:ind w:left="1204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</w:rPr>
        <w:t>第三章</w:t>
      </w:r>
      <w:proofErr w:type="spellEnd"/>
    </w:p>
    <w:p w14:paraId="11DBF7C5" w14:textId="77777777" w:rsidR="005A71EC" w:rsidRPr="00AA2FDA" w:rsidRDefault="00AA2FDA">
      <w:pPr>
        <w:pStyle w:val="a3"/>
        <w:spacing w:line="283" w:lineRule="exact"/>
        <w:ind w:left="298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Wingdings"/>
        </w:rPr>
        <w:t></w:t>
      </w:r>
      <w:r w:rsidRPr="00AA2FDA">
        <w:rPr>
          <w:rFonts w:asciiTheme="minorEastAsia" w:eastAsiaTheme="minorEastAsia" w:hAnsiTheme="minorEastAsia" w:cs="Wingdings"/>
          <w:spacing w:val="-6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预先知识部分</w:t>
      </w:r>
      <w:proofErr w:type="spellEnd"/>
    </w:p>
    <w:p w14:paraId="3EBD0C05" w14:textId="77777777" w:rsidR="005A71EC" w:rsidRPr="00AA2FDA" w:rsidRDefault="00AA2FDA">
      <w:pPr>
        <w:pStyle w:val="a3"/>
        <w:tabs>
          <w:tab w:val="left" w:pos="1038"/>
        </w:tabs>
        <w:spacing w:line="286" w:lineRule="exact"/>
        <w:ind w:right="378" w:hanging="26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>•</w:t>
      </w:r>
      <w:r w:rsidRPr="00AA2FDA">
        <w:rPr>
          <w:rFonts w:asciiTheme="minorEastAsia" w:eastAsiaTheme="minorEastAsia" w:hAnsiTheme="minorEastAsia" w:cs="Calibri"/>
        </w:rPr>
        <w:tab/>
      </w:r>
      <w:r w:rsidRPr="00AA2FDA">
        <w:rPr>
          <w:rFonts w:asciiTheme="minorEastAsia" w:eastAsiaTheme="minorEastAsia" w:hAnsiTheme="minorEastAsia" w:cs="Calibri"/>
        </w:rPr>
        <w:tab/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若介质是分层的，当地震波由低速一方向高速一方入射时，还存在一种波，叫做首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r w:rsidRPr="00AA2FDA">
        <w:rPr>
          <w:rFonts w:asciiTheme="minorEastAsia" w:eastAsiaTheme="minorEastAsia" w:hAnsiTheme="minorEastAsia"/>
        </w:rPr>
        <w:t>波。</w:t>
      </w:r>
    </w:p>
    <w:p w14:paraId="7582F248" w14:textId="77777777" w:rsidR="005A71EC" w:rsidRPr="00AA2FDA" w:rsidRDefault="00AA2FDA">
      <w:pPr>
        <w:pStyle w:val="a3"/>
        <w:spacing w:line="286" w:lineRule="exact"/>
        <w:ind w:right="157" w:firstLine="398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  <w:spacing w:val="-1"/>
        </w:rPr>
        <w:t>虽然首波的传播路径总是比直达波长，但是因为首波在分界面上是以深层介质中的速</w:t>
      </w:r>
      <w:proofErr w:type="spellEnd"/>
      <w:r w:rsidRPr="00AA2FDA">
        <w:rPr>
          <w:rFonts w:asciiTheme="minorEastAsia" w:eastAsiaTheme="minorEastAsia" w:hAnsiTheme="minorEastAsia"/>
          <w:spacing w:val="21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度来传播的，因此超过一定临界距离之后，首波就会比直达波率先到达台站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3B95A586" w14:textId="77777777" w:rsidR="005A71EC" w:rsidRPr="00AA2FDA" w:rsidRDefault="005A71EC">
      <w:pPr>
        <w:spacing w:before="17" w:line="260" w:lineRule="exact"/>
        <w:rPr>
          <w:rFonts w:asciiTheme="minorEastAsia" w:hAnsiTheme="minorEastAsia"/>
          <w:sz w:val="26"/>
          <w:szCs w:val="26"/>
        </w:rPr>
      </w:pPr>
    </w:p>
    <w:p w14:paraId="76FBD8C6" w14:textId="77777777" w:rsidR="005A71EC" w:rsidRPr="00AA2FDA" w:rsidRDefault="00AA2FDA">
      <w:pPr>
        <w:ind w:left="100" w:right="10544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pict w14:anchorId="442A297D">
          <v:shape id="_x0000_i1028" type="#_x0000_t75" style="width:261pt;height:112pt;mso-position-horizontal-relative:char;mso-position-vertical-relative:line">
            <v:imagedata r:id="rId12" o:title=""/>
          </v:shape>
        </w:pict>
      </w:r>
    </w:p>
    <w:p w14:paraId="36B80EA1" w14:textId="77777777" w:rsidR="005A71EC" w:rsidRPr="00AA2FDA" w:rsidRDefault="00AA2FDA">
      <w:pPr>
        <w:pStyle w:val="a3"/>
        <w:spacing w:line="281" w:lineRule="exact"/>
        <w:ind w:left="37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•  </w:t>
      </w:r>
      <w:r w:rsidRPr="00AA2FDA">
        <w:rPr>
          <w:rFonts w:asciiTheme="minorEastAsia" w:eastAsiaTheme="minorEastAsia" w:hAnsiTheme="minorEastAsia" w:cs="Calibri"/>
          <w:spacing w:val="6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地震学中的费马定理：地震波在介质中传播的路径为走时最小的路径【地震波的高频近似</w:t>
      </w:r>
      <w:proofErr w:type="spellEnd"/>
    </w:p>
    <w:p w14:paraId="4E160324" w14:textId="77777777" w:rsidR="005A71EC" w:rsidRPr="00AA2FDA" w:rsidRDefault="00AA2FDA">
      <w:pPr>
        <w:pStyle w:val="a3"/>
        <w:spacing w:line="286" w:lineRule="exact"/>
        <w:ind w:left="0" w:right="7621"/>
        <w:jc w:val="center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</w:rPr>
        <w:t>解】</w:t>
      </w:r>
    </w:p>
    <w:p w14:paraId="3D834EF3" w14:textId="77777777" w:rsidR="005A71EC" w:rsidRPr="00AA2FDA" w:rsidRDefault="00AA2FDA">
      <w:pPr>
        <w:pStyle w:val="a3"/>
        <w:spacing w:before="2" w:line="286" w:lineRule="exact"/>
        <w:ind w:right="116" w:hanging="26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•  </w:t>
      </w:r>
      <w:r w:rsidRPr="00AA2FDA">
        <w:rPr>
          <w:rFonts w:asciiTheme="minorEastAsia" w:eastAsiaTheme="minorEastAsia" w:hAnsiTheme="minorEastAsia" w:cs="Calibri"/>
          <w:spacing w:val="6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高频近似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（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或短波近似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）：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地震波的特征波长远小于所研究问题的特征尺度。只有满足高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频近似的条件才能把应用费马原理在地震波的传播中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71789611" w14:textId="77777777" w:rsidR="005A71EC" w:rsidRPr="00AA2FDA" w:rsidRDefault="00AA2FDA">
      <w:pPr>
        <w:pStyle w:val="a3"/>
        <w:numPr>
          <w:ilvl w:val="2"/>
          <w:numId w:val="1"/>
        </w:numPr>
        <w:tabs>
          <w:tab w:val="left" w:pos="640"/>
        </w:tabs>
        <w:spacing w:line="291" w:lineRule="exact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  <w:spacing w:val="-1"/>
        </w:rPr>
        <w:t>推广：</w:t>
      </w:r>
      <w:r w:rsidRPr="00AA2FDA">
        <w:rPr>
          <w:rFonts w:asciiTheme="minorEastAsia" w:eastAsiaTheme="minorEastAsia" w:hAnsiTheme="minorEastAsia" w:cs="Calibri"/>
          <w:spacing w:val="-1"/>
        </w:rPr>
        <w:t>Snell</w:t>
      </w:r>
      <w:r w:rsidRPr="00AA2FDA">
        <w:rPr>
          <w:rFonts w:asciiTheme="minorEastAsia" w:eastAsiaTheme="minorEastAsia" w:hAnsiTheme="minorEastAsia"/>
          <w:spacing w:val="-1"/>
        </w:rPr>
        <w:t>定律</w:t>
      </w:r>
      <w:proofErr w:type="spellEnd"/>
    </w:p>
    <w:p w14:paraId="3A22098E" w14:textId="77777777" w:rsidR="005A71EC" w:rsidRPr="00AA2FDA" w:rsidRDefault="00AA2FDA">
      <w:pPr>
        <w:spacing w:before="3"/>
        <w:ind w:left="640" w:right="10544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pict w14:anchorId="20867F0C">
          <v:shape id="_x0000_i1029" type="#_x0000_t75" style="width:364pt;height:275.5pt;mso-position-horizontal-relative:char;mso-position-vertical-relative:line">
            <v:imagedata r:id="rId13" o:title=""/>
          </v:shape>
        </w:pict>
      </w:r>
    </w:p>
    <w:p w14:paraId="46D55E55" w14:textId="77777777" w:rsidR="005A71EC" w:rsidRPr="00AA2FDA" w:rsidRDefault="005A71EC">
      <w:pPr>
        <w:spacing w:before="13" w:line="260" w:lineRule="exact"/>
        <w:rPr>
          <w:rFonts w:asciiTheme="minorEastAsia" w:hAnsiTheme="minorEastAsia"/>
          <w:sz w:val="26"/>
          <w:szCs w:val="26"/>
        </w:rPr>
      </w:pPr>
    </w:p>
    <w:p w14:paraId="0290C33E" w14:textId="77777777" w:rsidR="005A71EC" w:rsidRPr="00AA2FDA" w:rsidRDefault="00AA2FDA">
      <w:pPr>
        <w:pStyle w:val="a3"/>
        <w:spacing w:line="291" w:lineRule="exact"/>
        <w:ind w:left="37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•  </w:t>
      </w:r>
      <w:r w:rsidRPr="00AA2FDA">
        <w:rPr>
          <w:rFonts w:asciiTheme="minorEastAsia" w:eastAsiaTheme="minorEastAsia" w:hAnsiTheme="minorEastAsia" w:cs="Calibri"/>
          <w:spacing w:val="6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近震情况</w:t>
      </w:r>
      <w:proofErr w:type="spellEnd"/>
    </w:p>
    <w:p w14:paraId="069EC545" w14:textId="77777777" w:rsidR="005A71EC" w:rsidRPr="00AA2FDA" w:rsidRDefault="00AA2FDA">
      <w:pPr>
        <w:pStyle w:val="a3"/>
        <w:spacing w:line="287" w:lineRule="exact"/>
        <w:ind w:left="30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Wingdings"/>
        </w:rPr>
        <w:t></w:t>
      </w:r>
      <w:r w:rsidRPr="00AA2FDA">
        <w:rPr>
          <w:rFonts w:asciiTheme="minorEastAsia" w:eastAsiaTheme="minorEastAsia" w:hAnsiTheme="minorEastAsia" w:cs="Wingdings"/>
          <w:spacing w:val="-6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地震波入射到层之间的界面上时，会产生折射、反射和波形转换等现象</w:t>
      </w:r>
      <w:proofErr w:type="spellEnd"/>
    </w:p>
    <w:p w14:paraId="14028DD6" w14:textId="77777777" w:rsidR="005A71EC" w:rsidRPr="00AA2FDA" w:rsidRDefault="00AA2FDA">
      <w:pPr>
        <w:pStyle w:val="a3"/>
        <w:spacing w:before="3" w:line="284" w:lineRule="exact"/>
        <w:ind w:right="265" w:hanging="332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Wingdings"/>
        </w:rPr>
        <w:t></w:t>
      </w:r>
      <w:r w:rsidRPr="00AA2FDA">
        <w:rPr>
          <w:rFonts w:asciiTheme="minorEastAsia" w:eastAsiaTheme="minorEastAsia" w:hAnsiTheme="minorEastAsia" w:cs="Wingdings"/>
          <w:spacing w:val="-65"/>
        </w:rPr>
        <w:t xml:space="preserve"> </w:t>
      </w:r>
      <w:proofErr w:type="spellStart"/>
      <w:r w:rsidRPr="00AA2FDA">
        <w:rPr>
          <w:rFonts w:asciiTheme="minorEastAsia" w:eastAsiaTheme="minorEastAsia" w:hAnsiTheme="minorEastAsia" w:cs="Calibri"/>
          <w:spacing w:val="-2"/>
        </w:rPr>
        <w:t>P</w:t>
      </w:r>
      <w:r w:rsidRPr="00AA2FDA">
        <w:rPr>
          <w:rFonts w:asciiTheme="minorEastAsia" w:eastAsiaTheme="minorEastAsia" w:hAnsiTheme="minorEastAsia"/>
          <w:spacing w:val="-2"/>
        </w:rPr>
        <w:t>波、</w:t>
      </w:r>
      <w:r w:rsidRPr="00AA2FDA">
        <w:rPr>
          <w:rFonts w:asciiTheme="minorEastAsia" w:eastAsiaTheme="minorEastAsia" w:hAnsiTheme="minorEastAsia" w:cs="Calibri"/>
          <w:spacing w:val="-2"/>
        </w:rPr>
        <w:t>S</w:t>
      </w:r>
      <w:r w:rsidRPr="00AA2FDA">
        <w:rPr>
          <w:rFonts w:asciiTheme="minorEastAsia" w:eastAsiaTheme="minorEastAsia" w:hAnsiTheme="minorEastAsia"/>
          <w:spacing w:val="-2"/>
        </w:rPr>
        <w:t>波、</w:t>
      </w:r>
      <w:r w:rsidRPr="00AA2FDA">
        <w:rPr>
          <w:rFonts w:asciiTheme="minorEastAsia" w:eastAsiaTheme="minorEastAsia" w:hAnsiTheme="minorEastAsia" w:cs="Calibri"/>
          <w:spacing w:val="-2"/>
        </w:rPr>
        <w:t>SV</w:t>
      </w:r>
      <w:r w:rsidRPr="00AA2FDA">
        <w:rPr>
          <w:rFonts w:asciiTheme="minorEastAsia" w:eastAsiaTheme="minorEastAsia" w:hAnsiTheme="minorEastAsia"/>
          <w:spacing w:val="-2"/>
        </w:rPr>
        <w:t>波、</w:t>
      </w:r>
      <w:r w:rsidRPr="00AA2FDA">
        <w:rPr>
          <w:rFonts w:asciiTheme="minorEastAsia" w:eastAsiaTheme="minorEastAsia" w:hAnsiTheme="minorEastAsia" w:cs="Calibri"/>
          <w:spacing w:val="-2"/>
        </w:rPr>
        <w:t>SH</w:t>
      </w:r>
      <w:r w:rsidRPr="00AA2FDA">
        <w:rPr>
          <w:rFonts w:asciiTheme="minorEastAsia" w:eastAsiaTheme="minorEastAsia" w:hAnsiTheme="minorEastAsia"/>
          <w:spacing w:val="-2"/>
        </w:rPr>
        <w:t>波示意图，其中自由表面为</w:t>
      </w:r>
      <w:r w:rsidRPr="00AA2FDA">
        <w:rPr>
          <w:rFonts w:asciiTheme="minorEastAsia" w:eastAsiaTheme="minorEastAsia" w:hAnsiTheme="minorEastAsia" w:cs="Calibri"/>
          <w:spacing w:val="-2"/>
        </w:rPr>
        <w:t>xz</w:t>
      </w:r>
      <w:r w:rsidRPr="00AA2FDA">
        <w:rPr>
          <w:rFonts w:asciiTheme="minorEastAsia" w:eastAsiaTheme="minorEastAsia" w:hAnsiTheme="minorEastAsia"/>
          <w:spacing w:val="-2"/>
        </w:rPr>
        <w:t>平面，</w:t>
      </w:r>
      <w:r w:rsidRPr="00AA2FDA">
        <w:rPr>
          <w:rFonts w:asciiTheme="minorEastAsia" w:eastAsiaTheme="minorEastAsia" w:hAnsiTheme="minorEastAsia" w:cs="Calibri"/>
          <w:spacing w:val="-2"/>
        </w:rPr>
        <w:t>z</w:t>
      </w:r>
      <w:r w:rsidRPr="00AA2FDA">
        <w:rPr>
          <w:rFonts w:asciiTheme="minorEastAsia" w:eastAsiaTheme="minorEastAsia" w:hAnsiTheme="minorEastAsia"/>
          <w:spacing w:val="-2"/>
        </w:rPr>
        <w:t>轴垂直向下，入射面为垂直面</w:t>
      </w:r>
      <w:proofErr w:type="spellEnd"/>
      <w:r w:rsidRPr="00AA2FDA">
        <w:rPr>
          <w:rFonts w:asciiTheme="minorEastAsia" w:eastAsiaTheme="minorEastAsia" w:hAnsiTheme="minorEastAsia"/>
          <w:spacing w:val="73"/>
        </w:rPr>
        <w:t xml:space="preserve"> </w:t>
      </w:r>
      <w:proofErr w:type="spellStart"/>
      <w:r w:rsidRPr="00AA2FDA">
        <w:rPr>
          <w:rFonts w:asciiTheme="minorEastAsia" w:eastAsiaTheme="minorEastAsia" w:hAnsiTheme="minorEastAsia" w:cs="Calibri"/>
          <w:spacing w:val="-1"/>
        </w:rPr>
        <w:t>xz</w:t>
      </w:r>
      <w:r w:rsidRPr="00AA2FDA">
        <w:rPr>
          <w:rFonts w:asciiTheme="minorEastAsia" w:eastAsiaTheme="minorEastAsia" w:hAnsiTheme="minorEastAsia"/>
          <w:spacing w:val="-1"/>
        </w:rPr>
        <w:t>，</w:t>
      </w:r>
      <w:r w:rsidRPr="00AA2FDA">
        <w:rPr>
          <w:rFonts w:asciiTheme="minorEastAsia" w:eastAsiaTheme="minorEastAsia" w:hAnsiTheme="minorEastAsia" w:cs="Calibri"/>
          <w:spacing w:val="-1"/>
        </w:rPr>
        <w:t>L</w:t>
      </w:r>
      <w:r w:rsidRPr="00AA2FDA">
        <w:rPr>
          <w:rFonts w:asciiTheme="minorEastAsia" w:eastAsiaTheme="minorEastAsia" w:hAnsiTheme="minorEastAsia"/>
          <w:spacing w:val="-1"/>
        </w:rPr>
        <w:t>为</w:t>
      </w:r>
      <w:r w:rsidRPr="00AA2FDA">
        <w:rPr>
          <w:rFonts w:asciiTheme="minorEastAsia" w:eastAsiaTheme="minorEastAsia" w:hAnsiTheme="minorEastAsia" w:cs="Calibri"/>
          <w:spacing w:val="-1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波传播方向，</w:t>
      </w:r>
      <w:r w:rsidRPr="00AA2FDA">
        <w:rPr>
          <w:rFonts w:asciiTheme="minorEastAsia" w:eastAsiaTheme="minorEastAsia" w:hAnsiTheme="minorEastAsia" w:cs="Calibri"/>
          <w:spacing w:val="-1"/>
        </w:rPr>
        <w:t>N</w:t>
      </w:r>
      <w:r w:rsidRPr="00AA2FDA">
        <w:rPr>
          <w:rFonts w:asciiTheme="minorEastAsia" w:eastAsiaTheme="minorEastAsia" w:hAnsiTheme="minorEastAsia"/>
          <w:spacing w:val="-1"/>
        </w:rPr>
        <w:t>垂直于</w:t>
      </w:r>
      <w:r w:rsidRPr="00AA2FDA">
        <w:rPr>
          <w:rFonts w:asciiTheme="minorEastAsia" w:eastAsiaTheme="minorEastAsia" w:hAnsiTheme="minorEastAsia" w:cs="Calibri"/>
          <w:spacing w:val="-1"/>
        </w:rPr>
        <w:t>L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410803D4" w14:textId="77777777" w:rsidR="005A71EC" w:rsidRPr="00AA2FDA" w:rsidRDefault="005A71EC">
      <w:pPr>
        <w:spacing w:line="284" w:lineRule="exact"/>
        <w:rPr>
          <w:rFonts w:asciiTheme="minorEastAsia" w:hAnsiTheme="minorEastAsia"/>
        </w:rPr>
        <w:sectPr w:rsidR="005A71EC" w:rsidRPr="00AA2FDA">
          <w:pgSz w:w="11904" w:h="16880"/>
          <w:pgMar w:top="620" w:right="1220" w:bottom="240" w:left="1340" w:header="0" w:footer="58" w:gutter="0"/>
          <w:cols w:space="720"/>
        </w:sectPr>
      </w:pPr>
    </w:p>
    <w:p w14:paraId="6B87B657" w14:textId="77777777" w:rsidR="005A71EC" w:rsidRPr="00AA2FDA" w:rsidRDefault="00AA2FDA">
      <w:pPr>
        <w:spacing w:before="93"/>
        <w:ind w:left="640" w:right="10544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lastRenderedPageBreak/>
        <w:pict w14:anchorId="62C4B2A5">
          <v:shape id="_x0000_i1030" type="#_x0000_t75" style="width:296pt;height:202.5pt;mso-position-horizontal-relative:char;mso-position-vertical-relative:line">
            <v:imagedata r:id="rId14" o:title=""/>
          </v:shape>
        </w:pict>
      </w:r>
    </w:p>
    <w:p w14:paraId="506B135A" w14:textId="77777777" w:rsidR="005A71EC" w:rsidRPr="00AA2FDA" w:rsidRDefault="00AA2FDA">
      <w:pPr>
        <w:pStyle w:val="a3"/>
        <w:spacing w:line="276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1.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射线理论适用于高频近似条件，这种条件下地震波在介质中传播的路径为走时最小的路</w:t>
      </w:r>
      <w:proofErr w:type="spellEnd"/>
    </w:p>
    <w:p w14:paraId="36D24554" w14:textId="77777777" w:rsidR="005A71EC" w:rsidRPr="00AA2FDA" w:rsidRDefault="00AA2FDA">
      <w:pPr>
        <w:pStyle w:val="a3"/>
        <w:spacing w:line="286" w:lineRule="exact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</w:rPr>
        <w:t>径。</w:t>
      </w:r>
    </w:p>
    <w:p w14:paraId="3BBA74FE" w14:textId="77777777" w:rsidR="005A71EC" w:rsidRPr="00AA2FDA" w:rsidRDefault="00AA2FDA">
      <w:pPr>
        <w:pStyle w:val="a3"/>
        <w:spacing w:line="287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2.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地震波以射线形式传播</w:t>
      </w:r>
      <w:proofErr w:type="spellEnd"/>
      <w:r w:rsidRPr="00AA2FDA">
        <w:rPr>
          <w:rFonts w:asciiTheme="minorEastAsia" w:eastAsiaTheme="minorEastAsia" w:hAnsiTheme="minorEastAsia"/>
        </w:rPr>
        <w:t>。</w:t>
      </w:r>
    </w:p>
    <w:p w14:paraId="7B270711" w14:textId="77777777" w:rsidR="005A71EC" w:rsidRPr="00AA2FDA" w:rsidRDefault="00AA2FDA">
      <w:pPr>
        <w:pStyle w:val="a3"/>
        <w:spacing w:line="290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3.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近震时</w:t>
      </w:r>
      <w:r w:rsidRPr="00AA2FDA">
        <w:rPr>
          <w:rFonts w:asciiTheme="minorEastAsia" w:eastAsiaTheme="minorEastAsia" w:hAnsiTheme="minorEastAsia" w:cs="Calibri"/>
          <w:spacing w:val="-1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波和</w:t>
      </w:r>
      <w:r w:rsidRPr="00AA2FDA">
        <w:rPr>
          <w:rFonts w:asciiTheme="minorEastAsia" w:eastAsiaTheme="minorEastAsia" w:hAnsiTheme="minorEastAsia" w:cs="Calibri"/>
          <w:spacing w:val="-1"/>
        </w:rPr>
        <w:t>SV</w:t>
      </w:r>
      <w:r w:rsidRPr="00AA2FDA">
        <w:rPr>
          <w:rFonts w:asciiTheme="minorEastAsia" w:eastAsiaTheme="minorEastAsia" w:hAnsiTheme="minorEastAsia"/>
          <w:spacing w:val="-1"/>
        </w:rPr>
        <w:t>波入射时发生波形转换，</w:t>
      </w:r>
      <w:r w:rsidRPr="00AA2FDA">
        <w:rPr>
          <w:rFonts w:asciiTheme="minorEastAsia" w:eastAsiaTheme="minorEastAsia" w:hAnsiTheme="minorEastAsia" w:cs="Calibri"/>
          <w:spacing w:val="-1"/>
        </w:rPr>
        <w:t>SH</w:t>
      </w:r>
      <w:r w:rsidRPr="00AA2FDA">
        <w:rPr>
          <w:rFonts w:asciiTheme="minorEastAsia" w:eastAsiaTheme="minorEastAsia" w:hAnsiTheme="minorEastAsia"/>
          <w:spacing w:val="-1"/>
        </w:rPr>
        <w:t>波不能发生波形转换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23470C5E" w14:textId="77777777" w:rsidR="005A71EC" w:rsidRPr="00AA2FDA" w:rsidRDefault="00AA2FDA">
      <w:pPr>
        <w:pStyle w:val="a3"/>
        <w:spacing w:before="3"/>
        <w:ind w:left="319"/>
        <w:rPr>
          <w:rFonts w:asciiTheme="minorEastAsia" w:eastAsiaTheme="minorEastAsia" w:hAnsiTheme="minorEastAsia" w:cs="Times New Roman"/>
        </w:rPr>
      </w:pPr>
      <w:r w:rsidRPr="00AA2FDA">
        <w:rPr>
          <w:rFonts w:asciiTheme="minorEastAsia" w:eastAsiaTheme="minorEastAsia" w:hAnsiTheme="minorEastAsia"/>
        </w:rPr>
        <w:t xml:space="preserve">4.  </w:t>
      </w:r>
      <w:r w:rsidRPr="00AA2FDA">
        <w:rPr>
          <w:rFonts w:asciiTheme="minorEastAsia" w:eastAsiaTheme="minorEastAsia" w:hAnsiTheme="minorEastAsia"/>
          <w:spacing w:val="-10"/>
        </w:rPr>
        <w:t xml:space="preserve"> </w:t>
      </w:r>
      <w:r w:rsidRPr="00AA2FDA">
        <w:rPr>
          <w:rFonts w:asciiTheme="minorEastAsia" w:eastAsiaTheme="minorEastAsia" w:hAnsiTheme="minorEastAsia"/>
        </w:rPr>
        <w:pict w14:anchorId="2F064221">
          <v:shape id="_x0000_i1031" type="#_x0000_t75" style="width:323.5pt;height:243pt;mso-position-horizontal-relative:char;mso-position-vertical-relative:line">
            <v:imagedata r:id="rId15" o:title=""/>
          </v:shape>
        </w:pict>
      </w:r>
    </w:p>
    <w:p w14:paraId="77B228EB" w14:textId="77777777" w:rsidR="005A71EC" w:rsidRPr="00AA2FDA" w:rsidRDefault="005A71EC">
      <w:pPr>
        <w:spacing w:before="19" w:line="260" w:lineRule="exact"/>
        <w:rPr>
          <w:rFonts w:asciiTheme="minorEastAsia" w:hAnsiTheme="minorEastAsia"/>
          <w:sz w:val="26"/>
          <w:szCs w:val="26"/>
        </w:rPr>
      </w:pPr>
    </w:p>
    <w:p w14:paraId="08D8B71C" w14:textId="77777777" w:rsidR="005A71EC" w:rsidRPr="00AA2FDA" w:rsidRDefault="00AA2FDA">
      <w:pPr>
        <w:pStyle w:val="a3"/>
        <w:spacing w:line="286" w:lineRule="exact"/>
        <w:ind w:right="105" w:hanging="322"/>
        <w:rPr>
          <w:rFonts w:asciiTheme="minorEastAsia" w:eastAsiaTheme="minorEastAsia" w:hAnsiTheme="minorEastAsia" w:cs="Times New Roman"/>
          <w:sz w:val="14"/>
          <w:szCs w:val="14"/>
        </w:rPr>
      </w:pPr>
      <w:r w:rsidRPr="00AA2FDA">
        <w:rPr>
          <w:rFonts w:asciiTheme="minorEastAsia" w:eastAsiaTheme="minorEastAsia" w:hAnsiTheme="minorEastAsia" w:cs="Times New Roman"/>
        </w:rPr>
        <w:t xml:space="preserve">5.     </w:t>
      </w:r>
      <w:r w:rsidRPr="00AA2FDA">
        <w:rPr>
          <w:rFonts w:asciiTheme="minorEastAsia" w:eastAsiaTheme="minorEastAsia" w:hAnsiTheme="minorEastAsia" w:cs="Times New Roman"/>
          <w:spacing w:val="2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垂直变化介质中</w:t>
      </w:r>
      <w:proofErr w:type="spellEnd"/>
      <w:r w:rsidRPr="00AA2FDA">
        <w:rPr>
          <w:rFonts w:asciiTheme="minorEastAsia" w:eastAsiaTheme="minorEastAsia" w:hAnsiTheme="minorEastAsia"/>
        </w:rPr>
        <w:t>：</w:t>
      </w:r>
      <w:r w:rsidRPr="00AA2FDA">
        <w:rPr>
          <w:rFonts w:asciiTheme="minorEastAsia" w:eastAsiaTheme="minorEastAsia" w:hAnsiTheme="minorEastAsia"/>
        </w:rPr>
        <w:t xml:space="preserve">  </w:t>
      </w:r>
      <w:r w:rsidRPr="00AA2FDA">
        <w:rPr>
          <w:rFonts w:asciiTheme="minorEastAsia" w:eastAsiaTheme="minorEastAsia" w:hAnsiTheme="minorEastAsia"/>
          <w:spacing w:val="50"/>
        </w:rPr>
        <w:t xml:space="preserve"> </w:t>
      </w:r>
      <w:proofErr w:type="spellStart"/>
      <w:r w:rsidRPr="00AA2FDA">
        <w:rPr>
          <w:rFonts w:asciiTheme="minorEastAsia" w:eastAsiaTheme="minorEastAsia" w:hAnsiTheme="minorEastAsia" w:cs="Arial"/>
          <w:spacing w:val="-2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为射线参数，在射线传播过程中保持不变当</w:t>
      </w:r>
      <w:r w:rsidRPr="00AA2FDA">
        <w:rPr>
          <w:rFonts w:asciiTheme="minorEastAsia" w:eastAsiaTheme="minorEastAsia" w:hAnsiTheme="minorEastAsia"/>
          <w:spacing w:val="-1"/>
        </w:rPr>
        <w:t>θ</w:t>
      </w:r>
      <w:proofErr w:type="spellEnd"/>
      <w:r w:rsidRPr="00AA2FDA">
        <w:rPr>
          <w:rFonts w:asciiTheme="minorEastAsia" w:eastAsiaTheme="minorEastAsia" w:hAnsiTheme="minorEastAsia" w:cs="Times New Roman"/>
          <w:spacing w:val="-1"/>
          <w:position w:val="-1"/>
          <w:sz w:val="14"/>
          <w:szCs w:val="14"/>
        </w:rPr>
        <w:t>2</w:t>
      </w:r>
      <w:r w:rsidRPr="00AA2FDA">
        <w:rPr>
          <w:rFonts w:asciiTheme="minorEastAsia" w:eastAsiaTheme="minorEastAsia" w:hAnsiTheme="minorEastAsia" w:cs="Times New Roman"/>
          <w:spacing w:val="-1"/>
        </w:rPr>
        <w:t>=90</w:t>
      </w:r>
      <w:r w:rsidRPr="00AA2FDA">
        <w:rPr>
          <w:rFonts w:asciiTheme="minorEastAsia" w:eastAsiaTheme="minorEastAsia" w:hAnsiTheme="minorEastAsia"/>
          <w:spacing w:val="-1"/>
        </w:rPr>
        <w:t>°</w:t>
      </w:r>
      <w:r w:rsidRPr="00AA2FDA">
        <w:rPr>
          <w:rFonts w:asciiTheme="minorEastAsia" w:eastAsiaTheme="minorEastAsia" w:hAnsiTheme="minorEastAsia"/>
          <w:spacing w:val="-1"/>
        </w:rPr>
        <w:t>时，</w:t>
      </w:r>
      <w:r w:rsidRPr="00AA2FDA">
        <w:rPr>
          <w:rFonts w:asciiTheme="minorEastAsia" w:eastAsiaTheme="minorEastAsia" w:hAnsiTheme="minorEastAsia"/>
          <w:spacing w:val="-1"/>
        </w:rPr>
        <w:t>θ</w:t>
      </w:r>
      <w:r w:rsidRPr="00AA2FDA">
        <w:rPr>
          <w:rFonts w:asciiTheme="minorEastAsia" w:eastAsiaTheme="minorEastAsia" w:hAnsiTheme="minorEastAsia" w:cs="Times New Roman"/>
          <w:spacing w:val="-1"/>
          <w:position w:val="-1"/>
          <w:sz w:val="14"/>
          <w:szCs w:val="14"/>
        </w:rPr>
        <w:t>1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为临界入</w:t>
      </w:r>
      <w:proofErr w:type="spellEnd"/>
      <w:r w:rsidRPr="00AA2FDA">
        <w:rPr>
          <w:rFonts w:asciiTheme="minorEastAsia" w:eastAsiaTheme="minorEastAsia" w:hAnsiTheme="minorEastAsia"/>
          <w:spacing w:val="27"/>
        </w:rPr>
        <w:t xml:space="preserve"> </w:t>
      </w:r>
      <w:proofErr w:type="spellStart"/>
      <w:proofErr w:type="gramStart"/>
      <w:r w:rsidRPr="00AA2FDA">
        <w:rPr>
          <w:rFonts w:asciiTheme="minorEastAsia" w:eastAsiaTheme="minorEastAsia" w:hAnsiTheme="minorEastAsia"/>
          <w:spacing w:val="-1"/>
        </w:rPr>
        <w:t>射角，此时为首波入射，此时射线参数</w:t>
      </w:r>
      <w:proofErr w:type="spellEnd"/>
      <w:r w:rsidRPr="00AA2FDA">
        <w:rPr>
          <w:rFonts w:asciiTheme="minorEastAsia" w:eastAsiaTheme="minorEastAsia" w:hAnsiTheme="minorEastAsia"/>
        </w:rPr>
        <w:t xml:space="preserve">           </w:t>
      </w:r>
      <w:r w:rsidRPr="00AA2FDA">
        <w:rPr>
          <w:rFonts w:asciiTheme="minorEastAsia" w:eastAsiaTheme="minorEastAsia" w:hAnsiTheme="minorEastAsia"/>
          <w:spacing w:val="18"/>
        </w:rPr>
        <w:t xml:space="preserve"> </w:t>
      </w:r>
      <w:proofErr w:type="gramEnd"/>
      <w:r w:rsidRPr="00AA2FDA">
        <w:rPr>
          <w:rFonts w:asciiTheme="minorEastAsia" w:eastAsiaTheme="minorEastAsia" w:hAnsiTheme="minorEastAsia" w:cs="Times New Roman"/>
          <w:position w:val="-1"/>
          <w:sz w:val="14"/>
          <w:szCs w:val="14"/>
        </w:rPr>
        <w:t>2</w:t>
      </w:r>
    </w:p>
    <w:p w14:paraId="7CF56AD6" w14:textId="77777777" w:rsidR="005A71EC" w:rsidRPr="00AA2FDA" w:rsidRDefault="00AA2FDA">
      <w:pPr>
        <w:pStyle w:val="a3"/>
        <w:spacing w:line="291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6.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球状对称介质中射线参数是一个不变量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6E108063" w14:textId="77777777" w:rsidR="005A71EC" w:rsidRPr="00AA2FDA" w:rsidRDefault="00AA2FDA">
      <w:pPr>
        <w:pStyle w:val="a3"/>
        <w:spacing w:before="8"/>
        <w:ind w:left="319"/>
        <w:rPr>
          <w:rFonts w:asciiTheme="minorEastAsia" w:eastAsiaTheme="minorEastAsia" w:hAnsiTheme="minorEastAsia" w:cs="Times New Roman"/>
        </w:rPr>
      </w:pPr>
      <w:r w:rsidRPr="00AA2FDA">
        <w:rPr>
          <w:rFonts w:asciiTheme="minorEastAsia" w:eastAsiaTheme="minorEastAsia" w:hAnsiTheme="minorEastAsia"/>
        </w:rPr>
        <w:t>7.</w:t>
      </w:r>
    </w:p>
    <w:p w14:paraId="0A1A3E7E" w14:textId="77777777" w:rsidR="005A71EC" w:rsidRPr="00AA2FDA" w:rsidRDefault="00AA2FDA">
      <w:pPr>
        <w:spacing w:before="11"/>
        <w:ind w:left="100" w:right="9364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pict w14:anchorId="1E23ABD4">
          <v:shape id="_x0000_i1032" type="#_x0000_t75" style="width:365.5pt;height:196.5pt;mso-position-horizontal-relative:char;mso-position-vertical-relative:line">
            <v:imagedata r:id="rId16" o:title=""/>
          </v:shape>
        </w:pict>
      </w:r>
    </w:p>
    <w:p w14:paraId="2BDC2A3D" w14:textId="77777777" w:rsidR="005A71EC" w:rsidRPr="00AA2FDA" w:rsidRDefault="005A71EC">
      <w:pPr>
        <w:rPr>
          <w:rFonts w:asciiTheme="minorEastAsia" w:hAnsiTheme="minorEastAsia" w:cs="Times"/>
          <w:sz w:val="20"/>
          <w:szCs w:val="20"/>
        </w:rPr>
        <w:sectPr w:rsidR="005A71EC" w:rsidRPr="00AA2FDA">
          <w:pgSz w:w="11904" w:h="16880"/>
          <w:pgMar w:top="620" w:right="1180" w:bottom="240" w:left="1340" w:header="0" w:footer="58" w:gutter="0"/>
          <w:cols w:space="720"/>
        </w:sectPr>
      </w:pPr>
    </w:p>
    <w:p w14:paraId="384D1E0F" w14:textId="77777777" w:rsidR="005A71EC" w:rsidRPr="00AA2FDA" w:rsidRDefault="00AA2FDA">
      <w:pPr>
        <w:spacing w:before="93"/>
        <w:ind w:left="100" w:right="10544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lastRenderedPageBreak/>
        <w:pict w14:anchorId="5983B490">
          <v:shape id="_x0000_i1033" type="#_x0000_t75" style="width:366pt;height:115pt;mso-position-horizontal-relative:char;mso-position-vertical-relative:line">
            <v:imagedata r:id="rId17" o:title=""/>
          </v:shape>
        </w:pict>
      </w:r>
    </w:p>
    <w:p w14:paraId="0186EC43" w14:textId="77777777" w:rsidR="005A71EC" w:rsidRPr="00AA2FDA" w:rsidRDefault="005A71EC">
      <w:pPr>
        <w:rPr>
          <w:rFonts w:asciiTheme="minorEastAsia" w:hAnsiTheme="minorEastAsia" w:cs="Times"/>
          <w:sz w:val="20"/>
          <w:szCs w:val="20"/>
        </w:rPr>
        <w:sectPr w:rsidR="005A71EC" w:rsidRPr="00AA2FDA">
          <w:pgSz w:w="11904" w:h="16880"/>
          <w:pgMar w:top="620" w:right="1280" w:bottom="240" w:left="1340" w:header="0" w:footer="58" w:gutter="0"/>
          <w:cols w:space="720"/>
        </w:sectPr>
      </w:pPr>
    </w:p>
    <w:p w14:paraId="30226C68" w14:textId="77777777" w:rsidR="005A71EC" w:rsidRPr="00AA2FDA" w:rsidRDefault="00AA2FDA">
      <w:pPr>
        <w:pStyle w:val="a3"/>
        <w:spacing w:before="11"/>
        <w:ind w:left="31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lastRenderedPageBreak/>
        <w:t>8.</w:t>
      </w:r>
    </w:p>
    <w:p w14:paraId="33A58FC0" w14:textId="77777777" w:rsidR="005A71EC" w:rsidRPr="00AA2FDA" w:rsidRDefault="00AA2FDA">
      <w:pPr>
        <w:pStyle w:val="a3"/>
        <w:spacing w:before="17"/>
        <w:ind w:left="31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9.</w:t>
      </w:r>
    </w:p>
    <w:p w14:paraId="7188800B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CA50C8A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2DEC09C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68FD62C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471823FD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4296EC4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448AFE1D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3437F1F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F7080E8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4A0E2A69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C7DC7CD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066CC28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2B2D55A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41AFA7BA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AC24FBC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B798582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003BE7E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AAFC1B1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3A65595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F2DE408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4E91FBDE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1786251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260A222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038AAA0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8F67F69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382BD54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9A625B8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601D464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F3DE448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46B83D6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BAD6EF4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78641AF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492B583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B4A1B63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50972AA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680CB75" w14:textId="77777777" w:rsidR="005A71EC" w:rsidRPr="00AA2FDA" w:rsidRDefault="005A71EC">
      <w:pPr>
        <w:spacing w:before="16" w:line="260" w:lineRule="exact"/>
        <w:rPr>
          <w:rFonts w:asciiTheme="minorEastAsia" w:hAnsiTheme="minorEastAsia"/>
          <w:sz w:val="26"/>
          <w:szCs w:val="26"/>
        </w:rPr>
      </w:pPr>
    </w:p>
    <w:p w14:paraId="760A3053" w14:textId="77777777" w:rsidR="005A71EC" w:rsidRPr="00AA2FDA" w:rsidRDefault="00AA2FDA">
      <w:pPr>
        <w:pStyle w:val="a3"/>
        <w:ind w:left="2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10.</w:t>
      </w:r>
    </w:p>
    <w:p w14:paraId="7FECE4C6" w14:textId="77777777" w:rsidR="005A71EC" w:rsidRPr="00AA2FDA" w:rsidRDefault="00AA2FDA">
      <w:pPr>
        <w:pStyle w:val="a3"/>
        <w:spacing w:line="275" w:lineRule="exact"/>
        <w:ind w:left="112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</w:rPr>
        <w:br w:type="column"/>
      </w:r>
      <w:proofErr w:type="spellStart"/>
      <w:r w:rsidRPr="00AA2FDA">
        <w:rPr>
          <w:rFonts w:asciiTheme="minorEastAsia" w:eastAsiaTheme="minorEastAsia" w:hAnsiTheme="minorEastAsia"/>
          <w:spacing w:val="-1"/>
        </w:rPr>
        <w:lastRenderedPageBreak/>
        <w:t>北美地盾模型是高速体模型，震相多</w:t>
      </w:r>
      <w:proofErr w:type="spellEnd"/>
    </w:p>
    <w:p w14:paraId="3E116D40" w14:textId="77777777" w:rsidR="005A71EC" w:rsidRPr="00AA2FDA" w:rsidRDefault="00AA2FDA">
      <w:pPr>
        <w:pStyle w:val="a3"/>
        <w:spacing w:line="290" w:lineRule="exact"/>
        <w:ind w:left="112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</w:rPr>
        <w:pict w14:anchorId="2CB2DC45">
          <v:shape id="_x0000_s1037" type="#_x0000_t75" style="position:absolute;left:0;text-align:left;margin-left:99pt;margin-top:14.75pt;width:179.75pt;height:183.25pt;z-index:-251659776;mso-position-horizontal-relative:page">
            <v:imagedata r:id="rId18" o:title=""/>
            <w10:wrap anchorx="page"/>
          </v:shape>
        </w:pic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介质存在低速层时地震射线的时距曲线有盲区</w:t>
      </w:r>
      <w:proofErr w:type="spellEnd"/>
    </w:p>
    <w:p w14:paraId="3D990AB0" w14:textId="77777777" w:rsidR="005A71EC" w:rsidRPr="00AA2FDA" w:rsidRDefault="005A71EC">
      <w:pPr>
        <w:spacing w:line="290" w:lineRule="exact"/>
        <w:rPr>
          <w:rFonts w:asciiTheme="minorEastAsia" w:hAnsiTheme="minorEastAsia"/>
        </w:rPr>
        <w:sectPr w:rsidR="005A71EC" w:rsidRPr="00AA2FDA">
          <w:type w:val="continuous"/>
          <w:pgSz w:w="11904" w:h="16880"/>
          <w:pgMar w:top="680" w:right="1280" w:bottom="240" w:left="1340" w:header="720" w:footer="720" w:gutter="0"/>
          <w:cols w:num="2" w:space="720" w:equalWidth="0">
            <w:col w:w="488" w:space="40"/>
            <w:col w:w="8756"/>
          </w:cols>
        </w:sectPr>
      </w:pPr>
    </w:p>
    <w:p w14:paraId="333BE4FE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BCCC30F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963E7AD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8BB876E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D47478D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7290B5B9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49881AE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9B3B345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DF14DB5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D3F0B53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46A21837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387BE23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9961B7C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EA92490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9EC6ADA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DCBEC0F" w14:textId="77777777" w:rsidR="005A71EC" w:rsidRPr="00AA2FDA" w:rsidRDefault="005A71EC">
      <w:pPr>
        <w:spacing w:before="11" w:line="200" w:lineRule="exact"/>
        <w:rPr>
          <w:rFonts w:asciiTheme="minorEastAsia" w:hAnsiTheme="minorEastAsia"/>
          <w:sz w:val="20"/>
          <w:szCs w:val="20"/>
        </w:rPr>
      </w:pPr>
    </w:p>
    <w:p w14:paraId="432BE480" w14:textId="77777777" w:rsidR="005A71EC" w:rsidRPr="00AA2FDA" w:rsidRDefault="00AA2FDA">
      <w:pPr>
        <w:pStyle w:val="a3"/>
        <w:spacing w:before="61" w:line="286" w:lineRule="exact"/>
        <w:ind w:left="100" w:right="106" w:firstLine="398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</w:rPr>
        <w:pict w14:anchorId="64B90261">
          <v:shape id="_x0000_s1036" type="#_x0000_t75" style="position:absolute;left:0;text-align:left;margin-left:99pt;margin-top:-340.85pt;width:392.3pt;height:344.35pt;z-index:-251658752;mso-position-horizontal-relative:page">
            <v:imagedata r:id="rId19" o:title=""/>
            <w10:wrap anchorx="page"/>
          </v:shape>
        </w:pict>
      </w:r>
      <w:proofErr w:type="spellStart"/>
      <w:r w:rsidRPr="00AA2FDA">
        <w:rPr>
          <w:rFonts w:asciiTheme="minorEastAsia" w:eastAsiaTheme="minorEastAsia" w:hAnsiTheme="minorEastAsia" w:cs="Calibri"/>
          <w:spacing w:val="-1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、</w:t>
      </w:r>
      <w:r w:rsidRPr="00AA2FDA">
        <w:rPr>
          <w:rFonts w:asciiTheme="minorEastAsia" w:eastAsiaTheme="minorEastAsia" w:hAnsiTheme="minorEastAsia" w:cs="Calibri"/>
          <w:spacing w:val="-1"/>
        </w:rPr>
        <w:t>S</w:t>
      </w:r>
      <w:r w:rsidRPr="00AA2FDA">
        <w:rPr>
          <w:rFonts w:asciiTheme="minorEastAsia" w:eastAsiaTheme="minorEastAsia" w:hAnsiTheme="minorEastAsia"/>
          <w:spacing w:val="-1"/>
        </w:rPr>
        <w:t>从震源发出，向地球深部传播；</w:t>
      </w:r>
      <w:r w:rsidRPr="00AA2FDA">
        <w:rPr>
          <w:rFonts w:asciiTheme="minorEastAsia" w:eastAsiaTheme="minorEastAsia" w:hAnsiTheme="minorEastAsia" w:cs="Calibri"/>
          <w:spacing w:val="-1"/>
        </w:rPr>
        <w:t>p</w:t>
      </w:r>
      <w:r w:rsidRPr="00AA2FDA">
        <w:rPr>
          <w:rFonts w:asciiTheme="minorEastAsia" w:eastAsiaTheme="minorEastAsia" w:hAnsiTheme="minorEastAsia"/>
          <w:spacing w:val="-1"/>
        </w:rPr>
        <w:t>、</w:t>
      </w:r>
      <w:r w:rsidRPr="00AA2FDA">
        <w:rPr>
          <w:rFonts w:asciiTheme="minorEastAsia" w:eastAsiaTheme="minorEastAsia" w:hAnsiTheme="minorEastAsia" w:cs="Calibri"/>
          <w:spacing w:val="-1"/>
        </w:rPr>
        <w:t>s</w:t>
      </w:r>
      <w:r w:rsidRPr="00AA2FDA">
        <w:rPr>
          <w:rFonts w:asciiTheme="minorEastAsia" w:eastAsiaTheme="minorEastAsia" w:hAnsiTheme="minorEastAsia"/>
          <w:spacing w:val="-1"/>
        </w:rPr>
        <w:t>从震源发出，向地表传播；</w:t>
      </w:r>
      <w:r w:rsidRPr="00AA2FDA">
        <w:rPr>
          <w:rFonts w:asciiTheme="minorEastAsia" w:eastAsiaTheme="minorEastAsia" w:hAnsiTheme="minorEastAsia" w:cs="Calibri"/>
          <w:spacing w:val="-1"/>
        </w:rPr>
        <w:t>K</w:t>
      </w:r>
      <w:r w:rsidRPr="00AA2FDA">
        <w:rPr>
          <w:rFonts w:asciiTheme="minorEastAsia" w:eastAsiaTheme="minorEastAsia" w:hAnsiTheme="minorEastAsia"/>
          <w:spacing w:val="-1"/>
        </w:rPr>
        <w:t>表示通过外核的纵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波，</w:t>
      </w:r>
      <w:r w:rsidRPr="00AA2FDA">
        <w:rPr>
          <w:rFonts w:asciiTheme="minorEastAsia" w:eastAsiaTheme="minorEastAsia" w:hAnsiTheme="minorEastAsia" w:cs="Calibri"/>
          <w:spacing w:val="-1"/>
        </w:rPr>
        <w:t>I</w:t>
      </w:r>
      <w:r w:rsidRPr="00AA2FDA">
        <w:rPr>
          <w:rFonts w:asciiTheme="minorEastAsia" w:eastAsiaTheme="minorEastAsia" w:hAnsiTheme="minorEastAsia"/>
          <w:spacing w:val="-1"/>
        </w:rPr>
        <w:t>表示通过内核的纵波，</w:t>
      </w:r>
      <w:r w:rsidRPr="00AA2FDA">
        <w:rPr>
          <w:rFonts w:asciiTheme="minorEastAsia" w:eastAsiaTheme="minorEastAsia" w:hAnsiTheme="minorEastAsia" w:cs="Calibri"/>
          <w:spacing w:val="-1"/>
        </w:rPr>
        <w:t>J</w:t>
      </w:r>
      <w:r w:rsidRPr="00AA2FDA">
        <w:rPr>
          <w:rFonts w:asciiTheme="minorEastAsia" w:eastAsiaTheme="minorEastAsia" w:hAnsiTheme="minorEastAsia"/>
          <w:spacing w:val="-1"/>
        </w:rPr>
        <w:t>表示通过内核的横波；</w:t>
      </w:r>
      <w:r w:rsidRPr="00AA2FDA">
        <w:rPr>
          <w:rFonts w:asciiTheme="minorEastAsia" w:eastAsiaTheme="minorEastAsia" w:hAnsiTheme="minorEastAsia" w:cs="Calibri"/>
          <w:spacing w:val="-1"/>
        </w:rPr>
        <w:t>c</w:t>
      </w:r>
      <w:r w:rsidRPr="00AA2FDA">
        <w:rPr>
          <w:rFonts w:asciiTheme="minorEastAsia" w:eastAsiaTheme="minorEastAsia" w:hAnsiTheme="minorEastAsia"/>
          <w:spacing w:val="-1"/>
        </w:rPr>
        <w:t>表示在外核反射，</w:t>
      </w:r>
      <w:r w:rsidRPr="00AA2FDA">
        <w:rPr>
          <w:rFonts w:asciiTheme="minorEastAsia" w:eastAsiaTheme="minorEastAsia" w:hAnsiTheme="minorEastAsia" w:cs="Calibri"/>
          <w:spacing w:val="-1"/>
        </w:rPr>
        <w:t>i</w:t>
      </w:r>
      <w:r w:rsidRPr="00AA2FDA">
        <w:rPr>
          <w:rFonts w:asciiTheme="minorEastAsia" w:eastAsiaTheme="minorEastAsia" w:hAnsiTheme="minorEastAsia"/>
          <w:spacing w:val="-1"/>
        </w:rPr>
        <w:t>表示在内核界面反射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05E9CF75" w14:textId="77777777" w:rsidR="005A71EC" w:rsidRPr="00AA2FDA" w:rsidRDefault="005A71EC">
      <w:pPr>
        <w:spacing w:line="286" w:lineRule="exact"/>
        <w:rPr>
          <w:rFonts w:asciiTheme="minorEastAsia" w:hAnsiTheme="minorEastAsia"/>
        </w:rPr>
        <w:sectPr w:rsidR="005A71EC" w:rsidRPr="00AA2FDA">
          <w:type w:val="continuous"/>
          <w:pgSz w:w="11904" w:h="16880"/>
          <w:pgMar w:top="680" w:right="1280" w:bottom="240" w:left="1340" w:header="720" w:footer="720" w:gutter="0"/>
          <w:cols w:space="720"/>
        </w:sectPr>
      </w:pPr>
    </w:p>
    <w:p w14:paraId="75C85D85" w14:textId="77777777" w:rsidR="005A71EC" w:rsidRPr="00AA2FDA" w:rsidRDefault="00AA2FDA">
      <w:pPr>
        <w:spacing w:before="93"/>
        <w:ind w:left="100" w:right="10544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lastRenderedPageBreak/>
        <w:pict w14:anchorId="289D2FBC">
          <v:shape id="_x0000_i1034" type="#_x0000_t75" style="width:430pt;height:156.5pt;mso-position-horizontal-relative:char;mso-position-vertical-relative:line">
            <v:imagedata r:id="rId20" o:title=""/>
          </v:shape>
        </w:pict>
      </w:r>
    </w:p>
    <w:p w14:paraId="22B8A2FE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0519E80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763A5F20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8604B88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13E7273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3B9A202" w14:textId="77777777" w:rsidR="005A71EC" w:rsidRPr="00AA2FDA" w:rsidRDefault="00AA2FDA">
      <w:pPr>
        <w:pStyle w:val="a3"/>
        <w:spacing w:before="54"/>
        <w:ind w:left="100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  <w:spacing w:val="-1"/>
        </w:rPr>
        <w:t>2013.04.26</w:t>
      </w:r>
      <w:r w:rsidRPr="00AA2FDA">
        <w:rPr>
          <w:rFonts w:asciiTheme="minorEastAsia" w:eastAsiaTheme="minorEastAsia" w:hAnsiTheme="minorEastAsia" w:cs="Calibri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第四章</w:t>
      </w:r>
      <w:proofErr w:type="spellEnd"/>
    </w:p>
    <w:p w14:paraId="738906B5" w14:textId="77777777" w:rsidR="005A71EC" w:rsidRPr="00AA2FDA" w:rsidRDefault="00AA2FDA">
      <w:pPr>
        <w:pStyle w:val="a3"/>
        <w:spacing w:line="284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1.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r w:rsidRPr="00AA2FDA">
        <w:rPr>
          <w:rFonts w:asciiTheme="minorEastAsia" w:eastAsiaTheme="minorEastAsia" w:hAnsiTheme="minorEastAsia" w:cs="Times New Roman"/>
          <w:spacing w:val="-1"/>
        </w:rPr>
        <w:t>1522</w:t>
      </w:r>
      <w:r w:rsidRPr="00AA2FDA">
        <w:rPr>
          <w:rFonts w:asciiTheme="minorEastAsia" w:eastAsiaTheme="minorEastAsia" w:hAnsiTheme="minorEastAsia"/>
          <w:spacing w:val="-1"/>
        </w:rPr>
        <w:t>年</w:t>
      </w:r>
      <w:r w:rsidRPr="00AA2FDA">
        <w:rPr>
          <w:rFonts w:asciiTheme="minorEastAsia" w:eastAsiaTheme="minorEastAsia" w:hAnsiTheme="minorEastAsia" w:cs="Times New Roman"/>
          <w:spacing w:val="-1"/>
        </w:rPr>
        <w:t>9</w:t>
      </w:r>
      <w:r w:rsidRPr="00AA2FDA">
        <w:rPr>
          <w:rFonts w:asciiTheme="minorEastAsia" w:eastAsiaTheme="minorEastAsia" w:hAnsiTheme="minorEastAsia"/>
          <w:spacing w:val="-1"/>
        </w:rPr>
        <w:t>月</w:t>
      </w:r>
      <w:r w:rsidRPr="00AA2FDA">
        <w:rPr>
          <w:rFonts w:asciiTheme="minorEastAsia" w:eastAsiaTheme="minorEastAsia" w:hAnsiTheme="minorEastAsia" w:cs="Times New Roman"/>
          <w:spacing w:val="-1"/>
        </w:rPr>
        <w:t>6</w:t>
      </w:r>
      <w:r w:rsidRPr="00AA2FDA">
        <w:rPr>
          <w:rFonts w:asciiTheme="minorEastAsia" w:eastAsiaTheme="minorEastAsia" w:hAnsiTheme="minorEastAsia"/>
          <w:spacing w:val="-1"/>
        </w:rPr>
        <w:t>日</w:t>
      </w:r>
      <w:r w:rsidRPr="00AA2FDA">
        <w:rPr>
          <w:rFonts w:asciiTheme="minorEastAsia" w:eastAsiaTheme="minorEastAsia" w:hAnsiTheme="minorEastAsia" w:cs="Times New Roman"/>
          <w:spacing w:val="-1"/>
        </w:rPr>
        <w:t>,</w:t>
      </w:r>
      <w:r w:rsidRPr="00AA2FDA">
        <w:rPr>
          <w:rFonts w:asciiTheme="minorEastAsia" w:eastAsiaTheme="minorEastAsia" w:hAnsiTheme="minorEastAsia"/>
          <w:spacing w:val="-1"/>
        </w:rPr>
        <w:t>麦哲伦完成了第一次环球航行</w:t>
      </w:r>
    </w:p>
    <w:p w14:paraId="6AD341BE" w14:textId="77777777" w:rsidR="005A71EC" w:rsidRPr="00AA2FDA" w:rsidRDefault="00AA2FDA">
      <w:pPr>
        <w:pStyle w:val="a3"/>
        <w:spacing w:before="3" w:line="284" w:lineRule="exact"/>
        <w:ind w:hanging="322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2.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地壳不是最硬的，它仅仅指地球的外固体层【没有地幔上部硬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】（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如果是民众认为那么这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个判断题就对了</w:t>
      </w:r>
      <w:proofErr w:type="spellEnd"/>
      <w:r w:rsidRPr="00AA2FDA">
        <w:rPr>
          <w:rFonts w:asciiTheme="minorEastAsia" w:eastAsiaTheme="minorEastAsia" w:hAnsiTheme="minorEastAsia"/>
        </w:rPr>
        <w:t>）</w:t>
      </w:r>
    </w:p>
    <w:p w14:paraId="458DF6C1" w14:textId="77777777" w:rsidR="005A71EC" w:rsidRPr="00AA2FDA" w:rsidRDefault="00AA2FDA">
      <w:pPr>
        <w:pStyle w:val="a3"/>
        <w:spacing w:line="287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3.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r w:rsidRPr="00AA2FDA">
        <w:rPr>
          <w:rFonts w:asciiTheme="minorEastAsia" w:eastAsiaTheme="minorEastAsia" w:hAnsiTheme="minorEastAsia" w:cs="Times New Roman"/>
          <w:spacing w:val="-1"/>
        </w:rPr>
        <w:t>1909</w:t>
      </w:r>
      <w:r w:rsidRPr="00AA2FDA">
        <w:rPr>
          <w:rFonts w:asciiTheme="minorEastAsia" w:eastAsiaTheme="minorEastAsia" w:hAnsiTheme="minorEastAsia"/>
          <w:spacing w:val="-1"/>
        </w:rPr>
        <w:t>年莫霍面被发现。</w:t>
      </w:r>
    </w:p>
    <w:p w14:paraId="72403722" w14:textId="77777777" w:rsidR="005A71EC" w:rsidRPr="00AA2FDA" w:rsidRDefault="00AA2FDA">
      <w:pPr>
        <w:pStyle w:val="a3"/>
        <w:spacing w:line="286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4.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【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选择】地壳本质上是利用首波发现的</w:t>
      </w:r>
      <w:proofErr w:type="spellEnd"/>
    </w:p>
    <w:p w14:paraId="248FF835" w14:textId="77777777" w:rsidR="005A71EC" w:rsidRPr="00AA2FDA" w:rsidRDefault="00AA2FDA">
      <w:pPr>
        <w:pStyle w:val="a3"/>
        <w:tabs>
          <w:tab w:val="left" w:pos="916"/>
        </w:tabs>
        <w:spacing w:line="286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>5.</w:t>
      </w:r>
      <w:r w:rsidRPr="00AA2FDA">
        <w:rPr>
          <w:rFonts w:asciiTheme="minorEastAsia" w:eastAsiaTheme="minorEastAsia" w:hAnsiTheme="minorEastAsia" w:cs="Times New Roman"/>
        </w:rPr>
        <w:tab/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地幔在地震波传播时间尺度内为弹性介质</w:t>
      </w:r>
      <w:proofErr w:type="spellEnd"/>
      <w:r w:rsidRPr="00AA2FDA">
        <w:rPr>
          <w:rFonts w:asciiTheme="minorEastAsia" w:eastAsiaTheme="minorEastAsia" w:hAnsiTheme="minorEastAsia" w:cs="Times New Roman"/>
          <w:spacing w:val="-1"/>
        </w:rPr>
        <w:t>,</w:t>
      </w:r>
      <w:r w:rsidRPr="00AA2FDA">
        <w:rPr>
          <w:rFonts w:asciiTheme="minorEastAsia" w:eastAsiaTheme="minorEastAsia" w:hAnsiTheme="minorEastAsia" w:cs="Times New Roman"/>
          <w:spacing w:val="-1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在地质时间尺度内为流体</w:t>
      </w:r>
      <w:proofErr w:type="spellEnd"/>
      <w:r w:rsidRPr="00AA2FDA">
        <w:rPr>
          <w:rFonts w:asciiTheme="minorEastAsia" w:eastAsiaTheme="minorEastAsia" w:hAnsiTheme="minorEastAsia"/>
        </w:rPr>
        <w:t>。</w:t>
      </w:r>
    </w:p>
    <w:p w14:paraId="4231CF9D" w14:textId="77777777" w:rsidR="005A71EC" w:rsidRPr="00AA2FDA" w:rsidRDefault="00AA2FDA">
      <w:pPr>
        <w:pStyle w:val="a3"/>
        <w:spacing w:line="286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6.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proofErr w:type="gramStart"/>
      <w:r w:rsidRPr="00AA2FDA">
        <w:rPr>
          <w:rFonts w:asciiTheme="minorEastAsia" w:eastAsiaTheme="minorEastAsia" w:hAnsiTheme="minorEastAsia"/>
          <w:spacing w:val="-1"/>
        </w:rPr>
        <w:t>上个世纪前</w:t>
      </w:r>
      <w:r w:rsidRPr="00AA2FDA">
        <w:rPr>
          <w:rFonts w:asciiTheme="minorEastAsia" w:eastAsiaTheme="minorEastAsia" w:hAnsiTheme="minorEastAsia" w:cs="Times New Roman"/>
          <w:spacing w:val="-1"/>
        </w:rPr>
        <w:t>50</w:t>
      </w:r>
      <w:r w:rsidRPr="00AA2FDA">
        <w:rPr>
          <w:rFonts w:asciiTheme="minorEastAsia" w:eastAsiaTheme="minorEastAsia" w:hAnsiTheme="minorEastAsia"/>
          <w:spacing w:val="-1"/>
        </w:rPr>
        <w:t>年</w:t>
      </w:r>
      <w:r w:rsidRPr="00AA2FDA">
        <w:rPr>
          <w:rFonts w:asciiTheme="minorEastAsia" w:eastAsiaTheme="minorEastAsia" w:hAnsiTheme="minorEastAsia" w:cs="Times New Roman"/>
          <w:spacing w:val="-1"/>
        </w:rPr>
        <w:t>[</w:t>
      </w:r>
      <w:proofErr w:type="gramEnd"/>
      <w:r w:rsidRPr="00AA2FDA">
        <w:rPr>
          <w:rFonts w:asciiTheme="minorEastAsia" w:eastAsiaTheme="minorEastAsia" w:hAnsiTheme="minorEastAsia" w:cs="Times New Roman"/>
          <w:spacing w:val="-1"/>
        </w:rPr>
        <w:t>1906]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年</w:t>
      </w:r>
      <w:r w:rsidRPr="00AA2FDA">
        <w:rPr>
          <w:rFonts w:asciiTheme="minorEastAsia" w:eastAsiaTheme="minorEastAsia" w:hAnsiTheme="minorEastAsia" w:cs="Times New Roman"/>
          <w:spacing w:val="-1"/>
        </w:rPr>
        <w:t>,</w:t>
      </w:r>
      <w:r w:rsidRPr="00AA2FDA">
        <w:rPr>
          <w:rFonts w:asciiTheme="minorEastAsia" w:eastAsiaTheme="minorEastAsia" w:hAnsiTheme="minorEastAsia"/>
          <w:spacing w:val="-1"/>
        </w:rPr>
        <w:t>外核的发现</w:t>
      </w:r>
      <w:r w:rsidRPr="00AA2FDA">
        <w:rPr>
          <w:rFonts w:asciiTheme="minorEastAsia" w:eastAsiaTheme="minorEastAsia" w:hAnsiTheme="minorEastAsia" w:cs="Times New Roman"/>
          <w:spacing w:val="-1"/>
        </w:rPr>
        <w:t>by</w:t>
      </w:r>
      <w:r w:rsidRPr="00AA2FDA">
        <w:rPr>
          <w:rFonts w:asciiTheme="minorEastAsia" w:eastAsiaTheme="minorEastAsia" w:hAnsiTheme="minorEastAsia"/>
          <w:spacing w:val="-1"/>
        </w:rPr>
        <w:t>奥尔德姆</w:t>
      </w:r>
      <w:proofErr w:type="spellEnd"/>
    </w:p>
    <w:p w14:paraId="0BF68305" w14:textId="77777777" w:rsidR="005A71EC" w:rsidRPr="00AA2FDA" w:rsidRDefault="00AA2FDA">
      <w:pPr>
        <w:pStyle w:val="a3"/>
        <w:spacing w:before="3" w:line="284" w:lineRule="exact"/>
        <w:ind w:right="108" w:hanging="322"/>
        <w:rPr>
          <w:rFonts w:asciiTheme="minorEastAsia" w:eastAsiaTheme="minorEastAsia" w:hAnsiTheme="minorEastAsia" w:cs="Times New Roman"/>
        </w:rPr>
      </w:pPr>
      <w:r w:rsidRPr="00AA2FDA">
        <w:rPr>
          <w:rFonts w:asciiTheme="minorEastAsia" w:eastAsiaTheme="minorEastAsia" w:hAnsiTheme="minorEastAsia" w:cs="Times New Roman"/>
          <w:color w:val="5B9BD4"/>
        </w:rPr>
        <w:t xml:space="preserve">7. </w:t>
      </w:r>
      <w:r w:rsidRPr="00AA2FDA">
        <w:rPr>
          <w:rFonts w:asciiTheme="minorEastAsia" w:eastAsiaTheme="minorEastAsia" w:hAnsiTheme="minorEastAsia" w:cs="Times New Roman"/>
          <w:color w:val="5B9BD4"/>
          <w:spacing w:val="45"/>
        </w:rPr>
        <w:t xml:space="preserve"> </w:t>
      </w:r>
      <w:proofErr w:type="spellStart"/>
      <w:proofErr w:type="gramStart"/>
      <w:r w:rsidRPr="00AA2FDA">
        <w:rPr>
          <w:rFonts w:asciiTheme="minorEastAsia" w:eastAsiaTheme="minorEastAsia" w:hAnsiTheme="minorEastAsia"/>
          <w:color w:val="000000"/>
          <w:spacing w:val="-2"/>
        </w:rPr>
        <w:t>探测深度用反射比较准，核幔反射使得外核被发现</w:t>
      </w:r>
      <w:proofErr w:type="spellEnd"/>
      <w:r w:rsidRPr="00AA2FDA">
        <w:rPr>
          <w:rFonts w:asciiTheme="minorEastAsia" w:eastAsiaTheme="minorEastAsia" w:hAnsiTheme="minorEastAsia" w:cs="Times New Roman"/>
          <w:color w:val="000000"/>
          <w:spacing w:val="-2"/>
        </w:rPr>
        <w:t>[</w:t>
      </w:r>
      <w:proofErr w:type="gramEnd"/>
      <w:r w:rsidRPr="00AA2FDA">
        <w:rPr>
          <w:rFonts w:asciiTheme="minorEastAsia" w:eastAsiaTheme="minorEastAsia" w:hAnsiTheme="minorEastAsia" w:cs="Times New Roman"/>
          <w:color w:val="000000"/>
          <w:spacing w:val="-2"/>
        </w:rPr>
        <w:t>e.g.</w:t>
      </w:r>
      <w:r w:rsidRPr="00AA2FDA">
        <w:rPr>
          <w:rFonts w:asciiTheme="minorEastAsia" w:eastAsiaTheme="minorEastAsia" w:hAnsiTheme="minorEastAsia" w:cs="Times New Roman"/>
          <w:color w:val="000000"/>
          <w:spacing w:val="-7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000000"/>
          <w:spacing w:val="-2"/>
        </w:rPr>
        <w:t>古登堡利用核幔界面的反射波震相</w:t>
      </w:r>
      <w:proofErr w:type="spellEnd"/>
      <w:r w:rsidRPr="00AA2FDA">
        <w:rPr>
          <w:rFonts w:asciiTheme="minorEastAsia" w:eastAsiaTheme="minorEastAsia" w:hAnsiTheme="minorEastAsia"/>
          <w:color w:val="000000"/>
          <w:spacing w:val="66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000000"/>
          <w:spacing w:val="-1"/>
        </w:rPr>
        <w:t>走时准确测定地核深度</w:t>
      </w:r>
      <w:proofErr w:type="spellEnd"/>
      <w:r w:rsidRPr="00AA2FDA">
        <w:rPr>
          <w:rFonts w:asciiTheme="minorEastAsia" w:eastAsiaTheme="minorEastAsia" w:hAnsiTheme="minorEastAsia" w:cs="Times New Roman"/>
          <w:color w:val="000000"/>
          <w:spacing w:val="-1"/>
        </w:rPr>
        <w:t>]</w:t>
      </w:r>
    </w:p>
    <w:p w14:paraId="0B0D0726" w14:textId="77777777" w:rsidR="005A71EC" w:rsidRPr="00AA2FDA" w:rsidRDefault="00AA2FDA">
      <w:pPr>
        <w:pStyle w:val="a3"/>
        <w:spacing w:line="287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8.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海洋地壳</w:t>
      </w:r>
      <w:proofErr w:type="spellEnd"/>
      <w:r w:rsidRPr="00AA2FDA">
        <w:rPr>
          <w:rFonts w:asciiTheme="minorEastAsia" w:eastAsiaTheme="minorEastAsia" w:hAnsiTheme="minorEastAsia" w:cs="Times New Roman"/>
          <w:spacing w:val="-1"/>
        </w:rPr>
        <w:t>&lt;10km</w:t>
      </w:r>
      <w:r w:rsidRPr="00AA2FDA">
        <w:rPr>
          <w:rFonts w:asciiTheme="minorEastAsia" w:eastAsiaTheme="minorEastAsia" w:hAnsiTheme="minorEastAsia"/>
          <w:spacing w:val="-1"/>
        </w:rPr>
        <w:t>，大陆</w:t>
      </w:r>
      <w:r w:rsidRPr="00AA2FDA">
        <w:rPr>
          <w:rFonts w:asciiTheme="minorEastAsia" w:eastAsiaTheme="minorEastAsia" w:hAnsiTheme="minorEastAsia" w:cs="Times New Roman"/>
          <w:spacing w:val="-1"/>
        </w:rPr>
        <w:t>35-45km</w:t>
      </w:r>
      <w:r w:rsidRPr="00AA2FDA">
        <w:rPr>
          <w:rFonts w:asciiTheme="minorEastAsia" w:eastAsiaTheme="minorEastAsia" w:hAnsiTheme="minorEastAsia"/>
          <w:spacing w:val="-1"/>
        </w:rPr>
        <w:t>左右，山地</w:t>
      </w:r>
      <w:r w:rsidRPr="00AA2FDA">
        <w:rPr>
          <w:rFonts w:asciiTheme="minorEastAsia" w:eastAsiaTheme="minorEastAsia" w:hAnsiTheme="minorEastAsia" w:cs="Times New Roman"/>
          <w:spacing w:val="-1"/>
        </w:rPr>
        <w:t>70km</w:t>
      </w:r>
      <w:r w:rsidRPr="00AA2FDA">
        <w:rPr>
          <w:rFonts w:asciiTheme="minorEastAsia" w:eastAsiaTheme="minorEastAsia" w:hAnsiTheme="minorEastAsia"/>
          <w:spacing w:val="-1"/>
        </w:rPr>
        <w:t>左右</w:t>
      </w:r>
    </w:p>
    <w:p w14:paraId="0DD7F65A" w14:textId="77777777" w:rsidR="005A71EC" w:rsidRPr="00AA2FDA" w:rsidRDefault="00AA2FDA">
      <w:pPr>
        <w:pStyle w:val="a3"/>
        <w:spacing w:line="290" w:lineRule="exact"/>
        <w:ind w:left="319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Times New Roman"/>
        </w:rPr>
        <w:t xml:space="preserve">9. </w:t>
      </w:r>
      <w:r w:rsidRPr="00AA2FDA">
        <w:rPr>
          <w:rFonts w:asciiTheme="minorEastAsia" w:eastAsiaTheme="minorEastAsia" w:hAnsiTheme="minorEastAsia" w:cs="Times New Roman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芦山地震：在芦山断裂带上，可以说是汶川的余震，也可以说是独立地震</w:t>
      </w:r>
      <w:proofErr w:type="spellEnd"/>
    </w:p>
    <w:p w14:paraId="3112A15B" w14:textId="77777777" w:rsidR="005A71EC" w:rsidRPr="00AA2FDA" w:rsidRDefault="005A71EC">
      <w:pPr>
        <w:spacing w:before="9" w:line="170" w:lineRule="exact"/>
        <w:rPr>
          <w:rFonts w:asciiTheme="minorEastAsia" w:hAnsiTheme="minorEastAsia"/>
          <w:sz w:val="17"/>
          <w:szCs w:val="17"/>
        </w:rPr>
      </w:pPr>
    </w:p>
    <w:p w14:paraId="32C4DE8D" w14:textId="77777777" w:rsidR="005A71EC" w:rsidRPr="00AA2FDA" w:rsidRDefault="00AA2FDA">
      <w:pPr>
        <w:pStyle w:val="a3"/>
        <w:spacing w:before="54"/>
        <w:ind w:left="100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  <w:spacing w:val="-1"/>
        </w:rPr>
        <w:t>2013.05.10</w:t>
      </w:r>
      <w:r w:rsidRPr="00AA2FDA">
        <w:rPr>
          <w:rFonts w:asciiTheme="minorEastAsia" w:eastAsiaTheme="minorEastAsia" w:hAnsiTheme="minorEastAsia" w:cs="Calibri"/>
          <w:spacing w:val="4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第五章</w:t>
      </w:r>
      <w:proofErr w:type="spellEnd"/>
    </w:p>
    <w:p w14:paraId="459A8D6E" w14:textId="77777777" w:rsidR="005A71EC" w:rsidRPr="00AA2FDA" w:rsidRDefault="00AA2FDA">
      <w:pPr>
        <w:pStyle w:val="a3"/>
        <w:spacing w:line="282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1.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断层的走向：站在断层的地表面，上盘在正右方，你所走的方向即为走向方向。断层和地</w:t>
      </w:r>
      <w:proofErr w:type="spellEnd"/>
    </w:p>
    <w:p w14:paraId="5530965E" w14:textId="77777777" w:rsidR="005A71EC" w:rsidRPr="00AA2FDA" w:rsidRDefault="00AA2FDA">
      <w:pPr>
        <w:pStyle w:val="a3"/>
        <w:spacing w:line="286" w:lineRule="exact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  <w:spacing w:val="-1"/>
        </w:rPr>
        <w:t>表的交线的走向方向与正北的顺时针夹角叫断层的走向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44057315" w14:textId="77777777" w:rsidR="005A71EC" w:rsidRPr="00AA2FDA" w:rsidRDefault="00AA2FDA">
      <w:pPr>
        <w:pStyle w:val="a3"/>
        <w:spacing w:line="287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2.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断层类型：正断层，逆断层，走滑断层【左旋</w:t>
      </w:r>
      <w:r w:rsidRPr="00AA2FDA">
        <w:rPr>
          <w:rFonts w:asciiTheme="minorEastAsia" w:eastAsiaTheme="minorEastAsia" w:hAnsiTheme="minorEastAsia" w:cs="Calibri"/>
          <w:spacing w:val="-1"/>
        </w:rPr>
        <w:t>&amp;</w:t>
      </w:r>
      <w:r w:rsidRPr="00AA2FDA">
        <w:rPr>
          <w:rFonts w:asciiTheme="minorEastAsia" w:eastAsiaTheme="minorEastAsia" w:hAnsiTheme="minorEastAsia"/>
          <w:spacing w:val="-1"/>
        </w:rPr>
        <w:t>右旋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】，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由上盘相对下盘的运动形式定义</w:t>
      </w:r>
      <w:proofErr w:type="spellEnd"/>
    </w:p>
    <w:p w14:paraId="201CCBCA" w14:textId="77777777" w:rsidR="005A71EC" w:rsidRPr="00AA2FDA" w:rsidRDefault="00AA2FDA">
      <w:pPr>
        <w:pStyle w:val="a3"/>
        <w:spacing w:line="286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3.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2"/>
        </w:rPr>
        <w:t>站在一侧看另一侧行走的方向，即为走滑断层的方向【左旋</w:t>
      </w:r>
      <w:r w:rsidRPr="00AA2FDA">
        <w:rPr>
          <w:rFonts w:asciiTheme="minorEastAsia" w:eastAsiaTheme="minorEastAsia" w:hAnsiTheme="minorEastAsia" w:cs="Calibri"/>
          <w:spacing w:val="-2"/>
        </w:rPr>
        <w:t>&amp;</w:t>
      </w:r>
      <w:r w:rsidRPr="00AA2FDA">
        <w:rPr>
          <w:rFonts w:asciiTheme="minorEastAsia" w:eastAsiaTheme="minorEastAsia" w:hAnsiTheme="minorEastAsia"/>
          <w:spacing w:val="-2"/>
        </w:rPr>
        <w:t>右旋</w:t>
      </w:r>
      <w:proofErr w:type="spellEnd"/>
      <w:r w:rsidRPr="00AA2FDA">
        <w:rPr>
          <w:rFonts w:asciiTheme="minorEastAsia" w:eastAsiaTheme="minorEastAsia" w:hAnsiTheme="minorEastAsia"/>
          <w:spacing w:val="-2"/>
        </w:rPr>
        <w:t>】</w:t>
      </w:r>
    </w:p>
    <w:p w14:paraId="0BC2D216" w14:textId="77777777" w:rsidR="005A71EC" w:rsidRPr="00AA2FDA" w:rsidRDefault="00AA2FDA">
      <w:pPr>
        <w:pStyle w:val="a3"/>
        <w:spacing w:line="286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4.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地界中有断层经过，正断层使地界面积变大，逆断层使地界面积变小，走滑断层不变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。</w:t>
      </w:r>
    </w:p>
    <w:p w14:paraId="4C025754" w14:textId="77777777" w:rsidR="005A71EC" w:rsidRPr="00AA2FDA" w:rsidRDefault="00AA2FDA">
      <w:pPr>
        <w:pStyle w:val="a3"/>
        <w:spacing w:line="286" w:lineRule="exact"/>
        <w:ind w:left="316"/>
        <w:rPr>
          <w:rFonts w:asciiTheme="minorEastAsia" w:eastAsiaTheme="minorEastAsia" w:hAnsiTheme="minorEastAsia" w:cs="Arial"/>
        </w:rPr>
      </w:pPr>
      <w:r w:rsidRPr="00AA2FDA">
        <w:rPr>
          <w:rFonts w:asciiTheme="minorEastAsia" w:eastAsiaTheme="minorEastAsia" w:hAnsiTheme="minorEastAsia" w:cs="Calibri"/>
          <w:w w:val="95"/>
        </w:rPr>
        <w:t xml:space="preserve">5.  </w:t>
      </w:r>
      <w:r w:rsidRPr="00AA2FDA">
        <w:rPr>
          <w:rFonts w:asciiTheme="minorEastAsia" w:eastAsiaTheme="minorEastAsia" w:hAnsiTheme="minorEastAsia" w:cs="Calibri"/>
          <w:spacing w:val="33"/>
          <w:w w:val="9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  <w:w w:val="95"/>
        </w:rPr>
        <w:t>地震效率</w:t>
      </w:r>
      <w:proofErr w:type="spellEnd"/>
      <w:r w:rsidRPr="00AA2FDA">
        <w:rPr>
          <w:rFonts w:asciiTheme="minorEastAsia" w:eastAsiaTheme="minorEastAsia" w:hAnsiTheme="minorEastAsia" w:cs="Calibri"/>
          <w:spacing w:val="-1"/>
          <w:w w:val="95"/>
        </w:rPr>
        <w:t>=</w:t>
      </w:r>
      <w:proofErr w:type="spellStart"/>
      <w:r w:rsidRPr="00AA2FDA">
        <w:rPr>
          <w:rFonts w:asciiTheme="minorEastAsia" w:eastAsiaTheme="minorEastAsia" w:hAnsiTheme="minorEastAsia"/>
          <w:spacing w:val="-1"/>
          <w:w w:val="95"/>
        </w:rPr>
        <w:t>地震波能量</w:t>
      </w:r>
      <w:proofErr w:type="spellEnd"/>
      <w:r w:rsidRPr="00AA2FDA">
        <w:rPr>
          <w:rFonts w:asciiTheme="minorEastAsia" w:eastAsiaTheme="minorEastAsia" w:hAnsiTheme="minorEastAsia" w:cs="Calibri"/>
          <w:spacing w:val="-1"/>
          <w:w w:val="95"/>
        </w:rPr>
        <w:t>/</w:t>
      </w:r>
      <w:proofErr w:type="spellStart"/>
      <w:r w:rsidRPr="00AA2FDA">
        <w:rPr>
          <w:rFonts w:asciiTheme="minorEastAsia" w:eastAsiaTheme="minorEastAsia" w:hAnsiTheme="minorEastAsia"/>
          <w:spacing w:val="-1"/>
          <w:w w:val="95"/>
        </w:rPr>
        <w:t>地震能</w:t>
      </w:r>
      <w:proofErr w:type="spellEnd"/>
      <w:r w:rsidRPr="00AA2FDA">
        <w:rPr>
          <w:rFonts w:asciiTheme="minorEastAsia" w:eastAsiaTheme="minorEastAsia" w:hAnsiTheme="minorEastAsia" w:cs="Calibri"/>
          <w:spacing w:val="-1"/>
          <w:w w:val="95"/>
        </w:rPr>
        <w:t>=</w:t>
      </w:r>
      <w:r w:rsidRPr="00AA2FDA">
        <w:rPr>
          <w:rFonts w:asciiTheme="minorEastAsia" w:eastAsiaTheme="minorEastAsia" w:hAnsiTheme="minorEastAsia" w:cs="Arial"/>
          <w:spacing w:val="-1"/>
          <w:w w:val="95"/>
        </w:rPr>
        <w:t>7.</w:t>
      </w:r>
      <w:r w:rsidRPr="00AA2FDA">
        <w:rPr>
          <w:rFonts w:asciiTheme="minorEastAsia" w:eastAsiaTheme="minorEastAsia" w:hAnsiTheme="minorEastAsia" w:cs="Arial"/>
          <w:spacing w:val="-2"/>
          <w:w w:val="95"/>
        </w:rPr>
        <w:t>5%~15%</w:t>
      </w:r>
    </w:p>
    <w:p w14:paraId="10DD1A58" w14:textId="77777777" w:rsidR="005A71EC" w:rsidRPr="00AA2FDA" w:rsidRDefault="00AA2FDA">
      <w:pPr>
        <w:pStyle w:val="a3"/>
        <w:spacing w:before="3" w:line="284" w:lineRule="exact"/>
        <w:ind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</w:rPr>
        <w:pict w14:anchorId="313D19BD">
          <v:shape id="_x0000_s1034" type="#_x0000_t75" style="position:absolute;left:0;text-align:left;margin-left:99pt;margin-top:29.05pt;width:226.45pt;height:67.4pt;z-index:-251657728;mso-position-horizontal-relative:page">
            <v:imagedata r:id="rId21" o:title=""/>
            <w10:wrap anchorx="page"/>
          </v:shape>
        </w:pict>
      </w:r>
      <w:r w:rsidRPr="00AA2FDA">
        <w:rPr>
          <w:rFonts w:asciiTheme="minorEastAsia" w:eastAsiaTheme="minorEastAsia" w:hAnsiTheme="minorEastAsia" w:cs="Calibri"/>
        </w:rPr>
        <w:t xml:space="preserve">6.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震源辐射花样的震源球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（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下半球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）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在平面圆上的投影。图示中黑色表示压缩区，白色表示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拉伸区</w:t>
      </w:r>
      <w:proofErr w:type="spellEnd"/>
    </w:p>
    <w:p w14:paraId="0D4859DE" w14:textId="77777777" w:rsidR="005A71EC" w:rsidRPr="00AA2FDA" w:rsidRDefault="005A71EC">
      <w:pPr>
        <w:spacing w:before="9" w:line="170" w:lineRule="exact"/>
        <w:rPr>
          <w:rFonts w:asciiTheme="minorEastAsia" w:hAnsiTheme="minorEastAsia"/>
          <w:sz w:val="17"/>
          <w:szCs w:val="17"/>
        </w:rPr>
      </w:pPr>
    </w:p>
    <w:p w14:paraId="2BAC6075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EFD34EF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2E472CB" w14:textId="77777777" w:rsidR="005A71EC" w:rsidRPr="00AA2FDA" w:rsidRDefault="00AA2FDA">
      <w:pPr>
        <w:pStyle w:val="a3"/>
        <w:ind w:left="316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7.</w:t>
      </w:r>
    </w:p>
    <w:p w14:paraId="3114918A" w14:textId="77777777" w:rsidR="005A71EC" w:rsidRPr="00AA2FDA" w:rsidRDefault="005A71EC">
      <w:pPr>
        <w:rPr>
          <w:rFonts w:asciiTheme="minorEastAsia" w:hAnsiTheme="minorEastAsia" w:cs="Calibri"/>
        </w:rPr>
        <w:sectPr w:rsidR="005A71EC" w:rsidRPr="00AA2FDA">
          <w:pgSz w:w="11904" w:h="16880"/>
          <w:pgMar w:top="620" w:right="1220" w:bottom="240" w:left="1340" w:header="0" w:footer="58" w:gutter="0"/>
          <w:cols w:space="720"/>
        </w:sectPr>
      </w:pPr>
    </w:p>
    <w:p w14:paraId="7D203305" w14:textId="77777777" w:rsidR="005A71EC" w:rsidRPr="00AA2FDA" w:rsidRDefault="00AA2FDA">
      <w:pPr>
        <w:spacing w:before="93"/>
        <w:ind w:left="540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lastRenderedPageBreak/>
        <w:pict w14:anchorId="1011245B">
          <v:shape id="_x0000_i1035" type="#_x0000_t75" style="width:431.5pt;height:290.5pt;mso-position-horizontal-relative:char;mso-position-vertical-relative:line">
            <v:imagedata r:id="rId22" o:title=""/>
          </v:shape>
        </w:pict>
      </w:r>
    </w:p>
    <w:p w14:paraId="5752497E" w14:textId="77777777" w:rsidR="005A71EC" w:rsidRPr="00AA2FDA" w:rsidRDefault="005A71EC">
      <w:pPr>
        <w:rPr>
          <w:rFonts w:asciiTheme="minorEastAsia" w:hAnsiTheme="minorEastAsia" w:cs="Times"/>
          <w:sz w:val="20"/>
          <w:szCs w:val="20"/>
        </w:rPr>
        <w:sectPr w:rsidR="005A71EC" w:rsidRPr="00AA2FDA">
          <w:pgSz w:w="11904" w:h="16880"/>
          <w:pgMar w:top="620" w:right="1180" w:bottom="240" w:left="1440" w:header="0" w:footer="58" w:gutter="0"/>
          <w:cols w:space="720"/>
        </w:sectPr>
      </w:pPr>
    </w:p>
    <w:p w14:paraId="0ADA3839" w14:textId="77777777" w:rsidR="005A71EC" w:rsidRPr="00AA2FDA" w:rsidRDefault="00AA2FDA">
      <w:pPr>
        <w:pStyle w:val="a3"/>
        <w:spacing w:before="21"/>
        <w:ind w:left="21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lastRenderedPageBreak/>
        <w:t>8.</w:t>
      </w:r>
    </w:p>
    <w:p w14:paraId="70ABA730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439DD65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AEF1008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046E06C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A1C36B9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76C267B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B0D2BA7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3507FE3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4246CF41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189B567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B00F129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E3062F9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151C352" w14:textId="77777777" w:rsidR="005A71EC" w:rsidRPr="00AA2FDA" w:rsidRDefault="005A71EC">
      <w:pPr>
        <w:spacing w:before="8" w:line="280" w:lineRule="exact"/>
        <w:rPr>
          <w:rFonts w:asciiTheme="minorEastAsia" w:hAnsiTheme="minorEastAsia"/>
          <w:sz w:val="28"/>
          <w:szCs w:val="28"/>
        </w:rPr>
      </w:pPr>
    </w:p>
    <w:p w14:paraId="18BF0AF7" w14:textId="77777777" w:rsidR="005A71EC" w:rsidRPr="00AA2FDA" w:rsidRDefault="00AA2FDA">
      <w:pPr>
        <w:pStyle w:val="a3"/>
        <w:ind w:left="21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9.</w:t>
      </w:r>
    </w:p>
    <w:p w14:paraId="741467F7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4DE55E73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73653505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CAFF974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6019BB3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6BF0396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8F95800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0B1CEEB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05BDBD2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6F0CE7F2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D2B14E4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58CD50E8" w14:textId="77777777" w:rsidR="005A71EC" w:rsidRPr="00AA2FDA" w:rsidRDefault="005A71EC">
      <w:pPr>
        <w:spacing w:before="6" w:line="200" w:lineRule="exact"/>
        <w:rPr>
          <w:rFonts w:asciiTheme="minorEastAsia" w:hAnsiTheme="minorEastAsia"/>
          <w:sz w:val="20"/>
          <w:szCs w:val="20"/>
        </w:rPr>
      </w:pPr>
    </w:p>
    <w:p w14:paraId="57A5CB91" w14:textId="77777777" w:rsidR="005A71EC" w:rsidRPr="00AA2FDA" w:rsidRDefault="00AA2FDA">
      <w:pPr>
        <w:pStyle w:val="a3"/>
        <w:ind w:left="1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10.</w:t>
      </w:r>
    </w:p>
    <w:p w14:paraId="0E7F5A1D" w14:textId="77777777" w:rsidR="005A71EC" w:rsidRPr="00AA2FDA" w:rsidRDefault="00AA2FDA">
      <w:pPr>
        <w:pStyle w:val="a3"/>
        <w:spacing w:before="17"/>
        <w:ind w:left="1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11.</w:t>
      </w:r>
    </w:p>
    <w:p w14:paraId="46B0B53F" w14:textId="77777777" w:rsidR="005A71EC" w:rsidRPr="00AA2FDA" w:rsidRDefault="00AA2FDA">
      <w:pPr>
        <w:pStyle w:val="a3"/>
        <w:spacing w:before="17"/>
        <w:ind w:left="1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12.</w:t>
      </w:r>
    </w:p>
    <w:p w14:paraId="0425F9E6" w14:textId="77777777" w:rsidR="005A71EC" w:rsidRPr="00AA2FDA" w:rsidRDefault="00AA2FDA">
      <w:pPr>
        <w:pStyle w:val="a3"/>
        <w:spacing w:before="17"/>
        <w:ind w:left="1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13.</w:t>
      </w:r>
    </w:p>
    <w:p w14:paraId="3FF08F06" w14:textId="77777777" w:rsidR="005A71EC" w:rsidRPr="00AA2FDA" w:rsidRDefault="005A71EC">
      <w:pPr>
        <w:spacing w:before="4" w:line="100" w:lineRule="exact"/>
        <w:rPr>
          <w:rFonts w:asciiTheme="minorEastAsia" w:hAnsiTheme="minorEastAsia"/>
          <w:sz w:val="10"/>
          <w:szCs w:val="10"/>
        </w:rPr>
      </w:pPr>
    </w:p>
    <w:p w14:paraId="0AABA1F0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757035F9" w14:textId="77777777" w:rsidR="005A71EC" w:rsidRPr="00AA2FDA" w:rsidRDefault="00AA2FDA">
      <w:pPr>
        <w:pStyle w:val="a3"/>
        <w:ind w:left="1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14.</w:t>
      </w:r>
    </w:p>
    <w:p w14:paraId="6CD37DBA" w14:textId="77777777" w:rsidR="005A71EC" w:rsidRPr="00AA2FDA" w:rsidRDefault="00AA2FDA">
      <w:pPr>
        <w:pStyle w:val="a3"/>
        <w:spacing w:before="17"/>
        <w:ind w:left="1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15.</w:t>
      </w:r>
    </w:p>
    <w:p w14:paraId="088B348C" w14:textId="77777777" w:rsidR="005A71EC" w:rsidRPr="00AA2FDA" w:rsidRDefault="00AA2FDA">
      <w:pPr>
        <w:pStyle w:val="a3"/>
        <w:spacing w:before="17"/>
        <w:ind w:left="1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16.</w:t>
      </w:r>
    </w:p>
    <w:p w14:paraId="5F6B8898" w14:textId="77777777" w:rsidR="005A71EC" w:rsidRPr="00AA2FDA" w:rsidRDefault="005A71EC">
      <w:pPr>
        <w:spacing w:before="10" w:line="180" w:lineRule="exact"/>
        <w:rPr>
          <w:rFonts w:asciiTheme="minorEastAsia" w:hAnsiTheme="minorEastAsia"/>
          <w:sz w:val="18"/>
          <w:szCs w:val="18"/>
        </w:rPr>
      </w:pPr>
    </w:p>
    <w:p w14:paraId="3B640FBA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8BC2A9D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35BB8CEC" w14:textId="77777777" w:rsidR="005A71EC" w:rsidRPr="00AA2FDA" w:rsidRDefault="00AA2FDA">
      <w:pPr>
        <w:pStyle w:val="a3"/>
        <w:ind w:left="1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17.</w:t>
      </w:r>
    </w:p>
    <w:p w14:paraId="771A02F0" w14:textId="77777777" w:rsidR="005A71EC" w:rsidRPr="00AA2FDA" w:rsidRDefault="005A71EC">
      <w:pPr>
        <w:spacing w:before="4" w:line="100" w:lineRule="exact"/>
        <w:rPr>
          <w:rFonts w:asciiTheme="minorEastAsia" w:hAnsiTheme="minorEastAsia"/>
          <w:sz w:val="10"/>
          <w:szCs w:val="10"/>
        </w:rPr>
      </w:pPr>
    </w:p>
    <w:p w14:paraId="3BEF9CC9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725E9E90" w14:textId="77777777" w:rsidR="005A71EC" w:rsidRPr="00AA2FDA" w:rsidRDefault="00AA2FDA">
      <w:pPr>
        <w:pStyle w:val="a3"/>
        <w:ind w:left="105"/>
        <w:jc w:val="center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  <w:color w:val="2D75B5"/>
        </w:rPr>
        <w:t>18.</w:t>
      </w:r>
    </w:p>
    <w:p w14:paraId="32F5E875" w14:textId="77777777" w:rsidR="005A71EC" w:rsidRPr="00AA2FDA" w:rsidRDefault="00AA2FDA">
      <w:pPr>
        <w:pStyle w:val="a3"/>
        <w:spacing w:line="289" w:lineRule="exact"/>
        <w:ind w:left="105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</w:rPr>
        <w:br w:type="column"/>
      </w:r>
      <w:proofErr w:type="spellStart"/>
      <w:r w:rsidRPr="00AA2FDA">
        <w:rPr>
          <w:rFonts w:asciiTheme="minorEastAsia" w:eastAsiaTheme="minorEastAsia" w:hAnsiTheme="minorEastAsia"/>
          <w:spacing w:val="-1"/>
        </w:rPr>
        <w:lastRenderedPageBreak/>
        <w:t>初动方向由箭头表示，箭头指向的区域受压缩，箭头之后的区域受拉伸</w:t>
      </w:r>
      <w:proofErr w:type="spellEnd"/>
    </w:p>
    <w:p w14:paraId="1EE3AAF2" w14:textId="77777777" w:rsidR="005A71EC" w:rsidRPr="00AA2FDA" w:rsidRDefault="00AA2FDA">
      <w:pPr>
        <w:spacing w:before="5"/>
        <w:ind w:left="105" w:right="10009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pict w14:anchorId="7CAC6F7A">
          <v:shape id="_x0000_i1036" type="#_x0000_t75" style="width:318pt;height:133.5pt;mso-position-horizontal-relative:char;mso-position-vertical-relative:line">
            <v:imagedata r:id="rId23" o:title=""/>
          </v:shape>
        </w:pict>
      </w:r>
    </w:p>
    <w:p w14:paraId="1F21C29C" w14:textId="77777777" w:rsidR="005A71EC" w:rsidRPr="00AA2FDA" w:rsidRDefault="00AA2FDA">
      <w:pPr>
        <w:pStyle w:val="a3"/>
        <w:spacing w:line="286" w:lineRule="exact"/>
        <w:ind w:left="105" w:right="156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  <w:spacing w:val="-1"/>
        </w:rPr>
        <w:t>断层识别：逆断层月牙较小的是断层面，正断层月牙较大的是断层面，月牙大小代表倾角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大小，逆断层较缓，正断层较陡</w:t>
      </w:r>
      <w:proofErr w:type="spellEnd"/>
    </w:p>
    <w:p w14:paraId="6D339317" w14:textId="77777777" w:rsidR="005A71EC" w:rsidRPr="00AA2FDA" w:rsidRDefault="00AA2FDA">
      <w:pPr>
        <w:spacing w:before="8"/>
        <w:ind w:left="105" w:right="10009"/>
        <w:rPr>
          <w:rFonts w:asciiTheme="minorEastAsia" w:hAnsiTheme="minorEastAsia" w:cs="Times"/>
          <w:sz w:val="20"/>
          <w:szCs w:val="20"/>
        </w:rPr>
      </w:pPr>
      <w:r w:rsidRPr="00AA2FDA">
        <w:rPr>
          <w:rFonts w:asciiTheme="minorEastAsia" w:hAnsiTheme="minorEastAsia"/>
        </w:rPr>
        <w:pict w14:anchorId="7E3D92E7">
          <v:shape id="_x0000_i1037" type="#_x0000_t75" style="width:75.5pt;height:76.5pt;mso-position-horizontal-relative:char;mso-position-vertical-relative:line">
            <v:imagedata r:id="rId24" o:title=""/>
          </v:shape>
        </w:pict>
      </w:r>
    </w:p>
    <w:p w14:paraId="6E9ED0F0" w14:textId="77777777" w:rsidR="005A71EC" w:rsidRPr="00AA2FDA" w:rsidRDefault="00AA2FDA">
      <w:pPr>
        <w:pStyle w:val="a3"/>
        <w:ind w:left="105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  <w:spacing w:val="-2"/>
        </w:rPr>
        <w:t>图示正断层，右边为断层面</w:t>
      </w:r>
      <w:proofErr w:type="spellEnd"/>
    </w:p>
    <w:p w14:paraId="5DC2837E" w14:textId="77777777" w:rsidR="005A71EC" w:rsidRPr="00AA2FDA" w:rsidRDefault="005A71EC">
      <w:pPr>
        <w:spacing w:before="3" w:line="280" w:lineRule="exact"/>
        <w:rPr>
          <w:rFonts w:asciiTheme="minorEastAsia" w:hAnsiTheme="minorEastAsia"/>
          <w:sz w:val="28"/>
          <w:szCs w:val="28"/>
        </w:rPr>
      </w:pPr>
    </w:p>
    <w:p w14:paraId="0A3B5FCE" w14:textId="77777777" w:rsidR="005A71EC" w:rsidRPr="00AA2FDA" w:rsidRDefault="00AA2FDA">
      <w:pPr>
        <w:pStyle w:val="a3"/>
        <w:spacing w:line="286" w:lineRule="exact"/>
        <w:ind w:left="105" w:right="5765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  <w:spacing w:val="-1"/>
        </w:rPr>
        <w:t>冲断层</w:t>
      </w:r>
      <w:r w:rsidRPr="00AA2FDA">
        <w:rPr>
          <w:rFonts w:asciiTheme="minorEastAsia" w:eastAsiaTheme="minorEastAsia" w:hAnsiTheme="minorEastAsia" w:cs="Arial"/>
          <w:spacing w:val="-1"/>
        </w:rPr>
        <w:t>-</w:t>
      </w:r>
      <w:r w:rsidRPr="00AA2FDA">
        <w:rPr>
          <w:rFonts w:asciiTheme="minorEastAsia" w:eastAsiaTheme="minorEastAsia" w:hAnsiTheme="minorEastAsia"/>
          <w:spacing w:val="-1"/>
        </w:rPr>
        <w:t>与重力相反，断面较缓</w:t>
      </w:r>
      <w:proofErr w:type="spellEnd"/>
      <w:r w:rsidRPr="00AA2FDA">
        <w:rPr>
          <w:rFonts w:asciiTheme="minorEastAsia" w:eastAsiaTheme="minorEastAsia" w:hAnsiTheme="minorEastAsia"/>
          <w:spacing w:val="21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板块</w:t>
      </w:r>
      <w:proofErr w:type="spellEnd"/>
      <w:r w:rsidRPr="00AA2FDA">
        <w:rPr>
          <w:rFonts w:asciiTheme="minorEastAsia" w:eastAsiaTheme="minorEastAsia" w:hAnsiTheme="minorEastAsia" w:cs="Calibri"/>
          <w:spacing w:val="-1"/>
        </w:rPr>
        <w:t>=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地壳</w:t>
      </w:r>
      <w:r w:rsidRPr="00AA2FDA">
        <w:rPr>
          <w:rFonts w:asciiTheme="minorEastAsia" w:eastAsiaTheme="minorEastAsia" w:hAnsiTheme="minorEastAsia" w:cs="Calibri"/>
          <w:spacing w:val="-1"/>
        </w:rPr>
        <w:t>+</w:t>
      </w:r>
      <w:r w:rsidRPr="00AA2FDA">
        <w:rPr>
          <w:rFonts w:asciiTheme="minorEastAsia" w:eastAsiaTheme="minorEastAsia" w:hAnsiTheme="minorEastAsia"/>
          <w:spacing w:val="-1"/>
        </w:rPr>
        <w:t>地幔上部坚硬部分</w:t>
      </w:r>
      <w:proofErr w:type="spellEnd"/>
    </w:p>
    <w:p w14:paraId="22D70BF3" w14:textId="77777777" w:rsidR="005A71EC" w:rsidRPr="00AA2FDA" w:rsidRDefault="00AA2FDA">
      <w:pPr>
        <w:pStyle w:val="a3"/>
        <w:spacing w:line="232" w:lineRule="auto"/>
        <w:ind w:left="105" w:right="153"/>
        <w:rPr>
          <w:rFonts w:asciiTheme="minorEastAsia" w:eastAsiaTheme="minorEastAsia" w:hAnsiTheme="minorEastAsia" w:cs="Arial"/>
        </w:rPr>
      </w:pPr>
      <w:proofErr w:type="spellStart"/>
      <w:r w:rsidRPr="00AA2FDA">
        <w:rPr>
          <w:rFonts w:asciiTheme="minorEastAsia" w:eastAsiaTheme="minorEastAsia" w:hAnsiTheme="minorEastAsia"/>
          <w:spacing w:val="-1"/>
        </w:rPr>
        <w:t>正断层在洋中脊，逆断层在海沟处，转换断层在洋中脊转换处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r w:rsidRPr="00AA2FDA">
        <w:rPr>
          <w:rFonts w:asciiTheme="minorEastAsia" w:eastAsiaTheme="minorEastAsia" w:hAnsiTheme="minorEastAsia"/>
          <w:spacing w:val="-1"/>
          <w:w w:val="95"/>
        </w:rPr>
        <w:t>板块不是地壳，它包含地壳以及上地幔的坚硬部分；海洋板块厚度薄，</w:t>
      </w:r>
      <w:r w:rsidRPr="00AA2FDA">
        <w:rPr>
          <w:rFonts w:asciiTheme="minorEastAsia" w:eastAsiaTheme="minorEastAsia" w:hAnsiTheme="minorEastAsia" w:cs="Calibri"/>
          <w:spacing w:val="-1"/>
          <w:w w:val="95"/>
        </w:rPr>
        <w:t>0~</w:t>
      </w:r>
      <w:r w:rsidRPr="00AA2FDA">
        <w:rPr>
          <w:rFonts w:asciiTheme="minorEastAsia" w:eastAsiaTheme="minorEastAsia" w:hAnsiTheme="minorEastAsia" w:cs="Arial"/>
          <w:spacing w:val="-2"/>
          <w:w w:val="95"/>
        </w:rPr>
        <w:t>10km</w:t>
      </w:r>
      <w:r w:rsidRPr="00AA2FDA">
        <w:rPr>
          <w:rFonts w:asciiTheme="minorEastAsia" w:eastAsiaTheme="minorEastAsia" w:hAnsiTheme="minorEastAsia"/>
          <w:spacing w:val="-1"/>
          <w:w w:val="95"/>
        </w:rPr>
        <w:t>左右；大陆</w:t>
      </w:r>
      <w:r w:rsidRPr="00AA2FDA">
        <w:rPr>
          <w:rFonts w:asciiTheme="minorEastAsia" w:eastAsiaTheme="minorEastAsia" w:hAnsiTheme="minorEastAsia"/>
          <w:spacing w:val="27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板块厚，一般在</w:t>
      </w:r>
      <w:r w:rsidRPr="00AA2FDA">
        <w:rPr>
          <w:rFonts w:asciiTheme="minorEastAsia" w:eastAsiaTheme="minorEastAsia" w:hAnsiTheme="minorEastAsia" w:cs="Arial"/>
          <w:spacing w:val="-2"/>
        </w:rPr>
        <w:t>100~200km</w:t>
      </w:r>
    </w:p>
    <w:p w14:paraId="2EF21FE7" w14:textId="77777777" w:rsidR="005A71EC" w:rsidRPr="00AA2FDA" w:rsidRDefault="00AA2FDA">
      <w:pPr>
        <w:pStyle w:val="a3"/>
        <w:spacing w:line="286" w:lineRule="exact"/>
        <w:ind w:left="105" w:right="2736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  <w:spacing w:val="-1"/>
        </w:rPr>
        <w:t>板块理论悬而未决的首要问题是板块的驱动力问题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（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填空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）</w:t>
      </w:r>
      <w:r w:rsidRPr="00AA2FDA">
        <w:rPr>
          <w:rFonts w:asciiTheme="minorEastAsia" w:eastAsiaTheme="minorEastAsia" w:hAnsiTheme="minorEastAsia"/>
          <w:spacing w:val="23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地震活动性的概念【</w:t>
      </w:r>
      <w:r w:rsidRPr="00AA2FDA">
        <w:rPr>
          <w:rFonts w:asciiTheme="minorEastAsia" w:eastAsiaTheme="minorEastAsia" w:hAnsiTheme="minorEastAsia" w:cs="Calibri"/>
          <w:spacing w:val="-1"/>
        </w:rPr>
        <w:t>3</w:t>
      </w:r>
      <w:r w:rsidRPr="00AA2FDA">
        <w:rPr>
          <w:rFonts w:asciiTheme="minorEastAsia" w:eastAsiaTheme="minorEastAsia" w:hAnsiTheme="minorEastAsia" w:cs="Calibri"/>
          <w:spacing w:val="-8"/>
        </w:rPr>
        <w:t xml:space="preserve"> </w:t>
      </w:r>
      <w:r w:rsidRPr="00AA2FDA">
        <w:rPr>
          <w:rFonts w:asciiTheme="minorEastAsia" w:eastAsiaTheme="minorEastAsia" w:hAnsiTheme="minorEastAsia" w:cs="Calibri"/>
          <w:spacing w:val="-1"/>
        </w:rPr>
        <w:t>points</w:t>
      </w:r>
      <w:r w:rsidRPr="00AA2FDA">
        <w:rPr>
          <w:rFonts w:asciiTheme="minorEastAsia" w:eastAsiaTheme="minorEastAsia" w:hAnsiTheme="minorEastAsia"/>
          <w:spacing w:val="-1"/>
        </w:rPr>
        <w:t>】：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地震发生的频度、能量和地点</w:t>
      </w:r>
      <w:proofErr w:type="spellEnd"/>
      <w:r w:rsidRPr="00AA2FDA">
        <w:rPr>
          <w:rFonts w:asciiTheme="minorEastAsia" w:eastAsiaTheme="minorEastAsia" w:hAnsiTheme="minorEastAsia"/>
          <w:spacing w:val="45"/>
        </w:rPr>
        <w:t xml:space="preserve"> </w:t>
      </w:r>
      <w:r w:rsidRPr="00AA2FDA">
        <w:rPr>
          <w:rFonts w:asciiTheme="minorEastAsia" w:eastAsiaTheme="minorEastAsia" w:hAnsiTheme="minorEastAsia" w:cs="Calibri"/>
          <w:spacing w:val="-1"/>
        </w:rPr>
        <w:t>1J</w:t>
      </w:r>
      <w:r w:rsidRPr="00AA2FDA">
        <w:rPr>
          <w:rFonts w:asciiTheme="minorEastAsia" w:eastAsiaTheme="minorEastAsia" w:hAnsiTheme="minorEastAsia"/>
          <w:spacing w:val="-1"/>
        </w:rPr>
        <w:t>【</w:t>
      </w:r>
      <w:r w:rsidRPr="00AA2FDA">
        <w:rPr>
          <w:rFonts w:asciiTheme="minorEastAsia" w:eastAsiaTheme="minorEastAsia" w:hAnsiTheme="minorEastAsia" w:cs="Calibri"/>
          <w:spacing w:val="-1"/>
        </w:rPr>
        <w:t>kg</w:t>
      </w:r>
      <w:r w:rsidRPr="00AA2FDA">
        <w:rPr>
          <w:rFonts w:asciiTheme="minorEastAsia" w:eastAsiaTheme="minorEastAsia" w:hAnsiTheme="minorEastAsia"/>
          <w:spacing w:val="-1"/>
        </w:rPr>
        <w:t>·</w:t>
      </w:r>
      <w:r w:rsidRPr="00AA2FDA">
        <w:rPr>
          <w:rFonts w:asciiTheme="minorEastAsia" w:eastAsiaTheme="minorEastAsia" w:hAnsiTheme="minorEastAsia" w:cs="Calibri"/>
          <w:spacing w:val="-1"/>
        </w:rPr>
        <w:t>m/s</w:t>
      </w:r>
      <w:r w:rsidRPr="00AA2FDA">
        <w:rPr>
          <w:rFonts w:asciiTheme="minorEastAsia" w:eastAsiaTheme="minorEastAsia" w:hAnsiTheme="minorEastAsia" w:cs="Calibri"/>
          <w:spacing w:val="-1"/>
          <w:position w:val="7"/>
          <w:sz w:val="14"/>
          <w:szCs w:val="14"/>
        </w:rPr>
        <w:t>2</w:t>
      </w:r>
      <w:r w:rsidRPr="00AA2FDA">
        <w:rPr>
          <w:rFonts w:asciiTheme="minorEastAsia" w:eastAsiaTheme="minorEastAsia" w:hAnsiTheme="minorEastAsia"/>
          <w:spacing w:val="-1"/>
        </w:rPr>
        <w:t>】</w:t>
      </w:r>
      <w:r w:rsidRPr="00AA2FDA">
        <w:rPr>
          <w:rFonts w:asciiTheme="minorEastAsia" w:eastAsiaTheme="minorEastAsia" w:hAnsiTheme="minorEastAsia" w:cs="Calibri"/>
          <w:spacing w:val="-1"/>
        </w:rPr>
        <w:t>=10</w:t>
      </w:r>
      <w:r w:rsidRPr="00AA2FDA">
        <w:rPr>
          <w:rFonts w:asciiTheme="minorEastAsia" w:eastAsiaTheme="minorEastAsia" w:hAnsiTheme="minorEastAsia" w:cs="Calibri"/>
          <w:spacing w:val="-1"/>
          <w:position w:val="7"/>
          <w:sz w:val="14"/>
          <w:szCs w:val="14"/>
        </w:rPr>
        <w:t>7</w:t>
      </w:r>
      <w:r w:rsidRPr="00AA2FDA">
        <w:rPr>
          <w:rFonts w:asciiTheme="minorEastAsia" w:eastAsiaTheme="minorEastAsia" w:hAnsiTheme="minorEastAsia"/>
          <w:spacing w:val="-1"/>
        </w:rPr>
        <w:t>尔格，</w:t>
      </w:r>
      <w:r w:rsidRPr="00AA2FDA">
        <w:rPr>
          <w:rFonts w:asciiTheme="minorEastAsia" w:eastAsiaTheme="minorEastAsia" w:hAnsiTheme="minorEastAsia" w:cs="Calibri"/>
          <w:spacing w:val="-1"/>
        </w:rPr>
        <w:t>1</w:t>
      </w:r>
      <w:r w:rsidRPr="00AA2FDA">
        <w:rPr>
          <w:rFonts w:asciiTheme="minorEastAsia" w:eastAsiaTheme="minorEastAsia" w:hAnsiTheme="minorEastAsia"/>
          <w:spacing w:val="-1"/>
        </w:rPr>
        <w:t>尔格</w:t>
      </w:r>
      <w:r w:rsidRPr="00AA2FDA">
        <w:rPr>
          <w:rFonts w:asciiTheme="minorEastAsia" w:eastAsiaTheme="minorEastAsia" w:hAnsiTheme="minorEastAsia" w:cs="Calibri"/>
          <w:spacing w:val="-1"/>
        </w:rPr>
        <w:t>=</w:t>
      </w:r>
      <w:r w:rsidRPr="00AA2FDA">
        <w:rPr>
          <w:rFonts w:asciiTheme="minorEastAsia" w:eastAsiaTheme="minorEastAsia" w:hAnsiTheme="minorEastAsia" w:cs="Arial"/>
          <w:spacing w:val="-2"/>
        </w:rPr>
        <w:t>1</w:t>
      </w:r>
      <w:r w:rsidRPr="00AA2FDA">
        <w:rPr>
          <w:rFonts w:asciiTheme="minorEastAsia" w:eastAsiaTheme="minorEastAsia" w:hAnsiTheme="minorEastAsia"/>
          <w:spacing w:val="-1"/>
        </w:rPr>
        <w:t>达因【</w:t>
      </w:r>
      <w:r w:rsidRPr="00AA2FDA">
        <w:rPr>
          <w:rFonts w:asciiTheme="minorEastAsia" w:eastAsiaTheme="minorEastAsia" w:hAnsiTheme="minorEastAsia" w:cs="Arial"/>
          <w:spacing w:val="-2"/>
        </w:rPr>
        <w:t>g</w:t>
      </w:r>
      <w:r w:rsidRPr="00AA2FDA">
        <w:rPr>
          <w:rFonts w:asciiTheme="minorEastAsia" w:eastAsiaTheme="minorEastAsia" w:hAnsiTheme="minorEastAsia"/>
          <w:spacing w:val="-1"/>
        </w:rPr>
        <w:t>·</w:t>
      </w:r>
      <w:r w:rsidRPr="00AA2FDA">
        <w:rPr>
          <w:rFonts w:asciiTheme="minorEastAsia" w:eastAsiaTheme="minorEastAsia" w:hAnsiTheme="minorEastAsia" w:cs="Arial"/>
          <w:spacing w:val="-2"/>
        </w:rPr>
        <w:t>cm/s</w:t>
      </w:r>
      <w:r w:rsidRPr="00AA2FDA">
        <w:rPr>
          <w:rFonts w:asciiTheme="minorEastAsia" w:eastAsiaTheme="minorEastAsia" w:hAnsiTheme="minorEastAsia" w:cs="Arial"/>
          <w:spacing w:val="-2"/>
          <w:position w:val="6"/>
          <w:sz w:val="14"/>
          <w:szCs w:val="14"/>
        </w:rPr>
        <w:t>2</w:t>
      </w:r>
      <w:r w:rsidRPr="00AA2FDA">
        <w:rPr>
          <w:rFonts w:asciiTheme="minorEastAsia" w:eastAsiaTheme="minorEastAsia" w:hAnsiTheme="minorEastAsia"/>
          <w:spacing w:val="-1"/>
        </w:rPr>
        <w:t>】</w:t>
      </w:r>
    </w:p>
    <w:p w14:paraId="19BEA45B" w14:textId="77777777" w:rsidR="005A71EC" w:rsidRPr="00AA2FDA" w:rsidRDefault="00AA2FDA">
      <w:pPr>
        <w:pStyle w:val="a3"/>
        <w:spacing w:before="1" w:line="232" w:lineRule="auto"/>
        <w:ind w:left="105" w:right="155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  <w:spacing w:val="-1"/>
        </w:rPr>
        <w:t>这里给了一个题目，要用地震波能量和震级的通用关系，</w:t>
      </w:r>
      <w:r w:rsidRPr="00AA2FDA">
        <w:rPr>
          <w:rFonts w:asciiTheme="minorEastAsia" w:eastAsiaTheme="minorEastAsia" w:hAnsiTheme="minorEastAsia" w:cs="Calibri"/>
          <w:spacing w:val="-1"/>
        </w:rPr>
        <w:t>lg</w:t>
      </w:r>
      <w:r w:rsidRPr="00AA2FDA">
        <w:rPr>
          <w:rFonts w:asciiTheme="minorEastAsia" w:eastAsiaTheme="minorEastAsia" w:hAnsiTheme="minorEastAsia" w:cs="Arial"/>
          <w:spacing w:val="-2"/>
        </w:rPr>
        <w:t>E</w:t>
      </w:r>
      <w:proofErr w:type="spellEnd"/>
      <w:r w:rsidRPr="00AA2FDA">
        <w:rPr>
          <w:rFonts w:asciiTheme="minorEastAsia" w:eastAsiaTheme="minorEastAsia" w:hAnsiTheme="minorEastAsia" w:cs="Arial"/>
          <w:spacing w:val="-2"/>
        </w:rPr>
        <w:t>=1</w:t>
      </w:r>
      <w:r w:rsidRPr="00AA2FDA">
        <w:rPr>
          <w:rFonts w:asciiTheme="minorEastAsia" w:eastAsiaTheme="minorEastAsia" w:hAnsiTheme="minorEastAsia" w:cs="Arial"/>
          <w:spacing w:val="-1"/>
        </w:rPr>
        <w:t>1.8+1.</w:t>
      </w:r>
      <w:r w:rsidRPr="00AA2FDA">
        <w:rPr>
          <w:rFonts w:asciiTheme="minorEastAsia" w:eastAsiaTheme="minorEastAsia" w:hAnsiTheme="minorEastAsia" w:cs="Arial"/>
          <w:spacing w:val="-2"/>
        </w:rPr>
        <w:t>5M</w:t>
      </w:r>
      <w:r w:rsidRPr="00AA2FDA">
        <w:rPr>
          <w:rFonts w:asciiTheme="minorEastAsia" w:eastAsiaTheme="minorEastAsia" w:hAnsiTheme="minorEastAsia"/>
          <w:spacing w:val="-1"/>
        </w:rPr>
        <w:t>，地震震级差两</w:t>
      </w:r>
      <w:r w:rsidRPr="00AA2FDA">
        <w:rPr>
          <w:rFonts w:asciiTheme="minorEastAsia" w:eastAsiaTheme="minorEastAsia" w:hAnsiTheme="minorEastAsia"/>
          <w:spacing w:val="33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级，地震波能量差</w:t>
      </w:r>
      <w:r w:rsidRPr="00AA2FDA">
        <w:rPr>
          <w:rFonts w:asciiTheme="minorEastAsia" w:eastAsiaTheme="minorEastAsia" w:hAnsiTheme="minorEastAsia" w:cs="Calibri"/>
          <w:spacing w:val="-1"/>
        </w:rPr>
        <w:t>1000</w:t>
      </w:r>
      <w:r w:rsidRPr="00AA2FDA">
        <w:rPr>
          <w:rFonts w:asciiTheme="minorEastAsia" w:eastAsiaTheme="minorEastAsia" w:hAnsiTheme="minorEastAsia"/>
          <w:spacing w:val="-1"/>
        </w:rPr>
        <w:t>倍；地震震级差</w:t>
      </w:r>
      <w:r w:rsidRPr="00AA2FDA">
        <w:rPr>
          <w:rFonts w:asciiTheme="minorEastAsia" w:eastAsiaTheme="minorEastAsia" w:hAnsiTheme="minorEastAsia" w:cs="Calibri"/>
          <w:spacing w:val="-1"/>
        </w:rPr>
        <w:t>1</w:t>
      </w:r>
      <w:r w:rsidRPr="00AA2FDA">
        <w:rPr>
          <w:rFonts w:asciiTheme="minorEastAsia" w:eastAsiaTheme="minorEastAsia" w:hAnsiTheme="minorEastAsia"/>
          <w:spacing w:val="-1"/>
        </w:rPr>
        <w:t>级，能量差</w:t>
      </w:r>
      <w:r w:rsidRPr="00AA2FDA">
        <w:rPr>
          <w:rFonts w:asciiTheme="minorEastAsia" w:eastAsiaTheme="minorEastAsia" w:hAnsiTheme="minorEastAsia" w:cs="Calibri"/>
          <w:spacing w:val="-1"/>
        </w:rPr>
        <w:t>32</w:t>
      </w:r>
      <w:r w:rsidRPr="00AA2FDA">
        <w:rPr>
          <w:rFonts w:asciiTheme="minorEastAsia" w:eastAsiaTheme="minorEastAsia" w:hAnsiTheme="minorEastAsia"/>
          <w:spacing w:val="-1"/>
        </w:rPr>
        <w:t>倍【</w:t>
      </w:r>
      <w:r w:rsidRPr="00AA2FDA">
        <w:rPr>
          <w:rFonts w:asciiTheme="minorEastAsia" w:eastAsiaTheme="minorEastAsia" w:hAnsiTheme="minorEastAsia" w:cs="Arial"/>
          <w:spacing w:val="-2"/>
        </w:rPr>
        <w:t>p242</w:t>
      </w:r>
      <w:r w:rsidRPr="00AA2FDA">
        <w:rPr>
          <w:rFonts w:asciiTheme="minorEastAsia" w:eastAsiaTheme="minorEastAsia" w:hAnsiTheme="minorEastAsia"/>
          <w:spacing w:val="-1"/>
        </w:rPr>
        <w:t>】</w:t>
      </w:r>
      <w:r w:rsidRPr="00AA2FDA">
        <w:rPr>
          <w:rFonts w:asciiTheme="minorEastAsia" w:eastAsiaTheme="minorEastAsia" w:hAnsiTheme="minorEastAsia"/>
          <w:spacing w:val="21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大约全球百分之</w:t>
      </w:r>
      <w:r w:rsidRPr="00AA2FDA">
        <w:rPr>
          <w:rFonts w:asciiTheme="minorEastAsia" w:eastAsiaTheme="minorEastAsia" w:hAnsiTheme="minorEastAsia"/>
          <w:color w:val="E84B21"/>
          <w:spacing w:val="-1"/>
        </w:rPr>
        <w:t>八十</w:t>
      </w:r>
      <w:r w:rsidRPr="00AA2FDA">
        <w:rPr>
          <w:rFonts w:asciiTheme="minorEastAsia" w:eastAsiaTheme="minorEastAsia" w:hAnsiTheme="minorEastAsia"/>
          <w:color w:val="000000"/>
          <w:spacing w:val="-1"/>
        </w:rPr>
        <w:t>的浅震、百分之</w:t>
      </w:r>
      <w:r w:rsidRPr="00AA2FDA">
        <w:rPr>
          <w:rFonts w:asciiTheme="minorEastAsia" w:eastAsiaTheme="minorEastAsia" w:hAnsiTheme="minorEastAsia"/>
          <w:color w:val="E84B21"/>
          <w:spacing w:val="-1"/>
        </w:rPr>
        <w:t>九十</w:t>
      </w:r>
      <w:r w:rsidRPr="00AA2FDA">
        <w:rPr>
          <w:rFonts w:asciiTheme="minorEastAsia" w:eastAsiaTheme="minorEastAsia" w:hAnsiTheme="minorEastAsia"/>
          <w:color w:val="000000"/>
          <w:spacing w:val="-1"/>
        </w:rPr>
        <w:t>的中源地震以及</w:t>
      </w:r>
      <w:r w:rsidRPr="00AA2FDA">
        <w:rPr>
          <w:rFonts w:asciiTheme="minorEastAsia" w:eastAsiaTheme="minorEastAsia" w:hAnsiTheme="minorEastAsia"/>
          <w:color w:val="E84B21"/>
          <w:spacing w:val="-1"/>
        </w:rPr>
        <w:t>全部</w:t>
      </w:r>
      <w:r w:rsidRPr="00AA2FDA">
        <w:rPr>
          <w:rFonts w:asciiTheme="minorEastAsia" w:eastAsiaTheme="minorEastAsia" w:hAnsiTheme="minorEastAsia"/>
          <w:color w:val="000000"/>
          <w:spacing w:val="-1"/>
        </w:rPr>
        <w:t>深源地震都几种在</w:t>
      </w:r>
      <w:r w:rsidRPr="00AA2FDA">
        <w:rPr>
          <w:rFonts w:asciiTheme="minorEastAsia" w:eastAsiaTheme="minorEastAsia" w:hAnsiTheme="minorEastAsia"/>
          <w:color w:val="E84B21"/>
          <w:spacing w:val="-1"/>
        </w:rPr>
        <w:t>环太平洋</w:t>
      </w:r>
      <w:proofErr w:type="spellEnd"/>
      <w:r w:rsidRPr="00AA2FDA">
        <w:rPr>
          <w:rFonts w:asciiTheme="minorEastAsia" w:eastAsiaTheme="minorEastAsia" w:hAnsiTheme="minorEastAsia"/>
          <w:color w:val="E84B21"/>
          <w:spacing w:val="29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E84B21"/>
          <w:spacing w:val="-1"/>
        </w:rPr>
        <w:t>地震带</w:t>
      </w:r>
      <w:proofErr w:type="spellEnd"/>
      <w:r w:rsidRPr="00AA2FDA">
        <w:rPr>
          <w:rFonts w:asciiTheme="minorEastAsia" w:eastAsiaTheme="minorEastAsia" w:hAnsiTheme="minorEastAsia"/>
          <w:color w:val="000000"/>
          <w:spacing w:val="-1"/>
        </w:rPr>
        <w:t>。【这里突然说了一句</w:t>
      </w:r>
      <w:r w:rsidRPr="00AA2FDA">
        <w:rPr>
          <w:rFonts w:asciiTheme="minorEastAsia" w:eastAsiaTheme="minorEastAsia" w:hAnsiTheme="minorEastAsia" w:cs="Calibri"/>
          <w:color w:val="000000"/>
          <w:spacing w:val="-1"/>
        </w:rPr>
        <w:t>XX</w:t>
      </w:r>
      <w:r w:rsidRPr="00AA2FDA">
        <w:rPr>
          <w:rFonts w:asciiTheme="minorEastAsia" w:eastAsiaTheme="minorEastAsia" w:hAnsiTheme="minorEastAsia"/>
          <w:color w:val="000000"/>
          <w:spacing w:val="-1"/>
        </w:rPr>
        <w:t>也要记住：洋中脊的地震都比较弱，都是</w:t>
      </w:r>
      <w:r w:rsidRPr="00AA2FDA">
        <w:rPr>
          <w:rFonts w:asciiTheme="minorEastAsia" w:eastAsiaTheme="minorEastAsia" w:hAnsiTheme="minorEastAsia" w:cs="Calibri"/>
          <w:color w:val="000000"/>
          <w:spacing w:val="-1"/>
        </w:rPr>
        <w:t>7</w:t>
      </w:r>
      <w:r w:rsidRPr="00AA2FDA">
        <w:rPr>
          <w:rFonts w:asciiTheme="minorEastAsia" w:eastAsiaTheme="minorEastAsia" w:hAnsiTheme="minorEastAsia"/>
          <w:color w:val="000000"/>
          <w:spacing w:val="-1"/>
        </w:rPr>
        <w:t>级以下】</w:t>
      </w:r>
      <w:r w:rsidRPr="00AA2FDA">
        <w:rPr>
          <w:rFonts w:asciiTheme="minorEastAsia" w:eastAsiaTheme="minorEastAsia" w:hAnsiTheme="minorEastAsia"/>
          <w:color w:val="000000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2D75B5"/>
          <w:spacing w:val="-1"/>
        </w:rPr>
        <w:t>三个地震带：欧亚，环太平洋，洋中脊</w:t>
      </w:r>
      <w:proofErr w:type="spellEnd"/>
    </w:p>
    <w:p w14:paraId="41B3FCD1" w14:textId="77777777" w:rsidR="005A71EC" w:rsidRPr="00AA2FDA" w:rsidRDefault="005A71EC">
      <w:pPr>
        <w:spacing w:line="232" w:lineRule="auto"/>
        <w:rPr>
          <w:rFonts w:asciiTheme="minorEastAsia" w:hAnsiTheme="minorEastAsia"/>
        </w:rPr>
        <w:sectPr w:rsidR="005A71EC" w:rsidRPr="00AA2FDA">
          <w:type w:val="continuous"/>
          <w:pgSz w:w="11904" w:h="16880"/>
          <w:pgMar w:top="680" w:right="1180" w:bottom="240" w:left="1440" w:header="720" w:footer="720" w:gutter="0"/>
          <w:cols w:num="2" w:space="720" w:equalWidth="0">
            <w:col w:w="388" w:space="47"/>
            <w:col w:w="8849"/>
          </w:cols>
        </w:sectPr>
      </w:pPr>
    </w:p>
    <w:p w14:paraId="30F6BBE3" w14:textId="77777777" w:rsidR="005A71EC" w:rsidRPr="00AA2FDA" w:rsidRDefault="00AA2FDA">
      <w:pPr>
        <w:pStyle w:val="a3"/>
        <w:spacing w:before="89"/>
        <w:ind w:left="205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  <w:color w:val="2D75B5"/>
        </w:rPr>
        <w:lastRenderedPageBreak/>
        <w:t>19.</w:t>
      </w:r>
    </w:p>
    <w:p w14:paraId="0492C4C4" w14:textId="77777777" w:rsidR="005A71EC" w:rsidRPr="00AA2FDA" w:rsidRDefault="00AA2FDA">
      <w:pPr>
        <w:pStyle w:val="a3"/>
        <w:spacing w:before="17"/>
        <w:ind w:left="205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</w:rPr>
        <w:t>20.</w:t>
      </w:r>
    </w:p>
    <w:p w14:paraId="0D9349C1" w14:textId="77777777" w:rsidR="005A71EC" w:rsidRPr="00AA2FDA" w:rsidRDefault="00AA2FDA">
      <w:pPr>
        <w:pStyle w:val="a3"/>
        <w:spacing w:before="63" w:line="290" w:lineRule="exact"/>
        <w:ind w:left="112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</w:rPr>
        <w:br w:type="column"/>
      </w:r>
      <w:proofErr w:type="spellStart"/>
      <w:r w:rsidRPr="00AA2FDA">
        <w:rPr>
          <w:rFonts w:asciiTheme="minorEastAsia" w:eastAsiaTheme="minorEastAsia" w:hAnsiTheme="minorEastAsia"/>
          <w:color w:val="2D75B5"/>
          <w:spacing w:val="-1"/>
        </w:rPr>
        <w:lastRenderedPageBreak/>
        <w:t>江南丘陵没地震，南北地震带一直有地震</w:t>
      </w:r>
      <w:proofErr w:type="spellEnd"/>
    </w:p>
    <w:p w14:paraId="66812D94" w14:textId="77777777" w:rsidR="005A71EC" w:rsidRPr="00AA2FDA" w:rsidRDefault="00AA2FDA">
      <w:pPr>
        <w:pStyle w:val="a3"/>
        <w:spacing w:line="290" w:lineRule="exact"/>
        <w:ind w:left="112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  <w:spacing w:val="-1"/>
        </w:rPr>
        <w:t>天然地震中，构造地震</w:t>
      </w:r>
      <w:r w:rsidRPr="00AA2FDA">
        <w:rPr>
          <w:rFonts w:asciiTheme="minorEastAsia" w:eastAsiaTheme="minorEastAsia" w:hAnsiTheme="minorEastAsia" w:cs="Calibri"/>
          <w:spacing w:val="-1"/>
        </w:rPr>
        <w:t>90%</w:t>
      </w:r>
      <w:r w:rsidRPr="00AA2FDA">
        <w:rPr>
          <w:rFonts w:asciiTheme="minorEastAsia" w:eastAsiaTheme="minorEastAsia" w:hAnsiTheme="minorEastAsia"/>
          <w:spacing w:val="-1"/>
        </w:rPr>
        <w:t>，火山地震</w:t>
      </w:r>
      <w:r w:rsidRPr="00AA2FDA">
        <w:rPr>
          <w:rFonts w:asciiTheme="minorEastAsia" w:eastAsiaTheme="minorEastAsia" w:hAnsiTheme="minorEastAsia" w:cs="Calibri"/>
          <w:spacing w:val="-1"/>
        </w:rPr>
        <w:t>7%</w:t>
      </w:r>
      <w:r w:rsidRPr="00AA2FDA">
        <w:rPr>
          <w:rFonts w:asciiTheme="minorEastAsia" w:eastAsiaTheme="minorEastAsia" w:hAnsiTheme="minorEastAsia"/>
          <w:spacing w:val="-1"/>
        </w:rPr>
        <w:t>，陷落地震</w:t>
      </w:r>
      <w:r w:rsidRPr="00AA2FDA">
        <w:rPr>
          <w:rFonts w:asciiTheme="minorEastAsia" w:eastAsiaTheme="minorEastAsia" w:hAnsiTheme="minorEastAsia" w:cs="Calibri"/>
          <w:spacing w:val="-1"/>
        </w:rPr>
        <w:t>3%</w:t>
      </w:r>
    </w:p>
    <w:p w14:paraId="04BE7703" w14:textId="77777777" w:rsidR="005A71EC" w:rsidRPr="00AA2FDA" w:rsidRDefault="005A71EC">
      <w:pPr>
        <w:spacing w:line="290" w:lineRule="exact"/>
        <w:rPr>
          <w:rFonts w:asciiTheme="minorEastAsia" w:hAnsiTheme="minorEastAsia" w:cs="Calibri"/>
        </w:rPr>
        <w:sectPr w:rsidR="005A71EC" w:rsidRPr="00AA2FDA">
          <w:pgSz w:w="11904" w:h="16880"/>
          <w:pgMar w:top="620" w:right="1180" w:bottom="240" w:left="1340" w:header="0" w:footer="58" w:gutter="0"/>
          <w:cols w:num="2" w:space="720" w:equalWidth="0">
            <w:col w:w="488" w:space="40"/>
            <w:col w:w="8856"/>
          </w:cols>
        </w:sectPr>
      </w:pPr>
    </w:p>
    <w:p w14:paraId="19E86551" w14:textId="77777777" w:rsidR="005A71EC" w:rsidRPr="00AA2FDA" w:rsidRDefault="005A71EC">
      <w:pPr>
        <w:spacing w:before="3" w:line="220" w:lineRule="exact"/>
        <w:rPr>
          <w:rFonts w:asciiTheme="minorEastAsia" w:hAnsiTheme="minorEastAsia"/>
        </w:rPr>
      </w:pPr>
    </w:p>
    <w:p w14:paraId="038382E3" w14:textId="77777777" w:rsidR="005A71EC" w:rsidRPr="00AA2FDA" w:rsidRDefault="00AA2FDA">
      <w:pPr>
        <w:pStyle w:val="a3"/>
        <w:spacing w:before="54"/>
        <w:ind w:left="100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  <w:spacing w:val="-1"/>
        </w:rPr>
        <w:t>2013.05.10</w:t>
      </w:r>
      <w:r w:rsidRPr="00AA2FDA">
        <w:rPr>
          <w:rFonts w:asciiTheme="minorEastAsia" w:eastAsiaTheme="minorEastAsia" w:hAnsiTheme="minorEastAsia" w:cs="Calibri"/>
          <w:spacing w:val="-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第六章</w:t>
      </w:r>
      <w:proofErr w:type="spellEnd"/>
    </w:p>
    <w:p w14:paraId="6740E341" w14:textId="77777777" w:rsidR="005A71EC" w:rsidRPr="00AA2FDA" w:rsidRDefault="00AA2FDA">
      <w:pPr>
        <w:pStyle w:val="a3"/>
        <w:spacing w:line="281" w:lineRule="exact"/>
        <w:ind w:left="26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Arial"/>
          <w:color w:val="2D75B5"/>
        </w:rPr>
        <w:t>1.</w:t>
      </w:r>
      <w:r w:rsidRPr="00AA2FDA">
        <w:rPr>
          <w:rFonts w:asciiTheme="minorEastAsia" w:eastAsiaTheme="minorEastAsia" w:hAnsiTheme="minorEastAsia" w:cs="Arial"/>
          <w:color w:val="2D75B5"/>
          <w:spacing w:val="1"/>
        </w:rPr>
        <w:t xml:space="preserve"> 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里氏震级：最大地震波振幅以</w:t>
      </w:r>
      <w:r w:rsidRPr="00AA2FDA">
        <w:rPr>
          <w:rFonts w:asciiTheme="minorEastAsia" w:eastAsiaTheme="minorEastAsia" w:hAnsiTheme="minorEastAsia" w:cs="Arial"/>
          <w:color w:val="2D75B5"/>
          <w:spacing w:val="-2"/>
        </w:rPr>
        <w:t>10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为底的对数，选择据震中</w:t>
      </w:r>
      <w:r w:rsidRPr="00AA2FDA">
        <w:rPr>
          <w:rFonts w:asciiTheme="minorEastAsia" w:eastAsiaTheme="minorEastAsia" w:hAnsiTheme="minorEastAsia" w:cs="Arial"/>
          <w:color w:val="2D75B5"/>
          <w:spacing w:val="-2"/>
        </w:rPr>
        <w:t>100km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的距离为标准，振幅为千</w:t>
      </w:r>
    </w:p>
    <w:p w14:paraId="3F5B1592" w14:textId="77777777" w:rsidR="005A71EC" w:rsidRPr="00AA2FDA" w:rsidRDefault="00AA2FDA">
      <w:pPr>
        <w:pStyle w:val="a3"/>
        <w:spacing w:line="288" w:lineRule="exact"/>
        <w:ind w:right="263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  <w:color w:val="2D75B5"/>
          <w:spacing w:val="-1"/>
          <w:w w:val="95"/>
        </w:rPr>
        <w:t>分之一</w:t>
      </w:r>
      <w:r w:rsidRPr="00AA2FDA">
        <w:rPr>
          <w:rFonts w:asciiTheme="minorEastAsia" w:eastAsiaTheme="minorEastAsia" w:hAnsiTheme="minorEastAsia" w:cs="Arial"/>
          <w:color w:val="2D75B5"/>
          <w:spacing w:val="-2"/>
          <w:w w:val="95"/>
        </w:rPr>
        <w:t>mm</w:t>
      </w:r>
      <w:r w:rsidRPr="00AA2FDA">
        <w:rPr>
          <w:rFonts w:asciiTheme="minorEastAsia" w:eastAsiaTheme="minorEastAsia" w:hAnsiTheme="minorEastAsia"/>
          <w:color w:val="2D75B5"/>
          <w:spacing w:val="-1"/>
          <w:w w:val="95"/>
        </w:rPr>
        <w:t>的</w:t>
      </w:r>
      <w:r w:rsidRPr="00AA2FDA">
        <w:rPr>
          <w:rFonts w:asciiTheme="minorEastAsia" w:eastAsiaTheme="minorEastAsia" w:hAnsiTheme="minorEastAsia" w:cs="Arial"/>
          <w:color w:val="2D75B5"/>
          <w:spacing w:val="-2"/>
          <w:w w:val="95"/>
        </w:rPr>
        <w:t>X</w:t>
      </w:r>
      <w:r w:rsidRPr="00AA2FDA">
        <w:rPr>
          <w:rFonts w:asciiTheme="minorEastAsia" w:eastAsiaTheme="minorEastAsia" w:hAnsiTheme="minorEastAsia"/>
          <w:color w:val="2D75B5"/>
          <w:spacing w:val="-1"/>
          <w:w w:val="95"/>
        </w:rPr>
        <w:t>倍，则震级为</w:t>
      </w:r>
      <w:r w:rsidRPr="00AA2FDA">
        <w:rPr>
          <w:rFonts w:asciiTheme="minorEastAsia" w:eastAsiaTheme="minorEastAsia" w:hAnsiTheme="minorEastAsia" w:cs="Arial"/>
          <w:color w:val="2D75B5"/>
          <w:spacing w:val="-2"/>
          <w:w w:val="95"/>
        </w:rPr>
        <w:t>1gX</w:t>
      </w:r>
      <w:r w:rsidRPr="00AA2FDA">
        <w:rPr>
          <w:rFonts w:asciiTheme="minorEastAsia" w:eastAsiaTheme="minorEastAsia" w:hAnsiTheme="minorEastAsia"/>
          <w:color w:val="2D75B5"/>
          <w:spacing w:val="-1"/>
          <w:w w:val="95"/>
        </w:rPr>
        <w:t>级。例子：按着这个定义，对一个</w:t>
      </w:r>
      <w:r w:rsidRPr="00AA2FDA">
        <w:rPr>
          <w:rFonts w:asciiTheme="minorEastAsia" w:eastAsiaTheme="minorEastAsia" w:hAnsiTheme="minorEastAsia" w:cs="Arial"/>
          <w:color w:val="2D75B5"/>
          <w:spacing w:val="-2"/>
          <w:w w:val="95"/>
        </w:rPr>
        <w:t>100</w:t>
      </w:r>
      <w:r w:rsidRPr="00AA2FDA">
        <w:rPr>
          <w:rFonts w:asciiTheme="minorEastAsia" w:eastAsiaTheme="minorEastAsia" w:hAnsiTheme="minorEastAsia"/>
          <w:color w:val="2D75B5"/>
          <w:spacing w:val="-1"/>
          <w:w w:val="95"/>
        </w:rPr>
        <w:t>千米外的地震，如果</w:t>
      </w:r>
      <w:r w:rsidRPr="00AA2FDA">
        <w:rPr>
          <w:rFonts w:asciiTheme="minorEastAsia" w:eastAsiaTheme="minorEastAsia" w:hAnsiTheme="minorEastAsia"/>
          <w:color w:val="2D75B5"/>
          <w:spacing w:val="31"/>
        </w:rPr>
        <w:t xml:space="preserve"> 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伍德</w:t>
      </w:r>
      <w:r w:rsidRPr="00AA2FDA">
        <w:rPr>
          <w:rFonts w:asciiTheme="minorEastAsia" w:eastAsiaTheme="minorEastAsia" w:hAnsiTheme="minorEastAsia" w:cs="Arial"/>
          <w:color w:val="2D75B5"/>
          <w:spacing w:val="-1"/>
        </w:rPr>
        <w:t>-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安德森地震仪记录到</w:t>
      </w:r>
      <w:r w:rsidRPr="00AA2FDA">
        <w:rPr>
          <w:rFonts w:asciiTheme="minorEastAsia" w:eastAsiaTheme="minorEastAsia" w:hAnsiTheme="minorEastAsia" w:cs="Arial"/>
          <w:color w:val="2D75B5"/>
          <w:spacing w:val="-2"/>
        </w:rPr>
        <w:t>1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厘米的峰值波振幅（即</w:t>
      </w:r>
      <w:r w:rsidRPr="00AA2FDA">
        <w:rPr>
          <w:rFonts w:asciiTheme="minorEastAsia" w:eastAsiaTheme="minorEastAsia" w:hAnsiTheme="minorEastAsia" w:cs="Arial"/>
          <w:color w:val="2D75B5"/>
          <w:spacing w:val="-2"/>
        </w:rPr>
        <w:t>1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‰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毫米的</w:t>
      </w:r>
      <w:r w:rsidRPr="00AA2FDA">
        <w:rPr>
          <w:rFonts w:asciiTheme="minorEastAsia" w:eastAsiaTheme="minorEastAsia" w:hAnsiTheme="minorEastAsia" w:cs="Arial"/>
          <w:color w:val="2D75B5"/>
          <w:spacing w:val="-2"/>
        </w:rPr>
        <w:t>10000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倍）</w:t>
      </w:r>
      <w:proofErr w:type="gramStart"/>
      <w:r w:rsidRPr="00AA2FDA">
        <w:rPr>
          <w:rFonts w:asciiTheme="minorEastAsia" w:eastAsiaTheme="minorEastAsia" w:hAnsiTheme="minorEastAsia" w:cs="Arial"/>
          <w:color w:val="2D75B5"/>
          <w:spacing w:val="-1"/>
        </w:rPr>
        <w:t>,</w:t>
      </w:r>
      <w:r w:rsidRPr="00AA2FDA">
        <w:rPr>
          <w:rFonts w:asciiTheme="minorEastAsia" w:eastAsiaTheme="minorEastAsia" w:hAnsiTheme="minorEastAsia"/>
          <w:color w:val="2D75B5"/>
          <w:spacing w:val="-1"/>
        </w:rPr>
        <w:t>则震级</w:t>
      </w:r>
      <w:r w:rsidRPr="00AA2FDA">
        <w:rPr>
          <w:rFonts w:asciiTheme="minorEastAsia" w:eastAsiaTheme="minorEastAsia" w:hAnsiTheme="minorEastAsia" w:cs="Arial"/>
          <w:color w:val="2D75B5"/>
          <w:spacing w:val="-2"/>
        </w:rPr>
        <w:t>4</w:t>
      </w:r>
      <w:proofErr w:type="gramEnd"/>
      <w:r w:rsidRPr="00AA2FDA">
        <w:rPr>
          <w:rFonts w:asciiTheme="minorEastAsia" w:eastAsiaTheme="minorEastAsia" w:hAnsiTheme="minorEastAsia"/>
          <w:color w:val="2D75B5"/>
          <w:spacing w:val="-1"/>
        </w:rPr>
        <w:t>。</w:t>
      </w:r>
    </w:p>
    <w:p w14:paraId="24575D87" w14:textId="77777777" w:rsidR="005A71EC" w:rsidRPr="00AA2FDA" w:rsidRDefault="00AA2FDA">
      <w:pPr>
        <w:pStyle w:val="a3"/>
        <w:spacing w:line="282" w:lineRule="exact"/>
        <w:ind w:left="26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Arial"/>
          <w:spacing w:val="-1"/>
        </w:rPr>
        <w:t>2.</w:t>
      </w:r>
      <w:r w:rsidRPr="00AA2FDA">
        <w:rPr>
          <w:rFonts w:asciiTheme="minorEastAsia" w:eastAsiaTheme="minorEastAsia" w:hAnsiTheme="minorEastAsia" w:cs="Arial"/>
        </w:rPr>
        <w:t xml:space="preserve">  </w:t>
      </w:r>
      <w:r w:rsidRPr="00AA2FDA">
        <w:rPr>
          <w:rFonts w:asciiTheme="minorEastAsia" w:eastAsiaTheme="minorEastAsia" w:hAnsiTheme="minorEastAsia" w:cs="Arial"/>
          <w:spacing w:val="23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2"/>
        </w:rPr>
        <w:t>里氏震级不能测量大地震</w:t>
      </w:r>
      <w:proofErr w:type="spellEnd"/>
      <w:proofErr w:type="gramStart"/>
      <w:r w:rsidRPr="00AA2FDA">
        <w:rPr>
          <w:rFonts w:asciiTheme="minorEastAsia" w:eastAsiaTheme="minorEastAsia" w:hAnsiTheme="minorEastAsia" w:cs="Arial"/>
          <w:spacing w:val="-2"/>
        </w:rPr>
        <w:t>;</w:t>
      </w:r>
      <w:r w:rsidRPr="00AA2FDA">
        <w:rPr>
          <w:rFonts w:asciiTheme="minorEastAsia" w:eastAsiaTheme="minorEastAsia" w:hAnsiTheme="minorEastAsia" w:cs="Arial"/>
        </w:rPr>
        <w:t xml:space="preserve"> </w:t>
      </w:r>
      <w:r w:rsidRPr="00AA2FDA">
        <w:rPr>
          <w:rFonts w:asciiTheme="minorEastAsia" w:eastAsiaTheme="minorEastAsia" w:hAnsiTheme="minorEastAsia" w:cs="Arial"/>
          <w:spacing w:val="16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2"/>
        </w:rPr>
        <w:t>平时媒体用的里氏震级其实是面波震级</w:t>
      </w:r>
      <w:proofErr w:type="spellEnd"/>
      <w:proofErr w:type="gramEnd"/>
    </w:p>
    <w:p w14:paraId="46ABD591" w14:textId="77777777" w:rsidR="005A71EC" w:rsidRPr="00AA2FDA" w:rsidRDefault="00AA2FDA">
      <w:pPr>
        <w:pStyle w:val="a3"/>
        <w:spacing w:line="290" w:lineRule="exact"/>
        <w:ind w:left="26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Arial"/>
          <w:color w:val="2D75B5"/>
        </w:rPr>
        <w:t xml:space="preserve">3.  </w:t>
      </w:r>
      <w:r w:rsidRPr="00AA2FDA">
        <w:rPr>
          <w:rFonts w:asciiTheme="minorEastAsia" w:eastAsiaTheme="minorEastAsia" w:hAnsiTheme="minorEastAsia" w:cs="Arial"/>
          <w:color w:val="2D75B5"/>
          <w:spacing w:val="8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2D75B5"/>
          <w:spacing w:val="-1"/>
        </w:rPr>
        <w:t>特大型地震用里氏震级的标度测量将出现饱和问题</w:t>
      </w:r>
      <w:proofErr w:type="spellEnd"/>
    </w:p>
    <w:p w14:paraId="492CE721" w14:textId="77777777" w:rsidR="005A71EC" w:rsidRPr="00AA2FDA" w:rsidRDefault="005A71EC">
      <w:pPr>
        <w:spacing w:before="9" w:line="100" w:lineRule="exact"/>
        <w:rPr>
          <w:rFonts w:asciiTheme="minorEastAsia" w:hAnsiTheme="minorEastAsia"/>
          <w:sz w:val="10"/>
          <w:szCs w:val="10"/>
        </w:rPr>
      </w:pPr>
    </w:p>
    <w:p w14:paraId="5AABB374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08105A83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766D003E" w14:textId="77777777" w:rsidR="005A71EC" w:rsidRPr="00AA2FDA" w:rsidRDefault="00AA2FDA">
      <w:pPr>
        <w:pStyle w:val="a3"/>
        <w:spacing w:before="54"/>
        <w:ind w:left="100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  <w:spacing w:val="-1"/>
        </w:rPr>
        <w:t>2013.05.17</w:t>
      </w:r>
      <w:r w:rsidRPr="00AA2FDA">
        <w:rPr>
          <w:rFonts w:asciiTheme="minorEastAsia" w:eastAsiaTheme="minorEastAsia" w:hAnsiTheme="minorEastAsia" w:cs="Calibri"/>
          <w:spacing w:val="-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第七章</w:t>
      </w:r>
      <w:proofErr w:type="spellEnd"/>
    </w:p>
    <w:p w14:paraId="4EAF549E" w14:textId="77777777" w:rsidR="005A71EC" w:rsidRPr="00AA2FDA" w:rsidRDefault="00AA2FDA">
      <w:pPr>
        <w:pStyle w:val="a3"/>
        <w:spacing w:line="282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1. </w:t>
      </w:r>
      <w:r w:rsidRPr="00AA2FDA">
        <w:rPr>
          <w:rFonts w:asciiTheme="minorEastAsia" w:eastAsiaTheme="minorEastAsia" w:hAnsiTheme="minorEastAsia" w:cs="Calibri"/>
          <w:spacing w:val="30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最大的地震是</w:t>
      </w:r>
      <w:r w:rsidRPr="00AA2FDA">
        <w:rPr>
          <w:rFonts w:asciiTheme="minorEastAsia" w:eastAsiaTheme="minorEastAsia" w:hAnsiTheme="minorEastAsia" w:cs="Calibri"/>
          <w:spacing w:val="-1"/>
        </w:rPr>
        <w:t>1960</w:t>
      </w:r>
      <w:r w:rsidRPr="00AA2FDA">
        <w:rPr>
          <w:rFonts w:asciiTheme="minorEastAsia" w:eastAsiaTheme="minorEastAsia" w:hAnsiTheme="minorEastAsia"/>
          <w:spacing w:val="-1"/>
        </w:rPr>
        <w:t>年智利大地震，</w:t>
      </w:r>
      <w:r w:rsidRPr="00AA2FDA">
        <w:rPr>
          <w:rFonts w:asciiTheme="minorEastAsia" w:eastAsiaTheme="minorEastAsia" w:hAnsiTheme="minorEastAsia" w:cs="Calibri"/>
          <w:spacing w:val="-1"/>
        </w:rPr>
        <w:t>8.3</w:t>
      </w:r>
      <w:r w:rsidRPr="00AA2FDA">
        <w:rPr>
          <w:rFonts w:asciiTheme="minorEastAsia" w:eastAsiaTheme="minorEastAsia" w:hAnsiTheme="minorEastAsia"/>
          <w:spacing w:val="-1"/>
        </w:rPr>
        <w:t>级大地震，释放的能量为</w:t>
      </w:r>
      <w:r w:rsidRPr="00AA2FDA">
        <w:rPr>
          <w:rFonts w:asciiTheme="minorEastAsia" w:eastAsiaTheme="minorEastAsia" w:hAnsiTheme="minorEastAsia" w:cs="Calibri"/>
          <w:spacing w:val="-1"/>
        </w:rPr>
        <w:t>10</w:t>
      </w:r>
      <w:r w:rsidRPr="00AA2FDA">
        <w:rPr>
          <w:rFonts w:asciiTheme="minorEastAsia" w:eastAsiaTheme="minorEastAsia" w:hAnsiTheme="minorEastAsia" w:cs="Calibri"/>
          <w:spacing w:val="-1"/>
          <w:position w:val="7"/>
          <w:sz w:val="14"/>
          <w:szCs w:val="14"/>
        </w:rPr>
        <w:t>24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尔格</w:t>
      </w:r>
      <w:proofErr w:type="spellEnd"/>
      <w:r w:rsidRPr="00AA2FDA">
        <w:rPr>
          <w:rFonts w:asciiTheme="minorEastAsia" w:eastAsiaTheme="minorEastAsia" w:hAnsiTheme="minorEastAsia" w:cs="Calibri"/>
          <w:spacing w:val="-1"/>
        </w:rPr>
        <w:t>=</w:t>
      </w:r>
      <w:r w:rsidRPr="00AA2FDA">
        <w:rPr>
          <w:rFonts w:asciiTheme="minorEastAsia" w:eastAsiaTheme="minorEastAsia" w:hAnsiTheme="minorEastAsia" w:cs="Arial"/>
          <w:spacing w:val="-2"/>
        </w:rPr>
        <w:t>10</w:t>
      </w:r>
      <w:r w:rsidRPr="00AA2FDA">
        <w:rPr>
          <w:rFonts w:asciiTheme="minorEastAsia" w:eastAsiaTheme="minorEastAsia" w:hAnsiTheme="minorEastAsia" w:cs="Arial"/>
          <w:spacing w:val="-2"/>
          <w:position w:val="6"/>
          <w:sz w:val="14"/>
          <w:szCs w:val="14"/>
        </w:rPr>
        <w:t>17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焦耳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，</w:t>
      </w:r>
    </w:p>
    <w:p w14:paraId="374E023F" w14:textId="77777777" w:rsidR="005A71EC" w:rsidRPr="00AA2FDA" w:rsidRDefault="00AA2FDA">
      <w:pPr>
        <w:pStyle w:val="a3"/>
        <w:spacing w:line="286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2.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大地震多发生在海沟【判断题选对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】</w:t>
      </w:r>
    </w:p>
    <w:p w14:paraId="46B9045A" w14:textId="77777777" w:rsidR="005A71EC" w:rsidRPr="00AA2FDA" w:rsidRDefault="00AA2FDA">
      <w:pPr>
        <w:pStyle w:val="a3"/>
        <w:spacing w:line="286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3.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地震预报三要素：时间、地点、强度，缺了一个就算地震分析了</w:t>
      </w:r>
      <w:proofErr w:type="spellEnd"/>
    </w:p>
    <w:p w14:paraId="42E8C5E4" w14:textId="77777777" w:rsidR="005A71EC" w:rsidRPr="00AA2FDA" w:rsidRDefault="00AA2FDA">
      <w:pPr>
        <w:pStyle w:val="a3"/>
        <w:spacing w:line="286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4.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研究地震预报的方法：地震地质方法，地震统计方法，地震前兆方法</w:t>
      </w:r>
      <w:proofErr w:type="spellEnd"/>
    </w:p>
    <w:p w14:paraId="76FC8375" w14:textId="77777777" w:rsidR="005A71EC" w:rsidRPr="00AA2FDA" w:rsidRDefault="00AA2FDA">
      <w:pPr>
        <w:pStyle w:val="a3"/>
        <w:spacing w:before="2" w:line="286" w:lineRule="exact"/>
        <w:ind w:right="6"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  <w:color w:val="2D75B5"/>
        </w:rPr>
        <w:t xml:space="preserve">5.  </w:t>
      </w:r>
      <w:r w:rsidRPr="00AA2FDA">
        <w:rPr>
          <w:rFonts w:asciiTheme="minorEastAsia" w:eastAsiaTheme="minorEastAsia" w:hAnsiTheme="minorEastAsia" w:cs="Calibri"/>
          <w:color w:val="2D75B5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2D75B5"/>
          <w:spacing w:val="-1"/>
        </w:rPr>
        <w:t>空区理论定义：有地震倾向、地震的能量释放低于平均水平的区域【这个跟同学记的完全</w:t>
      </w:r>
      <w:proofErr w:type="spellEnd"/>
      <w:r w:rsidRPr="00AA2FDA">
        <w:rPr>
          <w:rFonts w:asciiTheme="minorEastAsia" w:eastAsiaTheme="minorEastAsia" w:hAnsiTheme="minorEastAsia"/>
          <w:color w:val="2D75B5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2D75B5"/>
        </w:rPr>
        <w:t>不一样</w:t>
      </w:r>
      <w:proofErr w:type="spellEnd"/>
      <w:r w:rsidRPr="00AA2FDA">
        <w:rPr>
          <w:rFonts w:asciiTheme="minorEastAsia" w:eastAsiaTheme="minorEastAsia" w:hAnsiTheme="minorEastAsia" w:cs="Calibri"/>
          <w:color w:val="2D75B5"/>
        </w:rPr>
        <w:t>…</w:t>
      </w:r>
      <w:r w:rsidRPr="00AA2FDA">
        <w:rPr>
          <w:rFonts w:asciiTheme="minorEastAsia" w:eastAsiaTheme="minorEastAsia" w:hAnsiTheme="minorEastAsia"/>
          <w:color w:val="2D75B5"/>
        </w:rPr>
        <w:t>】</w:t>
      </w:r>
    </w:p>
    <w:p w14:paraId="504C1238" w14:textId="77777777" w:rsidR="005A71EC" w:rsidRPr="00AA2FDA" w:rsidRDefault="00AA2FDA">
      <w:pPr>
        <w:pStyle w:val="a3"/>
        <w:spacing w:line="289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6.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地震预报的主要困难：地球内部的不可入性；大地震的非频发性；地震物理过程的复杂性</w:t>
      </w:r>
      <w:proofErr w:type="spellEnd"/>
    </w:p>
    <w:p w14:paraId="1163CBC8" w14:textId="77777777" w:rsidR="005A71EC" w:rsidRPr="00AA2FDA" w:rsidRDefault="005A71EC">
      <w:pPr>
        <w:spacing w:before="10" w:line="110" w:lineRule="exact"/>
        <w:rPr>
          <w:rFonts w:asciiTheme="minorEastAsia" w:hAnsiTheme="minorEastAsia"/>
          <w:sz w:val="11"/>
          <w:szCs w:val="11"/>
        </w:rPr>
      </w:pPr>
    </w:p>
    <w:p w14:paraId="3C8D7E8A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1B3C4788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7290E640" w14:textId="77777777" w:rsidR="005A71EC" w:rsidRPr="00AA2FDA" w:rsidRDefault="00AA2FDA">
      <w:pPr>
        <w:pStyle w:val="a3"/>
        <w:spacing w:before="56"/>
        <w:ind w:left="100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  <w:spacing w:val="-1"/>
        </w:rPr>
        <w:t>2013.05.24</w:t>
      </w:r>
    </w:p>
    <w:p w14:paraId="3BDE07C8" w14:textId="77777777" w:rsidR="005A71EC" w:rsidRPr="00AA2FDA" w:rsidRDefault="00AA2FDA">
      <w:pPr>
        <w:pStyle w:val="a3"/>
        <w:spacing w:line="282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1.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能量越大，震级越大；震级相差一级，能量相差约</w:t>
      </w:r>
      <w:r w:rsidRPr="00AA2FDA">
        <w:rPr>
          <w:rFonts w:asciiTheme="minorEastAsia" w:eastAsiaTheme="minorEastAsia" w:hAnsiTheme="minorEastAsia" w:cs="Calibri"/>
          <w:spacing w:val="-1"/>
        </w:rPr>
        <w:t>32</w:t>
      </w:r>
      <w:r w:rsidRPr="00AA2FDA">
        <w:rPr>
          <w:rFonts w:asciiTheme="minorEastAsia" w:eastAsiaTheme="minorEastAsia" w:hAnsiTheme="minorEastAsia"/>
          <w:spacing w:val="-1"/>
        </w:rPr>
        <w:t>倍；相差两级，能量相差</w:t>
      </w:r>
      <w:r w:rsidRPr="00AA2FDA">
        <w:rPr>
          <w:rFonts w:asciiTheme="minorEastAsia" w:eastAsiaTheme="minorEastAsia" w:hAnsiTheme="minorEastAsia" w:cs="Calibri"/>
          <w:spacing w:val="-1"/>
        </w:rPr>
        <w:t>1000</w:t>
      </w:r>
      <w:r w:rsidRPr="00AA2FDA">
        <w:rPr>
          <w:rFonts w:asciiTheme="minorEastAsia" w:eastAsiaTheme="minorEastAsia" w:hAnsiTheme="minorEastAsia"/>
          <w:spacing w:val="-1"/>
        </w:rPr>
        <w:t>倍</w:t>
      </w:r>
    </w:p>
    <w:p w14:paraId="4FDD581A" w14:textId="77777777" w:rsidR="005A71EC" w:rsidRPr="00AA2FDA" w:rsidRDefault="005A71EC">
      <w:pPr>
        <w:spacing w:before="2" w:line="220" w:lineRule="exact"/>
        <w:rPr>
          <w:rFonts w:asciiTheme="minorEastAsia" w:hAnsiTheme="minorEastAsia"/>
        </w:rPr>
      </w:pPr>
    </w:p>
    <w:p w14:paraId="7989AC1E" w14:textId="77777777" w:rsidR="005A71EC" w:rsidRPr="00AA2FDA" w:rsidRDefault="00AA2FDA">
      <w:pPr>
        <w:pStyle w:val="a3"/>
        <w:spacing w:before="61" w:line="286" w:lineRule="exact"/>
        <w:ind w:right="148"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2.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一个六级地震相当于</w:t>
      </w:r>
      <w:r w:rsidRPr="00AA2FDA">
        <w:rPr>
          <w:rFonts w:asciiTheme="minorEastAsia" w:eastAsiaTheme="minorEastAsia" w:hAnsiTheme="minorEastAsia" w:cs="Calibri"/>
          <w:spacing w:val="-1"/>
        </w:rPr>
        <w:t>1</w:t>
      </w:r>
      <w:r w:rsidRPr="00AA2FDA">
        <w:rPr>
          <w:rFonts w:asciiTheme="minorEastAsia" w:eastAsiaTheme="minorEastAsia" w:hAnsiTheme="minorEastAsia"/>
          <w:spacing w:val="-1"/>
        </w:rPr>
        <w:t>个广岛原子弹，唐山大地震相当于</w:t>
      </w:r>
      <w:r w:rsidRPr="00AA2FDA">
        <w:rPr>
          <w:rFonts w:asciiTheme="minorEastAsia" w:eastAsiaTheme="minorEastAsia" w:hAnsiTheme="minorEastAsia" w:cs="Calibri"/>
          <w:spacing w:val="-1"/>
        </w:rPr>
        <w:t>400</w:t>
      </w:r>
      <w:r w:rsidRPr="00AA2FDA">
        <w:rPr>
          <w:rFonts w:asciiTheme="minorEastAsia" w:eastAsiaTheme="minorEastAsia" w:hAnsiTheme="minorEastAsia"/>
          <w:spacing w:val="-1"/>
        </w:rPr>
        <w:t>个广岛原子弹，汶川大地震相</w:t>
      </w:r>
      <w:r w:rsidRPr="00AA2FDA">
        <w:rPr>
          <w:rFonts w:asciiTheme="minorEastAsia" w:eastAsiaTheme="minorEastAsia" w:hAnsiTheme="minorEastAsia"/>
          <w:spacing w:val="23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当于</w:t>
      </w:r>
      <w:r w:rsidRPr="00AA2FDA">
        <w:rPr>
          <w:rFonts w:asciiTheme="minorEastAsia" w:eastAsiaTheme="minorEastAsia" w:hAnsiTheme="minorEastAsia" w:cs="Calibri"/>
          <w:spacing w:val="-1"/>
        </w:rPr>
        <w:t>1100</w:t>
      </w:r>
      <w:r w:rsidRPr="00AA2FDA">
        <w:rPr>
          <w:rFonts w:asciiTheme="minorEastAsia" w:eastAsiaTheme="minorEastAsia" w:hAnsiTheme="minorEastAsia"/>
          <w:spacing w:val="-1"/>
        </w:rPr>
        <w:t>个广岛原子弹</w:t>
      </w:r>
    </w:p>
    <w:p w14:paraId="319CF076" w14:textId="77777777" w:rsidR="005A71EC" w:rsidRPr="00AA2FDA" w:rsidRDefault="00AA2FDA">
      <w:pPr>
        <w:pStyle w:val="a3"/>
        <w:spacing w:before="1" w:line="286" w:lineRule="exact"/>
        <w:ind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3.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一次地震对某一地区的影响和破坏程度称地震烈度，简称为烈度，用</w:t>
      </w:r>
      <w:r w:rsidRPr="00AA2FDA">
        <w:rPr>
          <w:rFonts w:asciiTheme="minorEastAsia" w:eastAsiaTheme="minorEastAsia" w:hAnsiTheme="minorEastAsia" w:cs="Calibri"/>
          <w:spacing w:val="-1"/>
        </w:rPr>
        <w:t>I</w:t>
      </w:r>
      <w:r w:rsidRPr="00AA2FDA">
        <w:rPr>
          <w:rFonts w:asciiTheme="minorEastAsia" w:eastAsiaTheme="minorEastAsia" w:hAnsiTheme="minorEastAsia"/>
          <w:spacing w:val="-1"/>
        </w:rPr>
        <w:t>表示，要反映地震真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是的破坏程度，要使用烈度，不能使用震级</w:t>
      </w:r>
      <w:proofErr w:type="spellEnd"/>
    </w:p>
    <w:p w14:paraId="6CC1B88E" w14:textId="77777777" w:rsidR="005A71EC" w:rsidRPr="00AA2FDA" w:rsidRDefault="00AA2FDA">
      <w:pPr>
        <w:pStyle w:val="a3"/>
        <w:spacing w:before="1" w:line="286" w:lineRule="exact"/>
        <w:ind w:right="192"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4. </w:t>
      </w:r>
      <w:r w:rsidRPr="00AA2FDA">
        <w:rPr>
          <w:rFonts w:asciiTheme="minorEastAsia" w:eastAsiaTheme="minorEastAsia" w:hAnsiTheme="minorEastAsia" w:cs="Calibri"/>
          <w:spacing w:val="40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面波比体波衰减慢【</w:t>
      </w:r>
      <w:r w:rsidRPr="00AA2FDA">
        <w:rPr>
          <w:rFonts w:asciiTheme="minorEastAsia" w:eastAsiaTheme="minorEastAsia" w:hAnsiTheme="minorEastAsia" w:cs="Arial"/>
          <w:spacing w:val="-2"/>
        </w:rPr>
        <w:t>1/R</w:t>
      </w:r>
      <w:r w:rsidRPr="00AA2FDA">
        <w:rPr>
          <w:rFonts w:asciiTheme="minorEastAsia" w:eastAsiaTheme="minorEastAsia" w:hAnsiTheme="minorEastAsia" w:cs="Arial"/>
          <w:spacing w:val="-2"/>
          <w:position w:val="6"/>
          <w:sz w:val="14"/>
          <w:szCs w:val="14"/>
        </w:rPr>
        <w:t>2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衰减更快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】、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振幅大、周期长、传播远。建筑物破坏主要由面波</w:t>
      </w:r>
      <w:proofErr w:type="spellEnd"/>
      <w:r w:rsidRPr="00AA2FDA">
        <w:rPr>
          <w:rFonts w:asciiTheme="minorEastAsia" w:eastAsiaTheme="minorEastAsia" w:hAnsiTheme="minorEastAsia"/>
          <w:spacing w:val="23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造成【丫的振幅大</w:t>
      </w:r>
      <w:proofErr w:type="spellEnd"/>
      <w:proofErr w:type="gramStart"/>
      <w:r w:rsidRPr="00AA2FDA">
        <w:rPr>
          <w:rFonts w:asciiTheme="minorEastAsia" w:eastAsiaTheme="minorEastAsia" w:hAnsiTheme="minorEastAsia"/>
        </w:rPr>
        <w:t>！】</w:t>
      </w:r>
      <w:proofErr w:type="gramEnd"/>
    </w:p>
    <w:p w14:paraId="5ED209AF" w14:textId="77777777" w:rsidR="005A71EC" w:rsidRPr="00AA2FDA" w:rsidRDefault="00AA2FDA">
      <w:pPr>
        <w:pStyle w:val="a3"/>
        <w:spacing w:before="1" w:line="233" w:lineRule="auto"/>
        <w:ind w:right="6"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5.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随着我国城市化进程的加快，人们感受到的地震越来越多了，请用地震学原理解释这个问</w:t>
      </w:r>
      <w:proofErr w:type="spellEnd"/>
      <w:r w:rsidRPr="00AA2FDA">
        <w:rPr>
          <w:rFonts w:asciiTheme="minorEastAsia" w:eastAsiaTheme="minorEastAsia" w:hAnsiTheme="minorEastAsia"/>
          <w:spacing w:val="30"/>
        </w:rPr>
        <w:t xml:space="preserve"> </w:t>
      </w:r>
      <w:r w:rsidRPr="00AA2FDA">
        <w:rPr>
          <w:rFonts w:asciiTheme="minorEastAsia" w:eastAsiaTheme="minorEastAsia" w:hAnsiTheme="minorEastAsia"/>
        </w:rPr>
        <w:t>题</w:t>
      </w:r>
      <w:r w:rsidRPr="00AA2FDA">
        <w:rPr>
          <w:rFonts w:asciiTheme="minorEastAsia" w:eastAsiaTheme="minorEastAsia" w:hAnsiTheme="minorEastAsia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E84B21"/>
          <w:spacing w:val="-1"/>
        </w:rPr>
        <w:t>随着城市化的进程，居民楼变高了，这些较高的建筑物对面波比较敏感，这是因为面波衰</w:t>
      </w:r>
      <w:proofErr w:type="spellEnd"/>
      <w:r w:rsidRPr="00AA2FDA">
        <w:rPr>
          <w:rFonts w:asciiTheme="minorEastAsia" w:eastAsiaTheme="minorEastAsia" w:hAnsiTheme="minorEastAsia"/>
          <w:color w:val="E84B21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E84B21"/>
          <w:spacing w:val="-1"/>
        </w:rPr>
        <w:t>减满、周期长、传播远，原先在低矮建筑中感受不到的面波现在能感觉到了【对体波的感</w:t>
      </w:r>
      <w:proofErr w:type="spellEnd"/>
      <w:r w:rsidRPr="00AA2FDA">
        <w:rPr>
          <w:rFonts w:asciiTheme="minorEastAsia" w:eastAsiaTheme="minorEastAsia" w:hAnsiTheme="minorEastAsia"/>
          <w:color w:val="E84B21"/>
          <w:spacing w:val="30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color w:val="E84B21"/>
        </w:rPr>
        <w:t>知不变</w:t>
      </w:r>
      <w:proofErr w:type="spellEnd"/>
      <w:r w:rsidRPr="00AA2FDA">
        <w:rPr>
          <w:rFonts w:asciiTheme="minorEastAsia" w:eastAsiaTheme="minorEastAsia" w:hAnsiTheme="minorEastAsia"/>
          <w:color w:val="E84B21"/>
        </w:rPr>
        <w:t>】</w:t>
      </w:r>
    </w:p>
    <w:p w14:paraId="3ACA6035" w14:textId="77777777" w:rsidR="005A71EC" w:rsidRPr="00AA2FDA" w:rsidRDefault="00AA2FDA">
      <w:pPr>
        <w:pStyle w:val="a3"/>
        <w:spacing w:line="282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6.     </w:t>
      </w:r>
      <w:r w:rsidRPr="00AA2FDA">
        <w:rPr>
          <w:rFonts w:asciiTheme="minorEastAsia" w:eastAsiaTheme="minorEastAsia" w:hAnsiTheme="minorEastAsia" w:cs="Calibri"/>
          <w:spacing w:val="4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地震工程的目标：使所建工程在未来发生的地震中做到</w:t>
      </w:r>
      <w:r w:rsidRPr="00AA2FDA">
        <w:rPr>
          <w:rFonts w:asciiTheme="minorEastAsia" w:eastAsiaTheme="minorEastAsia" w:hAnsiTheme="minorEastAsia"/>
          <w:spacing w:val="-1"/>
        </w:rPr>
        <w:t>“</w:t>
      </w:r>
      <w:r w:rsidRPr="00AA2FDA">
        <w:rPr>
          <w:rFonts w:asciiTheme="minorEastAsia" w:eastAsiaTheme="minorEastAsia" w:hAnsiTheme="minorEastAsia"/>
          <w:spacing w:val="-1"/>
        </w:rPr>
        <w:t>小震不坏，中震可修，大震不</w:t>
      </w:r>
      <w:proofErr w:type="spellEnd"/>
    </w:p>
    <w:p w14:paraId="00D99EBC" w14:textId="77777777" w:rsidR="005A71EC" w:rsidRPr="00AA2FDA" w:rsidRDefault="00AA2FDA">
      <w:pPr>
        <w:pStyle w:val="a3"/>
        <w:spacing w:line="286" w:lineRule="exact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/>
          <w:w w:val="150"/>
        </w:rPr>
        <w:t>倒</w:t>
      </w:r>
      <w:r w:rsidRPr="00AA2FDA">
        <w:rPr>
          <w:rFonts w:asciiTheme="minorEastAsia" w:eastAsiaTheme="minorEastAsia" w:hAnsiTheme="minorEastAsia"/>
          <w:w w:val="150"/>
        </w:rPr>
        <w:t>”</w:t>
      </w:r>
    </w:p>
    <w:p w14:paraId="37AB3EBB" w14:textId="77777777" w:rsidR="005A71EC" w:rsidRPr="00AA2FDA" w:rsidRDefault="00AA2FDA">
      <w:pPr>
        <w:pStyle w:val="a3"/>
        <w:spacing w:line="287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7.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石油勘探主要有三大类方法</w:t>
      </w:r>
      <w:proofErr w:type="spellEnd"/>
      <w:r w:rsidRPr="00AA2FDA">
        <w:rPr>
          <w:rFonts w:asciiTheme="minorEastAsia" w:eastAsiaTheme="minorEastAsia" w:hAnsiTheme="minorEastAsia" w:cs="Calibri"/>
          <w:spacing w:val="-1"/>
        </w:rPr>
        <w:t>:</w:t>
      </w:r>
      <w:r w:rsidRPr="00AA2FDA">
        <w:rPr>
          <w:rFonts w:asciiTheme="minorEastAsia" w:eastAsiaTheme="minorEastAsia" w:hAnsiTheme="minorEastAsia" w:cs="Calibri"/>
          <w:spacing w:val="-8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地质法、地球物理方法及钻探法</w:t>
      </w:r>
      <w:proofErr w:type="spellEnd"/>
    </w:p>
    <w:p w14:paraId="3F925AC2" w14:textId="77777777" w:rsidR="005A71EC" w:rsidRPr="00AA2FDA" w:rsidRDefault="00AA2FDA">
      <w:pPr>
        <w:pStyle w:val="a3"/>
        <w:spacing w:line="290" w:lineRule="exact"/>
        <w:ind w:left="316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 w:cs="Calibri"/>
        </w:rPr>
        <w:t xml:space="preserve">8.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在地球物理探测法中</w:t>
      </w:r>
      <w:proofErr w:type="gramStart"/>
      <w:r w:rsidRPr="00AA2FDA">
        <w:rPr>
          <w:rFonts w:asciiTheme="minorEastAsia" w:eastAsiaTheme="minorEastAsia" w:hAnsiTheme="minorEastAsia" w:cs="Calibri"/>
          <w:spacing w:val="-1"/>
        </w:rPr>
        <w:t>,</w:t>
      </w:r>
      <w:r w:rsidRPr="00AA2FDA">
        <w:rPr>
          <w:rFonts w:asciiTheme="minorEastAsia" w:eastAsiaTheme="minorEastAsia" w:hAnsiTheme="minorEastAsia"/>
          <w:spacing w:val="-1"/>
        </w:rPr>
        <w:t>地震勘探由于其精度高</w:t>
      </w:r>
      <w:r w:rsidRPr="00AA2FDA">
        <w:rPr>
          <w:rFonts w:asciiTheme="minorEastAsia" w:eastAsiaTheme="minorEastAsia" w:hAnsiTheme="minorEastAsia" w:cs="Calibri"/>
          <w:spacing w:val="-1"/>
        </w:rPr>
        <w:t>,</w:t>
      </w:r>
      <w:r w:rsidRPr="00AA2FDA">
        <w:rPr>
          <w:rFonts w:asciiTheme="minorEastAsia" w:eastAsiaTheme="minorEastAsia" w:hAnsiTheme="minorEastAsia"/>
          <w:spacing w:val="-1"/>
        </w:rPr>
        <w:t>分辨率高</w:t>
      </w:r>
      <w:r w:rsidRPr="00AA2FDA">
        <w:rPr>
          <w:rFonts w:asciiTheme="minorEastAsia" w:eastAsiaTheme="minorEastAsia" w:hAnsiTheme="minorEastAsia" w:cs="Calibri"/>
          <w:spacing w:val="-1"/>
        </w:rPr>
        <w:t>,</w:t>
      </w:r>
      <w:r w:rsidRPr="00AA2FDA">
        <w:rPr>
          <w:rFonts w:asciiTheme="minorEastAsia" w:eastAsiaTheme="minorEastAsia" w:hAnsiTheme="minorEastAsia"/>
          <w:spacing w:val="-1"/>
        </w:rPr>
        <w:t>探测深度大二应用最为广泛</w:t>
      </w:r>
      <w:r w:rsidRPr="00AA2FDA">
        <w:rPr>
          <w:rFonts w:asciiTheme="minorEastAsia" w:eastAsiaTheme="minorEastAsia" w:hAnsiTheme="minorEastAsia" w:cs="Calibri"/>
          <w:spacing w:val="-1"/>
        </w:rPr>
        <w:t>,</w:t>
      </w:r>
      <w:r w:rsidRPr="00AA2FDA">
        <w:rPr>
          <w:rFonts w:asciiTheme="minorEastAsia" w:eastAsiaTheme="minorEastAsia" w:hAnsiTheme="minorEastAsia"/>
          <w:spacing w:val="-1"/>
        </w:rPr>
        <w:t>占</w:t>
      </w:r>
      <w:r w:rsidRPr="00AA2FDA">
        <w:rPr>
          <w:rFonts w:asciiTheme="minorEastAsia" w:eastAsiaTheme="minorEastAsia" w:hAnsiTheme="minorEastAsia" w:cs="Calibri"/>
          <w:spacing w:val="-1"/>
        </w:rPr>
        <w:t>97</w:t>
      </w:r>
      <w:proofErr w:type="gramEnd"/>
      <w:r w:rsidRPr="00AA2FDA">
        <w:rPr>
          <w:rFonts w:asciiTheme="minorEastAsia" w:eastAsiaTheme="minorEastAsia" w:hAnsiTheme="minorEastAsia" w:cs="Calibri"/>
          <w:spacing w:val="-1"/>
        </w:rPr>
        <w:t>%</w:t>
      </w:r>
    </w:p>
    <w:p w14:paraId="6CB0AD13" w14:textId="77777777" w:rsidR="005A71EC" w:rsidRPr="00AA2FDA" w:rsidRDefault="005A71EC">
      <w:pPr>
        <w:spacing w:before="17" w:line="200" w:lineRule="exact"/>
        <w:rPr>
          <w:rFonts w:asciiTheme="minorEastAsia" w:hAnsiTheme="minorEastAsia"/>
          <w:sz w:val="20"/>
          <w:szCs w:val="20"/>
        </w:rPr>
      </w:pPr>
    </w:p>
    <w:p w14:paraId="50ECA19F" w14:textId="77777777" w:rsidR="005A71EC" w:rsidRPr="00AA2FDA" w:rsidRDefault="00AA2FDA">
      <w:pPr>
        <w:pStyle w:val="a3"/>
        <w:spacing w:before="56"/>
        <w:ind w:left="100"/>
        <w:rPr>
          <w:rFonts w:asciiTheme="minorEastAsia" w:eastAsiaTheme="minorEastAsia" w:hAnsiTheme="minorEastAsia" w:cs="Calibri"/>
        </w:rPr>
      </w:pPr>
      <w:r w:rsidRPr="00AA2FDA">
        <w:rPr>
          <w:rFonts w:asciiTheme="minorEastAsia" w:eastAsiaTheme="minorEastAsia" w:hAnsiTheme="minorEastAsia"/>
          <w:spacing w:val="-1"/>
        </w:rPr>
        <w:t>2013.05.31</w:t>
      </w:r>
    </w:p>
    <w:p w14:paraId="21012402" w14:textId="77777777" w:rsidR="005A71EC" w:rsidRPr="00AA2FDA" w:rsidRDefault="00AA2FDA">
      <w:pPr>
        <w:pStyle w:val="a3"/>
        <w:spacing w:line="277" w:lineRule="exact"/>
        <w:ind w:left="26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Arial"/>
        </w:rPr>
        <w:t xml:space="preserve">1.  </w:t>
      </w:r>
      <w:r w:rsidRPr="00AA2FDA">
        <w:rPr>
          <w:rFonts w:asciiTheme="minorEastAsia" w:eastAsiaTheme="minorEastAsia" w:hAnsiTheme="minorEastAsia" w:cs="Arial"/>
          <w:spacing w:val="8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天然地震学是被动源方法，研究对象尺度很大；勘探地震学是主动源方法，研究对象尺度</w:t>
      </w:r>
      <w:proofErr w:type="spellEnd"/>
    </w:p>
    <w:p w14:paraId="43CF32FF" w14:textId="77777777" w:rsidR="005A71EC" w:rsidRPr="00AA2FDA" w:rsidRDefault="00AA2FDA">
      <w:pPr>
        <w:pStyle w:val="a3"/>
        <w:spacing w:line="286" w:lineRule="exact"/>
        <w:rPr>
          <w:rFonts w:asciiTheme="minorEastAsia" w:eastAsiaTheme="minorEastAsia" w:hAnsiTheme="minorEastAsia"/>
        </w:rPr>
      </w:pPr>
      <w:proofErr w:type="spellStart"/>
      <w:r w:rsidRPr="00AA2FDA">
        <w:rPr>
          <w:rFonts w:asciiTheme="minorEastAsia" w:eastAsiaTheme="minorEastAsia" w:hAnsiTheme="minorEastAsia"/>
        </w:rPr>
        <w:t>较小</w:t>
      </w:r>
      <w:proofErr w:type="spellEnd"/>
      <w:r w:rsidRPr="00AA2FDA">
        <w:rPr>
          <w:rFonts w:asciiTheme="minorEastAsia" w:eastAsiaTheme="minorEastAsia" w:hAnsiTheme="minorEastAsia"/>
        </w:rPr>
        <w:t>。</w:t>
      </w:r>
    </w:p>
    <w:p w14:paraId="7EE44B68" w14:textId="77777777" w:rsidR="005A71EC" w:rsidRPr="00AA2FDA" w:rsidRDefault="00AA2FDA">
      <w:pPr>
        <w:pStyle w:val="a3"/>
        <w:spacing w:before="2" w:line="286" w:lineRule="exact"/>
        <w:ind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2.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r w:rsidRPr="00AA2FDA">
        <w:rPr>
          <w:rFonts w:asciiTheme="minorEastAsia" w:eastAsiaTheme="minorEastAsia" w:hAnsiTheme="minorEastAsia"/>
          <w:spacing w:val="-1"/>
        </w:rPr>
        <w:t>海啸发生的</w:t>
      </w:r>
      <w:r w:rsidRPr="00AA2FDA">
        <w:rPr>
          <w:rFonts w:asciiTheme="minorEastAsia" w:eastAsiaTheme="minorEastAsia" w:hAnsiTheme="minorEastAsia" w:cs="Calibri"/>
          <w:spacing w:val="-1"/>
        </w:rPr>
        <w:t>3</w:t>
      </w:r>
      <w:r w:rsidRPr="00AA2FDA">
        <w:rPr>
          <w:rFonts w:asciiTheme="minorEastAsia" w:eastAsiaTheme="minorEastAsia" w:hAnsiTheme="minorEastAsia"/>
          <w:spacing w:val="-1"/>
        </w:rPr>
        <w:t>个条件：地震要发生在深海区，地震震级要大和具备开阔并逐渐变浅的海岸</w:t>
      </w:r>
      <w:r w:rsidRPr="00AA2FDA">
        <w:rPr>
          <w:rFonts w:asciiTheme="minorEastAsia" w:eastAsiaTheme="minorEastAsia" w:hAnsiTheme="minorEastAsia"/>
          <w:spacing w:val="29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</w:rPr>
        <w:t>条件</w:t>
      </w:r>
      <w:proofErr w:type="spellEnd"/>
    </w:p>
    <w:p w14:paraId="172DCEC4" w14:textId="77777777" w:rsidR="005A71EC" w:rsidRPr="00AA2FDA" w:rsidRDefault="00AA2FDA">
      <w:pPr>
        <w:pStyle w:val="a3"/>
        <w:spacing w:line="289" w:lineRule="exact"/>
        <w:ind w:left="316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3.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海水波动：波长越长，深入到海水内的深度越深【判断</w:t>
      </w:r>
      <w:proofErr w:type="spellEnd"/>
      <w:r w:rsidRPr="00AA2FDA">
        <w:rPr>
          <w:rFonts w:asciiTheme="minorEastAsia" w:eastAsiaTheme="minorEastAsia" w:hAnsiTheme="minorEastAsia"/>
          <w:spacing w:val="-1"/>
        </w:rPr>
        <w:t>】</w:t>
      </w:r>
    </w:p>
    <w:p w14:paraId="536203F4" w14:textId="77777777" w:rsidR="005A71EC" w:rsidRPr="00AA2FDA" w:rsidRDefault="00AA2FDA">
      <w:pPr>
        <w:pStyle w:val="a3"/>
        <w:spacing w:before="19" w:line="293" w:lineRule="exact"/>
        <w:ind w:left="316"/>
        <w:rPr>
          <w:rFonts w:asciiTheme="minorEastAsia" w:eastAsiaTheme="minorEastAsia" w:hAnsiTheme="minorEastAsia" w:cs="Arial"/>
        </w:rPr>
      </w:pPr>
      <w:r w:rsidRPr="00AA2FDA">
        <w:rPr>
          <w:rFonts w:asciiTheme="minorEastAsia" w:eastAsiaTheme="minorEastAsia" w:hAnsiTheme="minorEastAsia" w:cs="Calibri"/>
          <w:position w:val="1"/>
        </w:rPr>
        <w:t xml:space="preserve">4.   </w:t>
      </w:r>
      <w:r w:rsidRPr="00AA2FDA">
        <w:rPr>
          <w:rFonts w:asciiTheme="minorEastAsia" w:eastAsiaTheme="minorEastAsia" w:hAnsiTheme="minorEastAsia" w:cs="Calibri"/>
          <w:spacing w:val="4"/>
          <w:position w:val="1"/>
        </w:rPr>
        <w:t xml:space="preserve"> </w:t>
      </w:r>
      <w:r w:rsidRPr="00AA2FDA">
        <w:rPr>
          <w:rFonts w:asciiTheme="minorEastAsia" w:eastAsiaTheme="minorEastAsia" w:hAnsiTheme="minorEastAsia"/>
          <w:spacing w:val="-1"/>
          <w:position w:val="1"/>
        </w:rPr>
        <w:t>如果海水深度为</w:t>
      </w:r>
      <w:r w:rsidRPr="00AA2FDA">
        <w:rPr>
          <w:rFonts w:asciiTheme="minorEastAsia" w:eastAsiaTheme="minorEastAsia" w:hAnsiTheme="minorEastAsia" w:cs="Calibri"/>
          <w:spacing w:val="-1"/>
          <w:position w:val="1"/>
        </w:rPr>
        <w:t>4km</w:t>
      </w:r>
      <w:r w:rsidRPr="00AA2FDA">
        <w:rPr>
          <w:rFonts w:asciiTheme="minorEastAsia" w:eastAsiaTheme="minorEastAsia" w:hAnsiTheme="minorEastAsia"/>
          <w:spacing w:val="-1"/>
          <w:position w:val="1"/>
        </w:rPr>
        <w:t>，则海啸传播速度为</w:t>
      </w:r>
      <w:r w:rsidRPr="00AA2FDA">
        <w:rPr>
          <w:rFonts w:asciiTheme="minorEastAsia" w:eastAsiaTheme="minorEastAsia" w:hAnsiTheme="minorEastAsia" w:cs="Calibri"/>
          <w:spacing w:val="-1"/>
          <w:position w:val="1"/>
        </w:rPr>
        <w:t>200m</w:t>
      </w:r>
      <w:r w:rsidRPr="00AA2FDA">
        <w:rPr>
          <w:rFonts w:asciiTheme="minorEastAsia" w:eastAsiaTheme="minorEastAsia" w:hAnsiTheme="minorEastAsia" w:cs="Arial"/>
          <w:spacing w:val="-1"/>
          <w:position w:val="1"/>
        </w:rPr>
        <w:t>/s</w:t>
      </w:r>
      <w:r w:rsidRPr="00AA2FDA">
        <w:rPr>
          <w:rFonts w:asciiTheme="minorEastAsia" w:eastAsiaTheme="minorEastAsia" w:hAnsiTheme="minorEastAsia"/>
          <w:spacing w:val="-1"/>
          <w:position w:val="1"/>
        </w:rPr>
        <w:t>，</w:t>
      </w:r>
      <w:r w:rsidRPr="00AA2FDA">
        <w:rPr>
          <w:rFonts w:asciiTheme="minorEastAsia" w:eastAsiaTheme="minorEastAsia" w:hAnsiTheme="minorEastAsia" w:cs="Arial"/>
          <w:w w:val="197"/>
          <w:position w:val="1"/>
        </w:rPr>
        <w:t xml:space="preserve"> </w:t>
      </w:r>
      <w:r w:rsidRPr="00AA2FDA">
        <w:rPr>
          <w:rFonts w:asciiTheme="minorEastAsia" w:eastAsiaTheme="minorEastAsia" w:hAnsiTheme="minorEastAsia" w:cs="Arial"/>
          <w:spacing w:val="6"/>
          <w:position w:val="1"/>
        </w:rPr>
        <w:t xml:space="preserve"> </w:t>
      </w:r>
      <w:r w:rsidRPr="00AA2FDA">
        <w:rPr>
          <w:rFonts w:asciiTheme="minorEastAsia" w:eastAsiaTheme="minorEastAsia" w:hAnsiTheme="minorEastAsia" w:cs="Arial"/>
          <w:w w:val="270"/>
          <w:position w:val="1"/>
        </w:rPr>
        <w:t xml:space="preserve"> </w:t>
      </w:r>
      <w:r w:rsidRPr="00AA2FDA">
        <w:rPr>
          <w:rFonts w:asciiTheme="minorEastAsia" w:eastAsiaTheme="minorEastAsia" w:hAnsiTheme="minorEastAsia" w:cs="Arial"/>
          <w:spacing w:val="-1"/>
          <w:position w:val="1"/>
        </w:rPr>
        <w:t xml:space="preserve"> </w:t>
      </w:r>
      <w:r w:rsidRPr="00AA2FDA">
        <w:rPr>
          <w:rFonts w:asciiTheme="minorEastAsia" w:eastAsiaTheme="minorEastAsia" w:hAnsiTheme="minorEastAsia" w:cs="Arial"/>
          <w:spacing w:val="-1"/>
          <w:w w:val="269"/>
        </w:rPr>
        <w:t xml:space="preserve"> </w:t>
      </w:r>
      <w:r w:rsidRPr="00AA2FDA">
        <w:rPr>
          <w:rFonts w:asciiTheme="minorEastAsia" w:eastAsiaTheme="minorEastAsia" w:hAnsiTheme="minorEastAsia" w:cs="Arial"/>
          <w:w w:val="221"/>
          <w:position w:val="1"/>
        </w:rPr>
        <w:t xml:space="preserve"> </w:t>
      </w:r>
      <w:r w:rsidRPr="00AA2FDA">
        <w:rPr>
          <w:rFonts w:asciiTheme="minorEastAsia" w:eastAsiaTheme="minorEastAsia" w:hAnsiTheme="minorEastAsia" w:cs="Arial"/>
          <w:spacing w:val="-9"/>
          <w:position w:val="1"/>
        </w:rPr>
        <w:t xml:space="preserve"> </w:t>
      </w:r>
      <w:r w:rsidRPr="00AA2FDA">
        <w:rPr>
          <w:rFonts w:asciiTheme="minorEastAsia" w:eastAsiaTheme="minorEastAsia" w:hAnsiTheme="minorEastAsia" w:cs="Arial"/>
          <w:w w:val="175"/>
          <w:position w:val="1"/>
        </w:rPr>
        <w:t xml:space="preserve"> </w:t>
      </w:r>
      <w:r w:rsidRPr="00AA2FDA">
        <w:rPr>
          <w:rFonts w:asciiTheme="minorEastAsia" w:eastAsiaTheme="minorEastAsia" w:hAnsiTheme="minorEastAsia" w:cs="Arial"/>
          <w:spacing w:val="-12"/>
          <w:position w:val="1"/>
        </w:rPr>
        <w:t xml:space="preserve"> </w:t>
      </w:r>
      <w:r w:rsidRPr="00AA2FDA">
        <w:rPr>
          <w:rFonts w:asciiTheme="minorEastAsia" w:eastAsiaTheme="minorEastAsia" w:hAnsiTheme="minorEastAsia" w:cs="Arial"/>
          <w:w w:val="210"/>
          <w:position w:val="1"/>
        </w:rPr>
        <w:t xml:space="preserve"> </w:t>
      </w:r>
    </w:p>
    <w:p w14:paraId="723E7DCE" w14:textId="77777777" w:rsidR="005A71EC" w:rsidRPr="00AA2FDA" w:rsidRDefault="00AA2FDA">
      <w:pPr>
        <w:pStyle w:val="a3"/>
        <w:spacing w:before="5" w:line="286" w:lineRule="exact"/>
        <w:ind w:right="809" w:hanging="324"/>
        <w:rPr>
          <w:rFonts w:asciiTheme="minorEastAsia" w:eastAsiaTheme="minorEastAsia" w:hAnsiTheme="minorEastAsia"/>
        </w:rPr>
      </w:pPr>
      <w:r w:rsidRPr="00AA2FDA">
        <w:rPr>
          <w:rFonts w:asciiTheme="minorEastAsia" w:eastAsiaTheme="minorEastAsia" w:hAnsiTheme="minorEastAsia" w:cs="Calibri"/>
        </w:rPr>
        <w:t xml:space="preserve">5.  </w:t>
      </w:r>
      <w:r w:rsidRPr="00AA2FDA">
        <w:rPr>
          <w:rFonts w:asciiTheme="minorEastAsia" w:eastAsiaTheme="minorEastAsia" w:hAnsiTheme="minorEastAsia" w:cs="Calibri"/>
          <w:spacing w:val="5"/>
        </w:rPr>
        <w:t xml:space="preserve"> </w:t>
      </w:r>
      <w:proofErr w:type="gramStart"/>
      <w:r w:rsidRPr="00AA2FDA">
        <w:rPr>
          <w:rFonts w:asciiTheme="minorEastAsia" w:eastAsiaTheme="minorEastAsia" w:hAnsiTheme="minorEastAsia"/>
          <w:spacing w:val="-1"/>
        </w:rPr>
        <w:t>海啸预警系统的科学依据：</w:t>
      </w:r>
      <w:r w:rsidRPr="00AA2FDA">
        <w:rPr>
          <w:rFonts w:asciiTheme="minorEastAsia" w:eastAsiaTheme="minorEastAsia" w:hAnsiTheme="minorEastAsia" w:cs="Calibri"/>
          <w:spacing w:val="-1"/>
        </w:rPr>
        <w:t>1)</w:t>
      </w:r>
      <w:r w:rsidRPr="00AA2FDA">
        <w:rPr>
          <w:rFonts w:asciiTheme="minorEastAsia" w:eastAsiaTheme="minorEastAsia" w:hAnsiTheme="minorEastAsia"/>
          <w:spacing w:val="-1"/>
        </w:rPr>
        <w:t>地震波的传播速度比海啸波的传播速度大，地震波</w:t>
      </w:r>
      <w:r w:rsidRPr="00AA2FDA">
        <w:rPr>
          <w:rFonts w:asciiTheme="minorEastAsia" w:eastAsiaTheme="minorEastAsia" w:hAnsiTheme="minorEastAsia" w:cs="Calibri"/>
          <w:spacing w:val="-1"/>
        </w:rPr>
        <w:t>3w</w:t>
      </w:r>
      <w:proofErr w:type="gramEnd"/>
      <w:r w:rsidRPr="00AA2FDA">
        <w:rPr>
          <w:rFonts w:asciiTheme="minorEastAsia" w:eastAsiaTheme="minorEastAsia" w:hAnsiTheme="minorEastAsia" w:cs="Calibri"/>
          <w:spacing w:val="30"/>
        </w:rPr>
        <w:t xml:space="preserve"> </w:t>
      </w:r>
      <w:r w:rsidRPr="00AA2FDA">
        <w:rPr>
          <w:rFonts w:asciiTheme="minorEastAsia" w:eastAsiaTheme="minorEastAsia" w:hAnsiTheme="minorEastAsia" w:cs="Calibri"/>
          <w:spacing w:val="-1"/>
        </w:rPr>
        <w:t>km/h</w:t>
      </w:r>
      <w:r w:rsidRPr="00AA2FDA">
        <w:rPr>
          <w:rFonts w:asciiTheme="minorEastAsia" w:eastAsiaTheme="minorEastAsia" w:hAnsiTheme="minorEastAsia"/>
          <w:spacing w:val="-1"/>
        </w:rPr>
        <w:t>，海啸</w:t>
      </w:r>
      <w:r w:rsidRPr="00AA2FDA">
        <w:rPr>
          <w:rFonts w:asciiTheme="minorEastAsia" w:eastAsiaTheme="minorEastAsia" w:hAnsiTheme="minorEastAsia" w:cs="Calibri"/>
          <w:spacing w:val="-1"/>
        </w:rPr>
        <w:t>800km/h</w:t>
      </w:r>
      <w:r w:rsidRPr="00AA2FDA">
        <w:rPr>
          <w:rFonts w:asciiTheme="minorEastAsia" w:eastAsiaTheme="minorEastAsia" w:hAnsiTheme="minorEastAsia" w:cs="Calibri"/>
        </w:rPr>
        <w:t xml:space="preserve"> </w:t>
      </w:r>
      <w:r w:rsidRPr="00AA2FDA">
        <w:rPr>
          <w:rFonts w:asciiTheme="minorEastAsia" w:eastAsiaTheme="minorEastAsia" w:hAnsiTheme="minorEastAsia" w:cs="Calibri"/>
          <w:spacing w:val="40"/>
        </w:rPr>
        <w:t xml:space="preserve"> </w:t>
      </w:r>
      <w:r w:rsidRPr="00AA2FDA">
        <w:rPr>
          <w:rFonts w:asciiTheme="minorEastAsia" w:eastAsiaTheme="minorEastAsia" w:hAnsiTheme="minorEastAsia" w:cs="Calibri"/>
          <w:spacing w:val="-1"/>
        </w:rPr>
        <w:t>2)</w:t>
      </w:r>
      <w:proofErr w:type="spellStart"/>
      <w:r w:rsidRPr="00AA2FDA">
        <w:rPr>
          <w:rFonts w:asciiTheme="minorEastAsia" w:eastAsiaTheme="minorEastAsia" w:hAnsiTheme="minorEastAsia"/>
          <w:spacing w:val="-1"/>
        </w:rPr>
        <w:t>海啸在海洋中传播时波长很长，容易被观测到</w:t>
      </w:r>
      <w:proofErr w:type="spellEnd"/>
    </w:p>
    <w:p w14:paraId="626D43B1" w14:textId="77777777" w:rsidR="005A71EC" w:rsidRPr="00AA2FDA" w:rsidRDefault="005A71EC">
      <w:pPr>
        <w:spacing w:before="3" w:line="120" w:lineRule="exact"/>
        <w:rPr>
          <w:rFonts w:asciiTheme="minorEastAsia" w:hAnsiTheme="minorEastAsia"/>
          <w:sz w:val="12"/>
          <w:szCs w:val="12"/>
        </w:rPr>
      </w:pPr>
    </w:p>
    <w:p w14:paraId="14CAC0E2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415660F0" w14:textId="77777777" w:rsidR="005A71EC" w:rsidRPr="00AA2FDA" w:rsidRDefault="005A71EC">
      <w:pPr>
        <w:spacing w:line="200" w:lineRule="exact"/>
        <w:rPr>
          <w:rFonts w:asciiTheme="minorEastAsia" w:hAnsiTheme="minorEastAsia"/>
          <w:sz w:val="20"/>
          <w:szCs w:val="20"/>
        </w:rPr>
      </w:pPr>
    </w:p>
    <w:p w14:paraId="29D1B1ED" w14:textId="77777777" w:rsidR="005A71EC" w:rsidRPr="00AA2FDA" w:rsidRDefault="00AA2FDA" w:rsidP="00AA2FDA">
      <w:pPr>
        <w:pStyle w:val="a3"/>
        <w:spacing w:before="56"/>
        <w:ind w:left="100"/>
        <w:rPr>
          <w:rFonts w:asciiTheme="minorEastAsia" w:eastAsiaTheme="minorEastAsia" w:hAnsiTheme="minorEastAsia" w:cs="Calibri" w:hint="eastAsia"/>
          <w:lang w:eastAsia="zh-CN"/>
        </w:rPr>
        <w:sectPr w:rsidR="005A71EC" w:rsidRPr="00AA2FDA">
          <w:type w:val="continuous"/>
          <w:pgSz w:w="11904" w:h="16880"/>
          <w:pgMar w:top="680" w:right="1180" w:bottom="240" w:left="1340" w:header="720" w:footer="720" w:gutter="0"/>
          <w:cols w:space="720"/>
        </w:sectPr>
      </w:pPr>
      <w:r w:rsidRPr="00AA2FDA">
        <w:rPr>
          <w:rFonts w:asciiTheme="minorEastAsia" w:eastAsiaTheme="minorEastAsia" w:hAnsiTheme="minorEastAsia"/>
          <w:spacing w:val="-1"/>
        </w:rPr>
        <w:t>Appendi</w:t>
      </w:r>
      <w:r>
        <w:rPr>
          <w:rFonts w:asciiTheme="minorEastAsia" w:eastAsiaTheme="minorEastAsia" w:hAnsiTheme="minorEastAsia" w:hint="eastAsia"/>
          <w:spacing w:val="-1"/>
          <w:lang w:eastAsia="zh-CN"/>
        </w:rPr>
        <w:t>x</w:t>
      </w:r>
    </w:p>
    <w:p w14:paraId="6CA3A9A9" w14:textId="77777777" w:rsidR="005A71EC" w:rsidRPr="00AA2FDA" w:rsidRDefault="005A71EC">
      <w:pPr>
        <w:rPr>
          <w:rFonts w:asciiTheme="minorEastAsia" w:hAnsiTheme="minorEastAsia" w:cs="Arial Unicode MS" w:hint="eastAsia"/>
          <w:lang w:eastAsia="zh-CN"/>
        </w:rPr>
        <w:sectPr w:rsidR="005A71EC" w:rsidRPr="00AA2FDA">
          <w:pgSz w:w="11904" w:h="16880"/>
          <w:pgMar w:top="620" w:right="1680" w:bottom="240" w:left="1340" w:header="0" w:footer="58" w:gutter="0"/>
          <w:cols w:space="720"/>
        </w:sectPr>
      </w:pPr>
      <w:bookmarkStart w:id="0" w:name="_GoBack"/>
      <w:bookmarkEnd w:id="0"/>
    </w:p>
    <w:p w14:paraId="5DB0AD0E" w14:textId="77777777" w:rsidR="005A71EC" w:rsidRDefault="00AA2FDA">
      <w:pPr>
        <w:spacing w:before="93"/>
        <w:ind w:left="100" w:right="10544"/>
        <w:rPr>
          <w:rFonts w:ascii="Times" w:eastAsia="Times" w:hAnsi="Times" w:cs="Times"/>
          <w:sz w:val="20"/>
          <w:szCs w:val="20"/>
        </w:rPr>
      </w:pPr>
      <w:r>
        <w:lastRenderedPageBreak/>
        <w:pict w14:anchorId="1B39A43A">
          <v:shape id="_x0000_i1040" type="#_x0000_t75" style="width:6in;height:8in;mso-position-horizontal-relative:char;mso-position-vertical-relative:line">
            <v:imagedata r:id="rId25" o:title=""/>
          </v:shape>
        </w:pict>
      </w:r>
    </w:p>
    <w:p w14:paraId="5DEBEB3E" w14:textId="77777777" w:rsidR="005A71EC" w:rsidRDefault="005A71EC">
      <w:pPr>
        <w:spacing w:before="19" w:line="200" w:lineRule="exact"/>
        <w:rPr>
          <w:sz w:val="20"/>
          <w:szCs w:val="20"/>
        </w:rPr>
      </w:pPr>
    </w:p>
    <w:p w14:paraId="3EAC9EB6" w14:textId="77777777" w:rsidR="005A71EC" w:rsidRDefault="00AA2FDA">
      <w:pPr>
        <w:pStyle w:val="a3"/>
        <w:spacing w:before="54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P166</w:t>
      </w:r>
      <w:r>
        <w:t>页题</w:t>
      </w:r>
      <w:r>
        <w:rPr>
          <w:rFonts w:ascii="Calibri" w:eastAsia="Calibri" w:hAnsi="Calibri" w:cs="Calibri"/>
        </w:rPr>
        <w:t>3</w:t>
      </w:r>
    </w:p>
    <w:p w14:paraId="7F518940" w14:textId="77777777" w:rsidR="005A71EC" w:rsidRDefault="005A71EC">
      <w:pPr>
        <w:rPr>
          <w:rFonts w:ascii="Calibri" w:eastAsia="Calibri" w:hAnsi="Calibri" w:cs="Calibri"/>
        </w:rPr>
        <w:sectPr w:rsidR="005A71EC">
          <w:pgSz w:w="11904" w:h="16880"/>
          <w:pgMar w:top="620" w:right="1680" w:bottom="240" w:left="1340" w:header="0" w:footer="58" w:gutter="0"/>
          <w:cols w:space="720"/>
        </w:sectPr>
      </w:pPr>
    </w:p>
    <w:p w14:paraId="760B53FC" w14:textId="77777777" w:rsidR="005A71EC" w:rsidRDefault="00AA2FDA">
      <w:pPr>
        <w:spacing w:before="93"/>
        <w:ind w:left="100" w:right="10544"/>
        <w:rPr>
          <w:rFonts w:ascii="Times" w:eastAsia="Times" w:hAnsi="Times" w:cs="Times"/>
          <w:sz w:val="20"/>
          <w:szCs w:val="20"/>
        </w:rPr>
      </w:pPr>
      <w:r>
        <w:lastRenderedPageBreak/>
        <w:pict w14:anchorId="0D5E05BD">
          <v:shape id="_x0000_i1041" type="#_x0000_t75" style="width:431.5pt;height:323.5pt;mso-position-horizontal-relative:char;mso-position-vertical-relative:line">
            <v:imagedata r:id="rId26" o:title=""/>
          </v:shape>
        </w:pict>
      </w:r>
    </w:p>
    <w:p w14:paraId="2BA1CE94" w14:textId="77777777" w:rsidR="005A71EC" w:rsidRDefault="005A71EC">
      <w:pPr>
        <w:spacing w:line="200" w:lineRule="exact"/>
        <w:rPr>
          <w:sz w:val="20"/>
          <w:szCs w:val="20"/>
        </w:rPr>
      </w:pPr>
    </w:p>
    <w:p w14:paraId="797ECA1F" w14:textId="77777777" w:rsidR="005A71EC" w:rsidRDefault="005A71EC">
      <w:pPr>
        <w:spacing w:before="18" w:line="260" w:lineRule="exact"/>
        <w:rPr>
          <w:sz w:val="26"/>
          <w:szCs w:val="26"/>
        </w:rPr>
      </w:pPr>
    </w:p>
    <w:p w14:paraId="101CF69C" w14:textId="77777777" w:rsidR="005A71EC" w:rsidRDefault="00AA2FDA">
      <w:pPr>
        <w:pStyle w:val="a3"/>
        <w:spacing w:before="54"/>
        <w:ind w:left="100"/>
      </w:pPr>
      <w:r>
        <w:t>附</w:t>
      </w: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t>忘记是什么的笔记了</w:t>
      </w:r>
      <w:proofErr w:type="spellEnd"/>
    </w:p>
    <w:p w14:paraId="422D6F27" w14:textId="77777777" w:rsidR="005A71EC" w:rsidRDefault="00AA2FDA">
      <w:pPr>
        <w:spacing w:before="5"/>
        <w:ind w:left="100" w:right="10544"/>
        <w:rPr>
          <w:rFonts w:ascii="Times" w:eastAsia="Times" w:hAnsi="Times" w:cs="Times"/>
          <w:sz w:val="20"/>
          <w:szCs w:val="20"/>
        </w:rPr>
      </w:pPr>
      <w:r>
        <w:pict w14:anchorId="6B0ECDC4">
          <v:shape id="_x0000_i1042" type="#_x0000_t75" style="width:347pt;height:122.5pt;mso-position-horizontal-relative:char;mso-position-vertical-relative:line">
            <v:imagedata r:id="rId27" o:title=""/>
          </v:shape>
        </w:pict>
      </w:r>
    </w:p>
    <w:p w14:paraId="640DF2A6" w14:textId="77777777" w:rsidR="005A71EC" w:rsidRDefault="005A71EC">
      <w:pPr>
        <w:spacing w:before="3" w:line="170" w:lineRule="exact"/>
        <w:rPr>
          <w:sz w:val="17"/>
          <w:szCs w:val="17"/>
        </w:rPr>
      </w:pPr>
    </w:p>
    <w:p w14:paraId="0622AF16" w14:textId="77777777" w:rsidR="005A71EC" w:rsidRDefault="005A71EC">
      <w:pPr>
        <w:spacing w:line="200" w:lineRule="exact"/>
        <w:rPr>
          <w:sz w:val="20"/>
          <w:szCs w:val="20"/>
        </w:rPr>
      </w:pPr>
    </w:p>
    <w:p w14:paraId="7BA39E3A" w14:textId="77777777" w:rsidR="005A71EC" w:rsidRDefault="005A71EC">
      <w:pPr>
        <w:spacing w:line="200" w:lineRule="exact"/>
        <w:rPr>
          <w:sz w:val="20"/>
          <w:szCs w:val="20"/>
        </w:rPr>
      </w:pPr>
    </w:p>
    <w:p w14:paraId="4EFA22F6" w14:textId="77777777" w:rsidR="005A71EC" w:rsidRDefault="00AA2FDA">
      <w:pPr>
        <w:pStyle w:val="a3"/>
        <w:ind w:left="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>------------------------------------------------</w:t>
      </w:r>
    </w:p>
    <w:p w14:paraId="6D1C1600" w14:textId="77777777" w:rsidR="005A71EC" w:rsidRDefault="005A71EC">
      <w:pPr>
        <w:spacing w:before="15" w:line="240" w:lineRule="exact"/>
        <w:rPr>
          <w:sz w:val="24"/>
          <w:szCs w:val="24"/>
        </w:rPr>
      </w:pPr>
    </w:p>
    <w:p w14:paraId="6984E7A6" w14:textId="77777777" w:rsidR="005A71EC" w:rsidRDefault="00AA2FDA">
      <w:pPr>
        <w:pStyle w:val="a3"/>
        <w:ind w:left="100"/>
        <w:rPr>
          <w:rFonts w:ascii="Arial" w:eastAsia="Arial" w:hAnsi="Arial" w:cs="Arial"/>
        </w:rPr>
      </w:pPr>
      <w:r>
        <w:rPr>
          <w:spacing w:val="-1"/>
        </w:rPr>
        <w:t>为</w:t>
      </w:r>
      <w:r>
        <w:rPr>
          <w:rFonts w:ascii="Calibri" w:eastAsia="Calibri" w:hAnsi="Calibri" w:cs="Calibri"/>
          <w:spacing w:val="-1"/>
        </w:rPr>
        <w:t>5</w:t>
      </w:r>
      <w:r>
        <w:rPr>
          <w:spacing w:val="-1"/>
        </w:rPr>
        <w:t>连考攒</w:t>
      </w:r>
      <w:r>
        <w:rPr>
          <w:rFonts w:ascii="Calibri" w:eastAsia="Calibri" w:hAnsi="Calibri" w:cs="Calibri"/>
          <w:spacing w:val="-1"/>
        </w:rPr>
        <w:t>rp</w:t>
      </w:r>
      <w:r>
        <w:rPr>
          <w:rFonts w:ascii="Arial" w:eastAsia="Arial" w:hAnsi="Arial" w:cs="Arial"/>
          <w:spacing w:val="-1"/>
        </w:rPr>
        <w:t>…</w:t>
      </w:r>
    </w:p>
    <w:sectPr w:rsidR="005A71EC">
      <w:pgSz w:w="11904" w:h="16880"/>
      <w:pgMar w:top="620" w:right="1680" w:bottom="240" w:left="1340" w:header="0" w:footer="5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63E794E" w14:textId="77777777" w:rsidR="00000000" w:rsidRDefault="00AA2FDA">
      <w:r>
        <w:separator/>
      </w:r>
    </w:p>
  </w:endnote>
  <w:endnote w:type="continuationSeparator" w:id="0">
    <w:p w14:paraId="04D0338A" w14:textId="77777777" w:rsidR="00000000" w:rsidRDefault="00AA2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309EAA" w14:textId="77777777" w:rsidR="005A71EC" w:rsidRDefault="00AA2FDA">
    <w:pPr>
      <w:spacing w:line="200" w:lineRule="exact"/>
      <w:rPr>
        <w:sz w:val="20"/>
        <w:szCs w:val="20"/>
      </w:rPr>
    </w:pPr>
    <w:r>
      <w:pict w14:anchorId="6504E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89.25pt;margin-top:213.35pt;width:416.6pt;height:416.6pt;z-index:-251659264;mso-position-horizontal-relative:page;mso-position-vertical-relative:page">
          <v:imagedata r:id="rId1" o:title=""/>
          <w10:wrap anchorx="page" anchory="page"/>
        </v:shape>
      </w:pict>
    </w:r>
    <w:r>
      <w:pict w14:anchorId="0781354D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51.6pt;margin-top:829.45pt;width:92pt;height:12.5pt;z-index:-251658240;mso-position-horizontal-relative:page;mso-position-vertical-relative:page" filled="f" stroked="f">
          <v:textbox inset="0,0,0,0">
            <w:txbxContent>
              <w:p w14:paraId="02E670BE" w14:textId="77777777" w:rsidR="005A71EC" w:rsidRDefault="00AA2FDA">
                <w:pPr>
                  <w:spacing w:line="245" w:lineRule="exact"/>
                  <w:ind w:left="20"/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</w:pP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分区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pacing w:val="-9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地概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pacing w:val="-7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的第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pacing w:val="-9"/>
                    <w:sz w:val="20"/>
                    <w:szCs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1F8DB8E" w14:textId="77777777" w:rsidR="00000000" w:rsidRDefault="00AA2FDA">
      <w:r>
        <w:separator/>
      </w:r>
    </w:p>
  </w:footnote>
  <w:footnote w:type="continuationSeparator" w:id="0">
    <w:p w14:paraId="5F237DCF" w14:textId="77777777" w:rsidR="00000000" w:rsidRDefault="00AA2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62BB5B7A"/>
    <w:multiLevelType w:val="hybridMultilevel"/>
    <w:tmpl w:val="5F48D20E"/>
    <w:lvl w:ilvl="0" w:tplc="F7704802">
      <w:start w:val="4"/>
      <w:numFmt w:val="decimal"/>
      <w:lvlText w:val="%0."/>
      <w:lvlJc w:val="left"/>
      <w:pPr>
        <w:ind w:hanging="1105"/>
        <w:jc w:val="left"/>
      </w:pPr>
      <w:rPr>
        <w:rFonts w:hint="default"/>
      </w:rPr>
    </w:lvl>
    <w:lvl w:ilvl="1" w:tplc="C80E656A">
      <w:start w:val="12"/>
      <w:numFmt w:val="decimal"/>
      <w:lvlText w:val="%0.%1."/>
      <w:lvlJc w:val="left"/>
      <w:pPr>
        <w:ind w:hanging="1105"/>
        <w:jc w:val="left"/>
      </w:pPr>
      <w:rPr>
        <w:rFonts w:ascii="Calibri" w:eastAsia="Calibri" w:hAnsi="Calibri" w:hint="default"/>
        <w:sz w:val="22"/>
        <w:szCs w:val="22"/>
      </w:rPr>
    </w:lvl>
    <w:lvl w:ilvl="2" w:tplc="247E8236">
      <w:start w:val="1"/>
      <w:numFmt w:val="bullet"/>
      <w:lvlText w:val=""/>
      <w:lvlJc w:val="left"/>
      <w:pPr>
        <w:ind w:hanging="332"/>
      </w:pPr>
      <w:rPr>
        <w:rFonts w:ascii="Wingdings" w:eastAsia="Wingdings" w:hAnsi="Wingdings" w:hint="default"/>
        <w:sz w:val="22"/>
        <w:szCs w:val="22"/>
      </w:rPr>
    </w:lvl>
    <w:lvl w:ilvl="3" w:tplc="CE122C6A">
      <w:start w:val="1"/>
      <w:numFmt w:val="bullet"/>
      <w:lvlText w:val="•"/>
      <w:lvlJc w:val="left"/>
      <w:rPr>
        <w:rFonts w:hint="default"/>
      </w:rPr>
    </w:lvl>
    <w:lvl w:ilvl="4" w:tplc="6596AAEE">
      <w:start w:val="1"/>
      <w:numFmt w:val="bullet"/>
      <w:lvlText w:val="•"/>
      <w:lvlJc w:val="left"/>
      <w:rPr>
        <w:rFonts w:hint="default"/>
      </w:rPr>
    </w:lvl>
    <w:lvl w:ilvl="5" w:tplc="041E45CA">
      <w:start w:val="1"/>
      <w:numFmt w:val="bullet"/>
      <w:lvlText w:val="•"/>
      <w:lvlJc w:val="left"/>
      <w:rPr>
        <w:rFonts w:hint="default"/>
      </w:rPr>
    </w:lvl>
    <w:lvl w:ilvl="6" w:tplc="AFE698C0">
      <w:start w:val="1"/>
      <w:numFmt w:val="bullet"/>
      <w:lvlText w:val="•"/>
      <w:lvlJc w:val="left"/>
      <w:rPr>
        <w:rFonts w:hint="default"/>
      </w:rPr>
    </w:lvl>
    <w:lvl w:ilvl="7" w:tplc="A98AC736">
      <w:start w:val="1"/>
      <w:numFmt w:val="bullet"/>
      <w:lvlText w:val="•"/>
      <w:lvlJc w:val="left"/>
      <w:rPr>
        <w:rFonts w:hint="default"/>
      </w:rPr>
    </w:lvl>
    <w:lvl w:ilvl="8" w:tplc="E63C0A5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A71EC"/>
    <w:rsid w:val="005A71EC"/>
    <w:rsid w:val="00AA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51BA5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40"/>
    </w:pPr>
    <w:rPr>
      <w:rFonts w:ascii="Arial Unicode MS" w:eastAsia="Arial Unicode MS" w:hAnsi="Arial Unicode MS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A2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A2F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2F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A2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613</Words>
  <Characters>3500</Characters>
  <Application>Microsoft Macintosh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junlovepku</cp:lastModifiedBy>
  <cp:revision>2</cp:revision>
  <dcterms:created xsi:type="dcterms:W3CDTF">2013-06-13T22:58:00Z</dcterms:created>
  <dcterms:modified xsi:type="dcterms:W3CDTF">2013-06-13T15:04:00Z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2013-06-12T00:00:00Z</vt:filetime>
  </property>
  <property fmtid="{D5CDD505-2E9C-101B-9397-08002B2CF9AE}" pid="3" name="LastSaved">
    <vt:filetime>2013-06-13T00:00:00Z</vt:filetime>
  </property>
</Properties>
</file>