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D98C" w14:textId="65B574A1" w:rsidR="00CF3C7C" w:rsidRDefault="00A368C8">
      <w:r>
        <w:rPr>
          <w:noProof/>
          <w:lang w:val="es-CO"/>
        </w:rPr>
        <w:drawing>
          <wp:inline distT="0" distB="0" distL="0" distR="0" wp14:anchorId="2A7E670F" wp14:editId="4E4467BD">
            <wp:extent cx="5937885" cy="4911725"/>
            <wp:effectExtent l="0" t="0" r="5715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/>
        </w:rPr>
        <w:t xml:space="preserve"> </w:t>
      </w:r>
    </w:p>
    <w:p w14:paraId="0EDB7AF2" w14:textId="62F5E12E" w:rsidR="00D5592F" w:rsidRDefault="00D5592F">
      <w:pPr>
        <w:rPr>
          <w:lang w:val="es-CO"/>
        </w:rPr>
      </w:pPr>
      <w:r w:rsidRPr="00D5592F">
        <w:rPr>
          <w:lang w:val="es-CO"/>
        </w:rPr>
        <w:t>De acuerdo con el proceso</w:t>
      </w:r>
      <w:r>
        <w:rPr>
          <w:lang w:val="es-CO"/>
        </w:rPr>
        <w:t xml:space="preserve"> común actual</w:t>
      </w:r>
      <w:r w:rsidRPr="00D5592F">
        <w:rPr>
          <w:lang w:val="es-CO"/>
        </w:rPr>
        <w:t xml:space="preserve"> y</w:t>
      </w:r>
      <w:r>
        <w:rPr>
          <w:lang w:val="es-CO"/>
        </w:rPr>
        <w:t xml:space="preserve"> tomando mediciones de varios videos [1][2][3]</w:t>
      </w:r>
      <w:r w:rsidR="00A368C8">
        <w:rPr>
          <w:lang w:val="es-CO"/>
        </w:rPr>
        <w:t>[4]</w:t>
      </w:r>
      <w:r>
        <w:rPr>
          <w:lang w:val="es-CO"/>
        </w:rPr>
        <w:t xml:space="preserve"> hacemos una toma de tiempos</w:t>
      </w:r>
      <w:r w:rsidR="006520E2">
        <w:rPr>
          <w:lang w:val="es-CO"/>
        </w:rPr>
        <w:t>:</w:t>
      </w:r>
    </w:p>
    <w:p w14:paraId="37A00B9A" w14:textId="4E6E867C" w:rsidR="006520E2" w:rsidRDefault="006520E2">
      <w:pPr>
        <w:rPr>
          <w:lang w:val="es-CO"/>
        </w:rPr>
      </w:pPr>
      <w:r>
        <w:rPr>
          <w:lang w:val="es-CO"/>
        </w:rPr>
        <w:t>Entrada de pimentones al sistema:</w:t>
      </w:r>
      <w:r>
        <w:rPr>
          <w:lang w:val="es-CO"/>
        </w:rPr>
        <w:br/>
        <w:t>Unidad: Cajas</w:t>
      </w:r>
      <w:r>
        <w:rPr>
          <w:lang w:val="es-CO"/>
        </w:rPr>
        <w:br/>
        <w:t>Frecuencia: 4 Caja/minuto</w:t>
      </w:r>
    </w:p>
    <w:p w14:paraId="717154CE" w14:textId="012A274E" w:rsidR="006520E2" w:rsidRDefault="006520E2">
      <w:pPr>
        <w:rPr>
          <w:lang w:val="es-CO"/>
        </w:rPr>
      </w:pPr>
      <w:r>
        <w:rPr>
          <w:lang w:val="es-CO"/>
        </w:rPr>
        <w:t>Lavado de cajas:</w:t>
      </w:r>
      <w:r>
        <w:rPr>
          <w:lang w:val="es-CO"/>
        </w:rPr>
        <w:br/>
      </w:r>
      <w:r>
        <w:rPr>
          <w:lang w:val="es-CO"/>
        </w:rPr>
        <w:t>Unidad: Cajas</w:t>
      </w:r>
      <w:r>
        <w:rPr>
          <w:lang w:val="es-CO"/>
        </w:rPr>
        <w:br/>
        <w:t>Frecuencia: 4 Caja/minuto</w:t>
      </w:r>
    </w:p>
    <w:p w14:paraId="7C7DF5EC" w14:textId="2ACB4FBB" w:rsidR="00A368C8" w:rsidRDefault="006520E2">
      <w:pPr>
        <w:rPr>
          <w:lang w:val="es-CO"/>
        </w:rPr>
      </w:pPr>
      <w:r>
        <w:rPr>
          <w:lang w:val="es-CO"/>
        </w:rPr>
        <w:t>Lavado de pimentones:</w:t>
      </w:r>
      <w:r w:rsidR="00A368C8">
        <w:rPr>
          <w:lang w:val="es-CO"/>
        </w:rPr>
        <w:br/>
      </w:r>
      <w:r w:rsidR="00A368C8">
        <w:rPr>
          <w:lang w:val="es-CO"/>
        </w:rPr>
        <w:t xml:space="preserve">Unidad: </w:t>
      </w:r>
      <w:r w:rsidR="00A368C8">
        <w:rPr>
          <w:lang w:val="es-CO"/>
        </w:rPr>
        <w:t>Pimentones</w:t>
      </w:r>
      <w:r w:rsidR="00A368C8">
        <w:rPr>
          <w:lang w:val="es-CO"/>
        </w:rPr>
        <w:br/>
        <w:t xml:space="preserve">Frecuencia: </w:t>
      </w:r>
      <w:r w:rsidR="00A368C8">
        <w:rPr>
          <w:lang w:val="es-CO"/>
        </w:rPr>
        <w:t>5</w:t>
      </w:r>
      <w:r w:rsidR="00404EEC">
        <w:rPr>
          <w:lang w:val="es-CO"/>
        </w:rPr>
        <w:t>2</w:t>
      </w:r>
      <w:r w:rsidR="00A368C8">
        <w:rPr>
          <w:lang w:val="es-CO"/>
        </w:rPr>
        <w:t>0</w:t>
      </w:r>
      <w:r w:rsidR="00A368C8">
        <w:rPr>
          <w:lang w:val="es-CO"/>
        </w:rPr>
        <w:t xml:space="preserve"> </w:t>
      </w:r>
      <w:r w:rsidR="00A368C8">
        <w:rPr>
          <w:lang w:val="es-CO"/>
        </w:rPr>
        <w:t>Pimentones</w:t>
      </w:r>
      <w:r w:rsidR="00A368C8">
        <w:rPr>
          <w:lang w:val="es-CO"/>
        </w:rPr>
        <w:t>/minuto</w:t>
      </w:r>
    </w:p>
    <w:p w14:paraId="5AD71A5D" w14:textId="22FC9676" w:rsidR="00A368C8" w:rsidRDefault="00A368C8">
      <w:pPr>
        <w:rPr>
          <w:lang w:val="es-CO"/>
        </w:rPr>
      </w:pPr>
      <w:r>
        <w:rPr>
          <w:lang w:val="es-CO"/>
        </w:rPr>
        <w:t>Selección Manual:</w:t>
      </w:r>
      <w:r>
        <w:rPr>
          <w:lang w:val="es-CO"/>
        </w:rPr>
        <w:br/>
      </w:r>
      <w:r>
        <w:rPr>
          <w:lang w:val="es-CO"/>
        </w:rPr>
        <w:t xml:space="preserve">Unidad: </w:t>
      </w:r>
      <w:r>
        <w:rPr>
          <w:lang w:val="es-CO"/>
        </w:rPr>
        <w:t>Pimentones</w:t>
      </w:r>
      <w:r>
        <w:rPr>
          <w:lang w:val="es-CO"/>
        </w:rPr>
        <w:br/>
        <w:t xml:space="preserve">Frecuencia: </w:t>
      </w:r>
      <w:r>
        <w:rPr>
          <w:lang w:val="es-CO"/>
        </w:rPr>
        <w:t>490</w:t>
      </w:r>
      <w:r>
        <w:rPr>
          <w:lang w:val="es-CO"/>
        </w:rPr>
        <w:t xml:space="preserve"> </w:t>
      </w:r>
      <w:r>
        <w:rPr>
          <w:lang w:val="es-CO"/>
        </w:rPr>
        <w:t>Pimentones</w:t>
      </w:r>
      <w:r>
        <w:rPr>
          <w:lang w:val="es-CO"/>
        </w:rPr>
        <w:t>/minuto</w:t>
      </w:r>
      <w:r w:rsidR="006520E2">
        <w:rPr>
          <w:lang w:val="es-CO"/>
        </w:rPr>
        <w:br/>
      </w:r>
    </w:p>
    <w:p w14:paraId="180B3250" w14:textId="0EC8D613" w:rsidR="00A368C8" w:rsidRDefault="00A368C8">
      <w:pPr>
        <w:rPr>
          <w:lang w:val="es-CO"/>
        </w:rPr>
      </w:pPr>
      <w:r>
        <w:rPr>
          <w:lang w:val="es-CO"/>
        </w:rPr>
        <w:lastRenderedPageBreak/>
        <w:t>Empaque en paquetes:</w:t>
      </w:r>
      <w:r>
        <w:rPr>
          <w:lang w:val="es-CO"/>
        </w:rPr>
        <w:br/>
      </w:r>
      <w:r>
        <w:rPr>
          <w:lang w:val="es-CO"/>
        </w:rPr>
        <w:t>Unidad: P</w:t>
      </w:r>
      <w:r>
        <w:rPr>
          <w:lang w:val="es-CO"/>
        </w:rPr>
        <w:t>aquetes</w:t>
      </w:r>
      <w:r>
        <w:rPr>
          <w:lang w:val="es-CO"/>
        </w:rPr>
        <w:br/>
        <w:t xml:space="preserve">Frecuencia: </w:t>
      </w:r>
      <w:r>
        <w:rPr>
          <w:lang w:val="es-CO"/>
        </w:rPr>
        <w:t>120 Paquetes</w:t>
      </w:r>
      <w:r>
        <w:rPr>
          <w:lang w:val="es-CO"/>
        </w:rPr>
        <w:t>/minuto</w:t>
      </w:r>
    </w:p>
    <w:p w14:paraId="525442D1" w14:textId="3E5BCDDD" w:rsidR="00C9362D" w:rsidRDefault="00C9362D">
      <w:pPr>
        <w:rPr>
          <w:lang w:val="es-CO"/>
        </w:rPr>
      </w:pPr>
      <w:r>
        <w:rPr>
          <w:lang w:val="es-CO"/>
        </w:rPr>
        <w:t>Empaque en cajas:</w:t>
      </w:r>
      <w:r>
        <w:rPr>
          <w:lang w:val="es-CO"/>
        </w:rPr>
        <w:br/>
      </w:r>
      <w:r>
        <w:rPr>
          <w:lang w:val="es-CO"/>
        </w:rPr>
        <w:t xml:space="preserve">Unidad: </w:t>
      </w:r>
      <w:r>
        <w:rPr>
          <w:lang w:val="es-CO"/>
        </w:rPr>
        <w:t>Cajas</w:t>
      </w:r>
      <w:r>
        <w:rPr>
          <w:lang w:val="es-CO"/>
        </w:rPr>
        <w:br/>
        <w:t xml:space="preserve">Frecuencia: </w:t>
      </w:r>
      <w:r>
        <w:rPr>
          <w:lang w:val="es-CO"/>
        </w:rPr>
        <w:t>9 Cajas</w:t>
      </w:r>
      <w:r>
        <w:rPr>
          <w:lang w:val="es-CO"/>
        </w:rPr>
        <w:t>/minuto</w:t>
      </w:r>
    </w:p>
    <w:p w14:paraId="33D150E9" w14:textId="77831CFF" w:rsidR="00C9362D" w:rsidRDefault="00C9362D">
      <w:pPr>
        <w:rPr>
          <w:lang w:val="es-CO"/>
        </w:rPr>
      </w:pPr>
    </w:p>
    <w:p w14:paraId="7BFC55A6" w14:textId="5A9F0D71" w:rsidR="00C9362D" w:rsidRDefault="00C9362D">
      <w:pPr>
        <w:rPr>
          <w:lang w:val="es-CO"/>
        </w:rPr>
      </w:pPr>
      <w:r>
        <w:rPr>
          <w:lang w:val="es-CO"/>
        </w:rPr>
        <w:t>Equivalencias:</w:t>
      </w:r>
      <w:r>
        <w:rPr>
          <w:lang w:val="es-CO"/>
        </w:rPr>
        <w:br/>
        <w:t>4 Pimentones = 1 Paquete</w:t>
      </w:r>
      <w:r>
        <w:rPr>
          <w:lang w:val="es-CO"/>
        </w:rPr>
        <w:br/>
      </w:r>
      <w:r w:rsidR="00404EEC">
        <w:rPr>
          <w:lang w:val="es-CO"/>
        </w:rPr>
        <w:t>12 Paquetes = 1 Caja</w:t>
      </w:r>
    </w:p>
    <w:p w14:paraId="1EBDA28E" w14:textId="54BE7793" w:rsidR="008069D1" w:rsidRDefault="008069D1">
      <w:pPr>
        <w:rPr>
          <w:lang w:val="es-CO"/>
        </w:rPr>
      </w:pPr>
    </w:p>
    <w:p w14:paraId="29FE168C" w14:textId="6ABDF709" w:rsidR="00404EEC" w:rsidRDefault="00404EEC">
      <w:pPr>
        <w:rPr>
          <w:lang w:val="es-CO"/>
        </w:rPr>
      </w:pPr>
      <w:r>
        <w:rPr>
          <w:lang w:val="es-CO"/>
        </w:rPr>
        <w:t>Teniendo en cuenta los posibles errores en el conteo en video, se estima que una planta de pimentón actual, en donde los únicos elementos automáticos son de empaques plásticos y lavado, se tiene una producción de entre 400 y 450 pimentones por minuto.</w:t>
      </w:r>
    </w:p>
    <w:p w14:paraId="748D0FDC" w14:textId="77777777" w:rsidR="00404EEC" w:rsidRDefault="00404EEC">
      <w:pPr>
        <w:rPr>
          <w:lang w:val="es-CO"/>
        </w:rPr>
      </w:pPr>
    </w:p>
    <w:p w14:paraId="062715F5" w14:textId="1B91A2B6" w:rsidR="008069D1" w:rsidRDefault="008069D1">
      <w:pPr>
        <w:rPr>
          <w:lang w:val="es-CO"/>
        </w:rPr>
      </w:pPr>
      <w:r>
        <w:rPr>
          <w:lang w:val="es-CO"/>
        </w:rPr>
        <w:t>Referencias:</w:t>
      </w:r>
      <w:r>
        <w:rPr>
          <w:lang w:val="es-CO"/>
        </w:rPr>
        <w:br/>
        <w:t xml:space="preserve">[1] </w:t>
      </w:r>
      <w:hyperlink r:id="rId7" w:history="1">
        <w:r w:rsidRPr="00045598">
          <w:rPr>
            <w:rStyle w:val="Hyperlink"/>
            <w:lang w:val="es-CO"/>
          </w:rPr>
          <w:t>https://www.youtube.com/watch?v</w:t>
        </w:r>
        <w:r w:rsidRPr="00045598">
          <w:rPr>
            <w:rStyle w:val="Hyperlink"/>
            <w:lang w:val="es-CO"/>
          </w:rPr>
          <w:t>=</w:t>
        </w:r>
        <w:r w:rsidRPr="00045598">
          <w:rPr>
            <w:rStyle w:val="Hyperlink"/>
            <w:lang w:val="es-CO"/>
          </w:rPr>
          <w:t>setR74w</w:t>
        </w:r>
        <w:r w:rsidRPr="00045598">
          <w:rPr>
            <w:rStyle w:val="Hyperlink"/>
            <w:lang w:val="es-CO"/>
          </w:rPr>
          <w:t>x</w:t>
        </w:r>
        <w:r w:rsidRPr="00045598">
          <w:rPr>
            <w:rStyle w:val="Hyperlink"/>
            <w:lang w:val="es-CO"/>
          </w:rPr>
          <w:t>M_0&amp;ab_channel=RochinPost-harvest</w:t>
        </w:r>
      </w:hyperlink>
    </w:p>
    <w:p w14:paraId="06DFA68C" w14:textId="30B99FEA" w:rsidR="008069D1" w:rsidRDefault="008069D1">
      <w:pPr>
        <w:rPr>
          <w:lang w:val="es-CO"/>
        </w:rPr>
      </w:pPr>
      <w:r>
        <w:rPr>
          <w:lang w:val="es-CO"/>
        </w:rPr>
        <w:t xml:space="preserve">[2] </w:t>
      </w:r>
      <w:hyperlink r:id="rId8" w:history="1">
        <w:r w:rsidRPr="00045598">
          <w:rPr>
            <w:rStyle w:val="Hyperlink"/>
            <w:lang w:val="es-CO"/>
          </w:rPr>
          <w:t>https://www.youtube.com/</w:t>
        </w:r>
        <w:r w:rsidRPr="00045598">
          <w:rPr>
            <w:rStyle w:val="Hyperlink"/>
            <w:lang w:val="es-CO"/>
          </w:rPr>
          <w:t>w</w:t>
        </w:r>
        <w:r w:rsidRPr="00045598">
          <w:rPr>
            <w:rStyle w:val="Hyperlink"/>
            <w:lang w:val="es-CO"/>
          </w:rPr>
          <w:t>atch?v=tv</w:t>
        </w:r>
        <w:r w:rsidRPr="00045598">
          <w:rPr>
            <w:rStyle w:val="Hyperlink"/>
            <w:lang w:val="es-CO"/>
          </w:rPr>
          <w:t>T</w:t>
        </w:r>
        <w:r w:rsidRPr="00045598">
          <w:rPr>
            <w:rStyle w:val="Hyperlink"/>
            <w:lang w:val="es-CO"/>
          </w:rPr>
          <w:t>OxkoJM5s&amp;ab_channel=ASLANIndustrial</w:t>
        </w:r>
      </w:hyperlink>
    </w:p>
    <w:p w14:paraId="2663ACBF" w14:textId="2A43A52A" w:rsidR="008069D1" w:rsidRDefault="008069D1">
      <w:pPr>
        <w:rPr>
          <w:lang w:val="es-CO"/>
        </w:rPr>
      </w:pPr>
      <w:r>
        <w:rPr>
          <w:lang w:val="es-CO"/>
        </w:rPr>
        <w:t xml:space="preserve">[3] </w:t>
      </w:r>
      <w:hyperlink r:id="rId9" w:history="1">
        <w:r w:rsidRPr="00045598">
          <w:rPr>
            <w:rStyle w:val="Hyperlink"/>
            <w:lang w:val="es-CO"/>
          </w:rPr>
          <w:t>https://www.youtube.com/watch?v=ilUM7AUZ_lY&amp;t=193s</w:t>
        </w:r>
        <w:r w:rsidRPr="00045598">
          <w:rPr>
            <w:rStyle w:val="Hyperlink"/>
            <w:lang w:val="es-CO"/>
          </w:rPr>
          <w:t>&amp;</w:t>
        </w:r>
        <w:r w:rsidRPr="00045598">
          <w:rPr>
            <w:rStyle w:val="Hyperlink"/>
            <w:lang w:val="es-CO"/>
          </w:rPr>
          <w:t>ab_channel=ArturoMoreno</w:t>
        </w:r>
      </w:hyperlink>
    </w:p>
    <w:p w14:paraId="263DBC46" w14:textId="296C999B" w:rsidR="006520E2" w:rsidRPr="006520E2" w:rsidRDefault="006520E2">
      <w:pPr>
        <w:rPr>
          <w:lang w:val="es-CO"/>
        </w:rPr>
      </w:pPr>
      <w:r w:rsidRPr="006520E2">
        <w:rPr>
          <w:lang w:val="es-CO"/>
        </w:rPr>
        <w:t xml:space="preserve">[4] </w:t>
      </w:r>
      <w:hyperlink r:id="rId10" w:history="1">
        <w:r w:rsidRPr="00045598">
          <w:rPr>
            <w:rStyle w:val="Hyperlink"/>
            <w:lang w:val="es-CO"/>
          </w:rPr>
          <w:t>https://www.youtube.com/watch?v=6DFGfEOSx_s&amp;ab_channel=CrawfordPackaging</w:t>
        </w:r>
      </w:hyperlink>
    </w:p>
    <w:p w14:paraId="38ACF8CA" w14:textId="3407C8F7" w:rsidR="008069D1" w:rsidRPr="006520E2" w:rsidRDefault="008069D1">
      <w:pPr>
        <w:rPr>
          <w:lang w:val="es-CO"/>
        </w:rPr>
      </w:pPr>
    </w:p>
    <w:sectPr w:rsidR="008069D1" w:rsidRPr="0065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75F0F" w14:textId="77777777" w:rsidR="0038144A" w:rsidRDefault="0038144A" w:rsidP="00C9362D">
      <w:pPr>
        <w:spacing w:after="0" w:line="240" w:lineRule="auto"/>
      </w:pPr>
      <w:r>
        <w:separator/>
      </w:r>
    </w:p>
  </w:endnote>
  <w:endnote w:type="continuationSeparator" w:id="0">
    <w:p w14:paraId="2002E14A" w14:textId="77777777" w:rsidR="0038144A" w:rsidRDefault="0038144A" w:rsidP="00C93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06793" w14:textId="77777777" w:rsidR="0038144A" w:rsidRDefault="0038144A" w:rsidP="00C9362D">
      <w:pPr>
        <w:spacing w:after="0" w:line="240" w:lineRule="auto"/>
      </w:pPr>
      <w:r>
        <w:separator/>
      </w:r>
    </w:p>
  </w:footnote>
  <w:footnote w:type="continuationSeparator" w:id="0">
    <w:p w14:paraId="12E6A89F" w14:textId="77777777" w:rsidR="0038144A" w:rsidRDefault="0038144A" w:rsidP="00C93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50"/>
    <w:rsid w:val="00073F50"/>
    <w:rsid w:val="0038144A"/>
    <w:rsid w:val="00404EEC"/>
    <w:rsid w:val="006520E2"/>
    <w:rsid w:val="008069D1"/>
    <w:rsid w:val="00A368C8"/>
    <w:rsid w:val="00C9362D"/>
    <w:rsid w:val="00CF3C7C"/>
    <w:rsid w:val="00D5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01AE"/>
  <w15:chartTrackingRefBased/>
  <w15:docId w15:val="{12B82C32-D04D-4225-B691-FFD6ED91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9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9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3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2D"/>
  </w:style>
  <w:style w:type="paragraph" w:styleId="Footer">
    <w:name w:val="footer"/>
    <w:basedOn w:val="Normal"/>
    <w:link w:val="FooterChar"/>
    <w:uiPriority w:val="99"/>
    <w:unhideWhenUsed/>
    <w:rsid w:val="00C93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vTOxkoJM5s&amp;ab_channel=ASLANIndust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etR74wxM_0&amp;ab_channel=RochinPost-harves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6DFGfEOSx_s&amp;ab_channel=CrawfordPackag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ilUM7AUZ_lY&amp;t=193s&amp;ab_channel=ArturoMore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Ramírez Salazar</dc:creator>
  <cp:keywords/>
  <dc:description/>
  <cp:lastModifiedBy>Juan David Ramírez Salazar</cp:lastModifiedBy>
  <cp:revision>2</cp:revision>
  <dcterms:created xsi:type="dcterms:W3CDTF">2021-11-08T15:51:00Z</dcterms:created>
  <dcterms:modified xsi:type="dcterms:W3CDTF">2021-11-08T17:43:00Z</dcterms:modified>
</cp:coreProperties>
</file>