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B9AB3" w14:textId="77777777" w:rsidR="00DA2A63" w:rsidRDefault="00383A17">
      <w:pPr>
        <w:pStyle w:val="Heading2"/>
        <w:keepLines w:val="0"/>
        <w:pBdr>
          <w:bottom w:val="single" w:sz="4" w:space="1" w:color="000000"/>
        </w:pBdr>
        <w:tabs>
          <w:tab w:val="left" w:pos="0"/>
          <w:tab w:val="left" w:pos="1710"/>
          <w:tab w:val="left" w:pos="6840"/>
          <w:tab w:val="right" w:pos="9360"/>
          <w:tab w:val="right" w:pos="9900"/>
        </w:tabs>
        <w:spacing w:before="0" w:after="0" w:line="240" w:lineRule="auto"/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0" w:name="_354kknlc4f1s" w:colFirst="0" w:colLast="0"/>
      <w:bookmarkEnd w:id="0"/>
      <w:r>
        <w:rPr>
          <w:rFonts w:ascii="Times New Roman" w:eastAsia="Times New Roman" w:hAnsi="Times New Roman" w:cs="Times New Roman"/>
          <w:b/>
          <w:sz w:val="22"/>
          <w:szCs w:val="22"/>
        </w:rPr>
        <w:t>EDUCATION</w:t>
      </w:r>
    </w:p>
    <w:p w14:paraId="6C3B9AB4" w14:textId="77777777" w:rsidR="00DA2A63" w:rsidRDefault="00383A17">
      <w:pPr>
        <w:tabs>
          <w:tab w:val="left" w:pos="0"/>
          <w:tab w:val="right" w:pos="10080"/>
        </w:tabs>
        <w:spacing w:line="240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</w:rPr>
        <w:t xml:space="preserve">University of Southern California, </w:t>
      </w:r>
      <w:proofErr w:type="spellStart"/>
      <w:r>
        <w:rPr>
          <w:rFonts w:ascii="Times New Roman" w:eastAsia="Times New Roman" w:hAnsi="Times New Roman" w:cs="Times New Roman"/>
          <w:b/>
        </w:rPr>
        <w:t>Dornsife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College of Letters, Arts and Sciences</w:t>
      </w:r>
      <w:r>
        <w:rPr>
          <w:rFonts w:ascii="Times New Roman" w:eastAsia="Times New Roman" w:hAnsi="Times New Roman" w:cs="Times New Roman"/>
          <w:b/>
        </w:rPr>
        <w:tab/>
        <w:t xml:space="preserve">     Los Angeles, CA</w:t>
      </w:r>
    </w:p>
    <w:p w14:paraId="6C3B9AB5" w14:textId="77777777" w:rsidR="00DA2A63" w:rsidRDefault="00383A17">
      <w:pPr>
        <w:tabs>
          <w:tab w:val="left" w:pos="0"/>
          <w:tab w:val="right" w:pos="1008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Bachelor of Science in Neuroscience, Health Care Studies Minor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 xml:space="preserve">August 2018 </w:t>
      </w:r>
      <w:r>
        <w:rPr>
          <w:rFonts w:ascii="Times New Roman" w:eastAsia="Times New Roman" w:hAnsi="Times New Roman" w:cs="Times New Roman"/>
          <w:color w:val="2F3847"/>
        </w:rPr>
        <w:t xml:space="preserve">– </w:t>
      </w:r>
      <w:r>
        <w:rPr>
          <w:rFonts w:ascii="Times New Roman" w:eastAsia="Times New Roman" w:hAnsi="Times New Roman" w:cs="Times New Roman"/>
        </w:rPr>
        <w:t>present</w:t>
      </w:r>
    </w:p>
    <w:p w14:paraId="6C3B9AB6" w14:textId="77777777" w:rsidR="00DA2A63" w:rsidRDefault="00383A17">
      <w:pPr>
        <w:tabs>
          <w:tab w:val="left" w:pos="0"/>
          <w:tab w:val="right" w:pos="10080"/>
        </w:tabs>
        <w:spacing w:line="240" w:lineRule="auto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GPA: 3.8</w:t>
      </w:r>
    </w:p>
    <w:p w14:paraId="6C3B9AB7" w14:textId="77777777" w:rsidR="00DA2A63" w:rsidRDefault="00383A17">
      <w:pPr>
        <w:pStyle w:val="Heading2"/>
        <w:keepLines w:val="0"/>
        <w:pBdr>
          <w:bottom w:val="single" w:sz="4" w:space="1" w:color="000000"/>
        </w:pBdr>
        <w:tabs>
          <w:tab w:val="left" w:pos="0"/>
          <w:tab w:val="left" w:pos="1710"/>
          <w:tab w:val="left" w:pos="6840"/>
          <w:tab w:val="right" w:pos="9360"/>
          <w:tab w:val="right" w:pos="9900"/>
        </w:tabs>
        <w:spacing w:before="0" w:after="0" w:line="240" w:lineRule="auto"/>
        <w:ind w:left="180"/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1" w:name="_cs3v62jmbkdt" w:colFirst="0" w:colLast="0"/>
      <w:bookmarkEnd w:id="1"/>
      <w:r>
        <w:rPr>
          <w:rFonts w:ascii="Times New Roman" w:eastAsia="Times New Roman" w:hAnsi="Times New Roman" w:cs="Times New Roman"/>
          <w:b/>
          <w:sz w:val="22"/>
          <w:szCs w:val="22"/>
        </w:rPr>
        <w:t>RESEARCH &amp; EXPERIENCE</w:t>
      </w:r>
    </w:p>
    <w:p w14:paraId="6C3B9AB8" w14:textId="77777777" w:rsidR="00DA2A63" w:rsidRDefault="00DA2A63">
      <w:pPr>
        <w:pStyle w:val="Heading2"/>
        <w:keepLines w:val="0"/>
        <w:tabs>
          <w:tab w:val="left" w:pos="0"/>
          <w:tab w:val="right" w:pos="10080"/>
        </w:tabs>
        <w:spacing w:before="0" w:after="0" w:line="240" w:lineRule="auto"/>
        <w:ind w:left="180"/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2" w:name="_8zc91bv03byk" w:colFirst="0" w:colLast="0"/>
      <w:bookmarkEnd w:id="2"/>
    </w:p>
    <w:p w14:paraId="6C3B9AB9" w14:textId="77777777" w:rsidR="00DA2A63" w:rsidRDefault="00383A17">
      <w:pPr>
        <w:pStyle w:val="Heading2"/>
        <w:keepLines w:val="0"/>
        <w:tabs>
          <w:tab w:val="left" w:pos="0"/>
          <w:tab w:val="right" w:pos="10080"/>
        </w:tabs>
        <w:spacing w:before="0" w:after="0" w:line="240" w:lineRule="auto"/>
        <w:ind w:left="180"/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3" w:name="_7q8fs5tcgnj" w:colFirst="0" w:colLast="0"/>
      <w:bookmarkEnd w:id="3"/>
      <w:r>
        <w:rPr>
          <w:rFonts w:ascii="Times New Roman" w:eastAsia="Times New Roman" w:hAnsi="Times New Roman" w:cs="Times New Roman"/>
          <w:b/>
          <w:sz w:val="22"/>
          <w:szCs w:val="22"/>
        </w:rPr>
        <w:t>USC Department of Gerontology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  <w:t>Los Angeles, CA</w:t>
      </w:r>
    </w:p>
    <w:p w14:paraId="6C3B9ABA" w14:textId="36879147" w:rsidR="00DA2A63" w:rsidRDefault="00383A17">
      <w:pPr>
        <w:tabs>
          <w:tab w:val="left" w:pos="0"/>
          <w:tab w:val="right" w:pos="10080"/>
        </w:tabs>
        <w:spacing w:line="240" w:lineRule="auto"/>
        <w:ind w:left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Research Intern</w:t>
      </w:r>
      <w:r>
        <w:rPr>
          <w:rFonts w:ascii="Times New Roman" w:eastAsia="Times New Roman" w:hAnsi="Times New Roman" w:cs="Times New Roman"/>
          <w:i/>
        </w:rPr>
        <w:tab/>
        <w:t xml:space="preserve">       </w:t>
      </w:r>
      <w:r w:rsidR="00CA2AFE">
        <w:rPr>
          <w:rFonts w:ascii="Times New Roman" w:eastAsia="Times New Roman" w:hAnsi="Times New Roman" w:cs="Times New Roman"/>
        </w:rPr>
        <w:t>January 2020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F3847"/>
        </w:rPr>
        <w:t xml:space="preserve">– </w:t>
      </w:r>
      <w:r>
        <w:rPr>
          <w:rFonts w:ascii="Times New Roman" w:eastAsia="Times New Roman" w:hAnsi="Times New Roman" w:cs="Times New Roman"/>
        </w:rPr>
        <w:t>present</w:t>
      </w:r>
    </w:p>
    <w:p w14:paraId="6C3B9ABB" w14:textId="58131172" w:rsidR="00DA2A63" w:rsidRDefault="00383A17">
      <w:pPr>
        <w:numPr>
          <w:ilvl w:val="0"/>
          <w:numId w:val="1"/>
        </w:numPr>
        <w:tabs>
          <w:tab w:val="left" w:pos="0"/>
          <w:tab w:val="right" w:pos="93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Research</w:t>
      </w:r>
      <w:r w:rsidR="003D2FAA">
        <w:rPr>
          <w:rFonts w:ascii="Times New Roman" w:eastAsia="Times New Roman" w:hAnsi="Times New Roman" w:cs="Times New Roman"/>
        </w:rPr>
        <w:t>ing</w:t>
      </w:r>
      <w:r>
        <w:rPr>
          <w:rFonts w:ascii="Times New Roman" w:eastAsia="Times New Roman" w:hAnsi="Times New Roman" w:cs="Times New Roman"/>
        </w:rPr>
        <w:t xml:space="preserve"> the effect of microparticles on macrophages and inflammation response utilizing laboratory skills such as Western blot protein analysis, cell plating and</w:t>
      </w:r>
      <w:r>
        <w:rPr>
          <w:rFonts w:ascii="Times New Roman" w:eastAsia="Times New Roman" w:hAnsi="Times New Roman" w:cs="Times New Roman"/>
        </w:rPr>
        <w:t xml:space="preserve"> culture growth.</w:t>
      </w:r>
    </w:p>
    <w:p w14:paraId="392AD0F6" w14:textId="77777777" w:rsidR="00CA2AFE" w:rsidRPr="003D2FAA" w:rsidRDefault="00CA2AFE" w:rsidP="00CA2AFE">
      <w:pPr>
        <w:tabs>
          <w:tab w:val="left" w:pos="0"/>
          <w:tab w:val="right" w:pos="9360"/>
        </w:tabs>
        <w:spacing w:line="240" w:lineRule="auto"/>
        <w:ind w:left="360"/>
        <w:rPr>
          <w:rFonts w:ascii="Times New Roman" w:eastAsia="Times New Roman" w:hAnsi="Times New Roman" w:cs="Times New Roman"/>
          <w:lang w:val="en-US"/>
        </w:rPr>
      </w:pPr>
    </w:p>
    <w:p w14:paraId="67BDD32D" w14:textId="3520EBA4" w:rsidR="000971FE" w:rsidRDefault="000971FE" w:rsidP="000971FE">
      <w:pPr>
        <w:pStyle w:val="Heading2"/>
        <w:keepLines w:val="0"/>
        <w:tabs>
          <w:tab w:val="left" w:pos="0"/>
          <w:tab w:val="right" w:pos="10080"/>
        </w:tabs>
        <w:spacing w:before="0" w:after="0" w:line="240" w:lineRule="auto"/>
        <w:ind w:left="18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USC Department </w:t>
      </w:r>
      <w:r w:rsidR="003D2FAA">
        <w:rPr>
          <w:rFonts w:ascii="Times New Roman" w:eastAsia="Times New Roman" w:hAnsi="Times New Roman" w:cs="Times New Roman"/>
          <w:b/>
          <w:sz w:val="22"/>
          <w:szCs w:val="22"/>
        </w:rPr>
        <w:t>Integrative Anatomical Sciences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  <w:t>Los Angeles, CA</w:t>
      </w:r>
    </w:p>
    <w:p w14:paraId="785B4195" w14:textId="77777777" w:rsidR="000971FE" w:rsidRDefault="000971FE" w:rsidP="000971FE">
      <w:pPr>
        <w:tabs>
          <w:tab w:val="left" w:pos="0"/>
          <w:tab w:val="right" w:pos="10080"/>
        </w:tabs>
        <w:spacing w:line="240" w:lineRule="auto"/>
        <w:ind w:left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Research Intern</w:t>
      </w:r>
      <w:r>
        <w:rPr>
          <w:rFonts w:ascii="Times New Roman" w:eastAsia="Times New Roman" w:hAnsi="Times New Roman" w:cs="Times New Roman"/>
          <w:i/>
        </w:rPr>
        <w:tab/>
        <w:t xml:space="preserve">       </w:t>
      </w:r>
      <w:r>
        <w:rPr>
          <w:rFonts w:ascii="Times New Roman" w:eastAsia="Times New Roman" w:hAnsi="Times New Roman" w:cs="Times New Roman"/>
        </w:rPr>
        <w:t xml:space="preserve">October 2018 </w:t>
      </w:r>
      <w:r>
        <w:rPr>
          <w:rFonts w:ascii="Times New Roman" w:eastAsia="Times New Roman" w:hAnsi="Times New Roman" w:cs="Times New Roman"/>
          <w:color w:val="2F3847"/>
        </w:rPr>
        <w:t xml:space="preserve">– </w:t>
      </w:r>
      <w:r>
        <w:rPr>
          <w:rFonts w:ascii="Times New Roman" w:eastAsia="Times New Roman" w:hAnsi="Times New Roman" w:cs="Times New Roman"/>
        </w:rPr>
        <w:t>present</w:t>
      </w:r>
    </w:p>
    <w:p w14:paraId="6E239FFE" w14:textId="4FD18D26" w:rsidR="000971FE" w:rsidRPr="000971FE" w:rsidRDefault="003D2FAA" w:rsidP="000971FE">
      <w:pPr>
        <w:numPr>
          <w:ilvl w:val="0"/>
          <w:numId w:val="1"/>
        </w:numPr>
        <w:tabs>
          <w:tab w:val="left" w:pos="0"/>
          <w:tab w:val="right" w:pos="93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Focusing on the impact that green tea polyphenols have on axonal regeneration in preventing cell apoptosis when they </w:t>
      </w:r>
      <w:proofErr w:type="gramStart"/>
      <w:r>
        <w:rPr>
          <w:rFonts w:ascii="Times New Roman" w:eastAsia="Times New Roman" w:hAnsi="Times New Roman" w:cs="Times New Roman"/>
        </w:rPr>
        <w:t>come into contact with</w:t>
      </w:r>
      <w:proofErr w:type="gramEnd"/>
      <w:r>
        <w:rPr>
          <w:rFonts w:ascii="Times New Roman" w:eastAsia="Times New Roman" w:hAnsi="Times New Roman" w:cs="Times New Roman"/>
        </w:rPr>
        <w:t xml:space="preserve"> amyloid deposits in order to examine possibility of natural </w:t>
      </w:r>
      <w:r w:rsidR="00C93B93">
        <w:rPr>
          <w:rFonts w:ascii="Times New Roman" w:eastAsia="Times New Roman" w:hAnsi="Times New Roman" w:cs="Times New Roman"/>
        </w:rPr>
        <w:t>remedy-based medications for stroke and Alzheimer’s Disease.</w:t>
      </w:r>
    </w:p>
    <w:p w14:paraId="6C3B9ABC" w14:textId="77777777" w:rsidR="00DA2A63" w:rsidRDefault="00DA2A63">
      <w:pPr>
        <w:pStyle w:val="Heading2"/>
        <w:keepLines w:val="0"/>
        <w:tabs>
          <w:tab w:val="left" w:pos="0"/>
          <w:tab w:val="right" w:pos="10080"/>
        </w:tabs>
        <w:spacing w:before="0" w:after="0" w:line="240" w:lineRule="auto"/>
        <w:ind w:left="180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6C3B9ABD" w14:textId="77777777" w:rsidR="00DA2A63" w:rsidRDefault="00383A17">
      <w:pPr>
        <w:pStyle w:val="Heading2"/>
        <w:keepLines w:val="0"/>
        <w:tabs>
          <w:tab w:val="left" w:pos="0"/>
          <w:tab w:val="right" w:pos="10080"/>
        </w:tabs>
        <w:spacing w:before="0" w:after="0" w:line="240" w:lineRule="auto"/>
        <w:ind w:left="180"/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4" w:name="_2k90hyw5m887" w:colFirst="0" w:colLast="0"/>
      <w:bookmarkEnd w:id="4"/>
      <w:r>
        <w:rPr>
          <w:rFonts w:ascii="Times New Roman" w:eastAsia="Times New Roman" w:hAnsi="Times New Roman" w:cs="Times New Roman"/>
          <w:b/>
          <w:sz w:val="22"/>
          <w:szCs w:val="22"/>
        </w:rPr>
        <w:t>California Hospital Medical Center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  <w:t>Los Angeles, CA</w:t>
      </w:r>
    </w:p>
    <w:p w14:paraId="6C3B9ABE" w14:textId="77777777" w:rsidR="00DA2A63" w:rsidRDefault="00383A17">
      <w:pPr>
        <w:tabs>
          <w:tab w:val="left" w:pos="0"/>
          <w:tab w:val="right" w:pos="10080"/>
        </w:tabs>
        <w:spacing w:line="240" w:lineRule="auto"/>
        <w:ind w:left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Emergency Department Liaison</w:t>
      </w:r>
      <w:r>
        <w:rPr>
          <w:rFonts w:ascii="Times New Roman" w:eastAsia="Times New Roman" w:hAnsi="Times New Roman" w:cs="Times New Roman"/>
          <w:i/>
        </w:rPr>
        <w:tab/>
        <w:t xml:space="preserve">       </w:t>
      </w:r>
      <w:r>
        <w:rPr>
          <w:rFonts w:ascii="Times New Roman" w:eastAsia="Times New Roman" w:hAnsi="Times New Roman" w:cs="Times New Roman"/>
        </w:rPr>
        <w:t xml:space="preserve">August 2019 </w:t>
      </w:r>
      <w:r>
        <w:rPr>
          <w:rFonts w:ascii="Times New Roman" w:eastAsia="Times New Roman" w:hAnsi="Times New Roman" w:cs="Times New Roman"/>
          <w:color w:val="2F3847"/>
        </w:rPr>
        <w:t xml:space="preserve">– </w:t>
      </w:r>
      <w:r>
        <w:rPr>
          <w:rFonts w:ascii="Times New Roman" w:eastAsia="Times New Roman" w:hAnsi="Times New Roman" w:cs="Times New Roman"/>
        </w:rPr>
        <w:t>present</w:t>
      </w:r>
    </w:p>
    <w:p w14:paraId="6C3B9ABF" w14:textId="77777777" w:rsidR="00DA2A63" w:rsidRDefault="00383A17">
      <w:pPr>
        <w:numPr>
          <w:ilvl w:val="0"/>
          <w:numId w:val="1"/>
        </w:numPr>
        <w:tabs>
          <w:tab w:val="left" w:pos="0"/>
          <w:tab w:val="right" w:pos="93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Assisted emergency department health professionals by replenishing medical supplies, assisting the nurses with tasks, and aiding </w:t>
      </w:r>
      <w:r>
        <w:rPr>
          <w:rFonts w:ascii="Times New Roman" w:eastAsia="Times New Roman" w:hAnsi="Times New Roman" w:cs="Times New Roman"/>
        </w:rPr>
        <w:t>the patients in filling out medical forms.</w:t>
      </w:r>
    </w:p>
    <w:p w14:paraId="6C3B9AC0" w14:textId="77777777" w:rsidR="00DA2A63" w:rsidRDefault="00383A17">
      <w:pPr>
        <w:tabs>
          <w:tab w:val="left" w:pos="0"/>
          <w:tab w:val="right" w:pos="10080"/>
        </w:tabs>
        <w:spacing w:line="240" w:lineRule="auto"/>
        <w:ind w:left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Meal Mates Assistant</w:t>
      </w:r>
      <w:r>
        <w:rPr>
          <w:rFonts w:ascii="Times New Roman" w:eastAsia="Times New Roman" w:hAnsi="Times New Roman" w:cs="Times New Roman"/>
          <w:i/>
        </w:rPr>
        <w:tab/>
        <w:t xml:space="preserve">       </w:t>
      </w:r>
      <w:r>
        <w:rPr>
          <w:rFonts w:ascii="Times New Roman" w:eastAsia="Times New Roman" w:hAnsi="Times New Roman" w:cs="Times New Roman"/>
        </w:rPr>
        <w:t xml:space="preserve">February 2019 </w:t>
      </w:r>
      <w:r>
        <w:rPr>
          <w:rFonts w:ascii="Times New Roman" w:eastAsia="Times New Roman" w:hAnsi="Times New Roman" w:cs="Times New Roman"/>
          <w:color w:val="2F3847"/>
        </w:rPr>
        <w:t xml:space="preserve">– </w:t>
      </w:r>
      <w:r>
        <w:rPr>
          <w:rFonts w:ascii="Times New Roman" w:eastAsia="Times New Roman" w:hAnsi="Times New Roman" w:cs="Times New Roman"/>
        </w:rPr>
        <w:t>August 2019</w:t>
      </w:r>
    </w:p>
    <w:p w14:paraId="6C3B9AC1" w14:textId="77777777" w:rsidR="00DA2A63" w:rsidRDefault="00383A17">
      <w:pPr>
        <w:numPr>
          <w:ilvl w:val="0"/>
          <w:numId w:val="1"/>
        </w:numPr>
        <w:tabs>
          <w:tab w:val="left" w:pos="0"/>
          <w:tab w:val="right" w:pos="93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Distributed meals to hospital patients and fulfilled their requests in order to make them be more comfortable and welcomed within the hospital environment.</w:t>
      </w:r>
    </w:p>
    <w:p w14:paraId="6C3B9AC2" w14:textId="77777777" w:rsidR="00DA2A63" w:rsidRDefault="00383A17">
      <w:pPr>
        <w:numPr>
          <w:ilvl w:val="0"/>
          <w:numId w:val="1"/>
        </w:numPr>
        <w:tabs>
          <w:tab w:val="left" w:pos="0"/>
          <w:tab w:val="right" w:pos="93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Engaged in conversation with the hospitalized patients to uplift spirits and hopes.</w:t>
      </w:r>
    </w:p>
    <w:p w14:paraId="6C3B9AC3" w14:textId="77777777" w:rsidR="00DA2A63" w:rsidRDefault="00383A17">
      <w:pPr>
        <w:numPr>
          <w:ilvl w:val="0"/>
          <w:numId w:val="1"/>
        </w:numPr>
        <w:tabs>
          <w:tab w:val="left" w:pos="0"/>
          <w:tab w:val="right" w:pos="93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strong</w:t>
      </w:r>
      <w:r>
        <w:rPr>
          <w:rFonts w:ascii="Times New Roman" w:eastAsia="Times New Roman" w:hAnsi="Times New Roman" w:cs="Times New Roman"/>
        </w:rPr>
        <w:t xml:space="preserve"> communication, multi-tasking, time management, and customer service skills.</w:t>
      </w:r>
    </w:p>
    <w:p w14:paraId="6C3B9AC4" w14:textId="77777777" w:rsidR="00DA2A63" w:rsidRDefault="00DA2A63">
      <w:pPr>
        <w:pStyle w:val="Heading2"/>
        <w:keepLines w:val="0"/>
        <w:tabs>
          <w:tab w:val="left" w:pos="0"/>
          <w:tab w:val="right" w:pos="10080"/>
        </w:tabs>
        <w:spacing w:before="0" w:after="0" w:line="240" w:lineRule="auto"/>
        <w:ind w:left="180"/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5" w:name="_evctl7jcwn36" w:colFirst="0" w:colLast="0"/>
      <w:bookmarkEnd w:id="5"/>
    </w:p>
    <w:p w14:paraId="6C3B9AC5" w14:textId="77777777" w:rsidR="00DA2A63" w:rsidRDefault="00383A17">
      <w:pPr>
        <w:pStyle w:val="Heading2"/>
        <w:keepLines w:val="0"/>
        <w:tabs>
          <w:tab w:val="left" w:pos="0"/>
          <w:tab w:val="right" w:pos="10080"/>
        </w:tabs>
        <w:spacing w:before="0" w:after="0" w:line="240" w:lineRule="auto"/>
        <w:ind w:left="180"/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6" w:name="_w7c52mcda55p" w:colFirst="0" w:colLast="0"/>
      <w:bookmarkEnd w:id="6"/>
      <w:r>
        <w:rPr>
          <w:rFonts w:ascii="Times New Roman" w:eastAsia="Times New Roman" w:hAnsi="Times New Roman" w:cs="Times New Roman"/>
          <w:b/>
          <w:sz w:val="22"/>
          <w:szCs w:val="22"/>
        </w:rPr>
        <w:t>USC Center for Craniofacial Molecular Biology, CCMB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  <w:t>Los Angeles, CA</w:t>
      </w:r>
    </w:p>
    <w:p w14:paraId="6C3B9AC6" w14:textId="77777777" w:rsidR="00DA2A63" w:rsidRDefault="00383A17">
      <w:pPr>
        <w:tabs>
          <w:tab w:val="left" w:pos="0"/>
          <w:tab w:val="right" w:pos="10080"/>
        </w:tabs>
        <w:spacing w:line="240" w:lineRule="auto"/>
        <w:ind w:left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Lab Assistant</w:t>
      </w:r>
      <w:r>
        <w:rPr>
          <w:rFonts w:ascii="Times New Roman" w:eastAsia="Times New Roman" w:hAnsi="Times New Roman" w:cs="Times New Roman"/>
          <w:i/>
        </w:rPr>
        <w:tab/>
        <w:t xml:space="preserve">       </w:t>
      </w:r>
      <w:r>
        <w:rPr>
          <w:rFonts w:ascii="Times New Roman" w:eastAsia="Times New Roman" w:hAnsi="Times New Roman" w:cs="Times New Roman"/>
        </w:rPr>
        <w:t>July 2017</w:t>
      </w:r>
    </w:p>
    <w:p w14:paraId="6C3B9AC7" w14:textId="3410D808" w:rsidR="00DA2A63" w:rsidRDefault="00383A17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Focused on how PDGF </w:t>
      </w:r>
      <w:r w:rsidR="000971FE">
        <w:rPr>
          <w:rFonts w:ascii="Times New Roman" w:eastAsia="Times New Roman" w:hAnsi="Times New Roman" w:cs="Times New Roman"/>
        </w:rPr>
        <w:t>signaling</w:t>
      </w:r>
      <w:r>
        <w:rPr>
          <w:rFonts w:ascii="Times New Roman" w:eastAsia="Times New Roman" w:hAnsi="Times New Roman" w:cs="Times New Roman"/>
        </w:rPr>
        <w:t xml:space="preserve"> regulates elastin deposition in alveolar formati</w:t>
      </w:r>
      <w:r>
        <w:rPr>
          <w:rFonts w:ascii="Times New Roman" w:eastAsia="Times New Roman" w:hAnsi="Times New Roman" w:cs="Times New Roman"/>
        </w:rPr>
        <w:t>on and utilized many laboratory procedures including PCR reaction, RNA extraction, gel electrophoresis, and  cell culture plating.</w:t>
      </w:r>
    </w:p>
    <w:p w14:paraId="6C3B9AC8" w14:textId="77777777" w:rsidR="00DA2A63" w:rsidRDefault="00DA2A63">
      <w:pPr>
        <w:spacing w:line="240" w:lineRule="auto"/>
        <w:rPr>
          <w:rFonts w:ascii="Times New Roman" w:eastAsia="Times New Roman" w:hAnsi="Times New Roman" w:cs="Times New Roman"/>
        </w:rPr>
      </w:pPr>
    </w:p>
    <w:p w14:paraId="6C3B9AC9" w14:textId="77777777" w:rsidR="00DA2A63" w:rsidRDefault="00383A17">
      <w:pPr>
        <w:pStyle w:val="Heading2"/>
        <w:keepLines w:val="0"/>
        <w:tabs>
          <w:tab w:val="left" w:pos="0"/>
          <w:tab w:val="right" w:pos="10080"/>
        </w:tabs>
        <w:spacing w:before="0" w:after="0" w:line="240" w:lineRule="auto"/>
        <w:ind w:left="180"/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7" w:name="_evk9rd384f9r" w:colFirst="0" w:colLast="0"/>
      <w:bookmarkEnd w:id="7"/>
      <w:r>
        <w:rPr>
          <w:rFonts w:ascii="Times New Roman" w:eastAsia="Times New Roman" w:hAnsi="Times New Roman" w:cs="Times New Roman"/>
          <w:b/>
          <w:sz w:val="22"/>
          <w:szCs w:val="22"/>
        </w:rPr>
        <w:t>USC Center for Craniofacial Molecular Biology, CCMB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  <w:t>Los Angeles, CA</w:t>
      </w:r>
    </w:p>
    <w:p w14:paraId="6C3B9ACA" w14:textId="77777777" w:rsidR="00DA2A63" w:rsidRDefault="00383A17">
      <w:pPr>
        <w:tabs>
          <w:tab w:val="left" w:pos="0"/>
          <w:tab w:val="right" w:pos="10080"/>
        </w:tabs>
        <w:spacing w:line="240" w:lineRule="auto"/>
        <w:ind w:left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Lab Assistant</w:t>
      </w:r>
      <w:r>
        <w:rPr>
          <w:rFonts w:ascii="Times New Roman" w:eastAsia="Times New Roman" w:hAnsi="Times New Roman" w:cs="Times New Roman"/>
          <w:i/>
        </w:rPr>
        <w:tab/>
        <w:t xml:space="preserve">       </w:t>
      </w:r>
      <w:r>
        <w:rPr>
          <w:rFonts w:ascii="Times New Roman" w:eastAsia="Times New Roman" w:hAnsi="Times New Roman" w:cs="Times New Roman"/>
        </w:rPr>
        <w:t>July 2016</w:t>
      </w:r>
    </w:p>
    <w:p w14:paraId="6C3B9ACB" w14:textId="7B1423B5" w:rsidR="00DA2A63" w:rsidRDefault="00383A17">
      <w:pPr>
        <w:numPr>
          <w:ilvl w:val="0"/>
          <w:numId w:val="1"/>
        </w:numPr>
        <w:tabs>
          <w:tab w:val="left" w:pos="0"/>
          <w:tab w:val="right" w:pos="93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Researched the development of Xenopus embryos over a </w:t>
      </w:r>
      <w:r w:rsidR="000971FE">
        <w:rPr>
          <w:rFonts w:ascii="Times New Roman" w:eastAsia="Times New Roman" w:hAnsi="Times New Roman" w:cs="Times New Roman"/>
        </w:rPr>
        <w:t>seven-week</w:t>
      </w:r>
      <w:r>
        <w:rPr>
          <w:rFonts w:ascii="Times New Roman" w:eastAsia="Times New Roman" w:hAnsi="Times New Roman" w:cs="Times New Roman"/>
        </w:rPr>
        <w:t xml:space="preserve"> period. </w:t>
      </w:r>
    </w:p>
    <w:p w14:paraId="6C3B9ACC" w14:textId="77777777" w:rsidR="00DA2A63" w:rsidRDefault="00383A17">
      <w:pPr>
        <w:numPr>
          <w:ilvl w:val="0"/>
          <w:numId w:val="1"/>
        </w:numPr>
        <w:tabs>
          <w:tab w:val="left" w:pos="0"/>
          <w:tab w:val="right" w:pos="93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Maintained the environmental conditions of subjects and genetically modified the embryos in vitro.</w:t>
      </w:r>
    </w:p>
    <w:p w14:paraId="6C3B9ACD" w14:textId="77777777" w:rsidR="00DA2A63" w:rsidRDefault="00DA2A63">
      <w:pPr>
        <w:tabs>
          <w:tab w:val="left" w:pos="0"/>
          <w:tab w:val="right" w:pos="93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3B9ACE" w14:textId="77777777" w:rsidR="00DA2A63" w:rsidRDefault="00DA2A63">
      <w:pPr>
        <w:tabs>
          <w:tab w:val="left" w:pos="0"/>
          <w:tab w:val="right" w:pos="93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3B9ACF" w14:textId="77777777" w:rsidR="00DA2A63" w:rsidRDefault="00383A17">
      <w:pPr>
        <w:pStyle w:val="Heading2"/>
        <w:keepLines w:val="0"/>
        <w:pBdr>
          <w:bottom w:val="single" w:sz="4" w:space="1" w:color="000000"/>
        </w:pBdr>
        <w:tabs>
          <w:tab w:val="left" w:pos="0"/>
          <w:tab w:val="left" w:pos="1710"/>
          <w:tab w:val="left" w:pos="6840"/>
          <w:tab w:val="right" w:pos="9360"/>
          <w:tab w:val="right" w:pos="9900"/>
        </w:tabs>
        <w:spacing w:before="0" w:after="0" w:line="240" w:lineRule="auto"/>
        <w:ind w:left="18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LEADERSHIP</w:t>
      </w:r>
    </w:p>
    <w:p w14:paraId="6C3B9AD0" w14:textId="77777777" w:rsidR="00DA2A63" w:rsidRDefault="00383A17">
      <w:pPr>
        <w:pStyle w:val="Heading2"/>
        <w:keepLines w:val="0"/>
        <w:tabs>
          <w:tab w:val="left" w:pos="0"/>
          <w:tab w:val="right" w:pos="10080"/>
        </w:tabs>
        <w:spacing w:before="0" w:after="0" w:line="240" w:lineRule="auto"/>
        <w:ind w:left="180"/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8" w:name="_3z5namt7b9m4" w:colFirst="0" w:colLast="0"/>
      <w:bookmarkEnd w:id="8"/>
      <w:r>
        <w:rPr>
          <w:rFonts w:ascii="Times New Roman" w:eastAsia="Times New Roman" w:hAnsi="Times New Roman" w:cs="Times New Roman"/>
          <w:b/>
          <w:sz w:val="22"/>
          <w:szCs w:val="22"/>
        </w:rPr>
        <w:t>Alpha Phi Omega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  <w:t>Los Angeles, CA</w:t>
      </w:r>
    </w:p>
    <w:p w14:paraId="6C3B9AD1" w14:textId="77777777" w:rsidR="00DA2A63" w:rsidRDefault="00383A17">
      <w:pPr>
        <w:tabs>
          <w:tab w:val="left" w:pos="0"/>
          <w:tab w:val="right" w:pos="10080"/>
        </w:tabs>
        <w:spacing w:line="240" w:lineRule="auto"/>
        <w:ind w:left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Fellowship Chair</w:t>
      </w:r>
      <w:r>
        <w:rPr>
          <w:rFonts w:ascii="Times New Roman" w:eastAsia="Times New Roman" w:hAnsi="Times New Roman" w:cs="Times New Roman"/>
          <w:i/>
        </w:rPr>
        <w:tab/>
        <w:t xml:space="preserve">     </w:t>
      </w:r>
      <w:r>
        <w:rPr>
          <w:rFonts w:ascii="Times New Roman" w:eastAsia="Times New Roman" w:hAnsi="Times New Roman" w:cs="Times New Roman"/>
        </w:rPr>
        <w:t xml:space="preserve">August 2019 </w:t>
      </w:r>
      <w:r>
        <w:rPr>
          <w:rFonts w:ascii="Times New Roman" w:eastAsia="Times New Roman" w:hAnsi="Times New Roman" w:cs="Times New Roman"/>
          <w:color w:val="2F3847"/>
        </w:rPr>
        <w:t>–</w:t>
      </w:r>
      <w:r>
        <w:rPr>
          <w:rFonts w:ascii="Times New Roman" w:eastAsia="Times New Roman" w:hAnsi="Times New Roman" w:cs="Times New Roman"/>
        </w:rPr>
        <w:t xml:space="preserve"> pre</w:t>
      </w:r>
      <w:r>
        <w:rPr>
          <w:rFonts w:ascii="Times New Roman" w:eastAsia="Times New Roman" w:hAnsi="Times New Roman" w:cs="Times New Roman"/>
        </w:rPr>
        <w:t>sent</w:t>
      </w:r>
    </w:p>
    <w:p w14:paraId="6C3B9AD2" w14:textId="42FBEEF5" w:rsidR="00DA2A63" w:rsidRDefault="00383A17">
      <w:pPr>
        <w:numPr>
          <w:ilvl w:val="0"/>
          <w:numId w:val="3"/>
        </w:numPr>
        <w:spacing w:line="240" w:lineRule="auto"/>
        <w:ind w:righ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Hosts multiple </w:t>
      </w:r>
      <w:r w:rsidR="000971FE">
        <w:rPr>
          <w:rFonts w:ascii="Times New Roman" w:eastAsia="Times New Roman" w:hAnsi="Times New Roman" w:cs="Times New Roman"/>
        </w:rPr>
        <w:t>large-scale</w:t>
      </w:r>
      <w:r>
        <w:rPr>
          <w:rFonts w:ascii="Times New Roman" w:eastAsia="Times New Roman" w:hAnsi="Times New Roman" w:cs="Times New Roman"/>
        </w:rPr>
        <w:t xml:space="preserve"> events that </w:t>
      </w:r>
      <w:r w:rsidR="003D2FAA">
        <w:rPr>
          <w:rFonts w:ascii="Times New Roman" w:eastAsia="Times New Roman" w:hAnsi="Times New Roman" w:cs="Times New Roman"/>
        </w:rPr>
        <w:t>must</w:t>
      </w:r>
      <w:r>
        <w:rPr>
          <w:rFonts w:ascii="Times New Roman" w:eastAsia="Times New Roman" w:hAnsi="Times New Roman" w:cs="Times New Roman"/>
        </w:rPr>
        <w:t xml:space="preserve"> incorporate more than 100 people. </w:t>
      </w:r>
    </w:p>
    <w:p w14:paraId="6C3B9AD3" w14:textId="77777777" w:rsidR="00DA2A63" w:rsidRDefault="00383A17">
      <w:pPr>
        <w:numPr>
          <w:ilvl w:val="0"/>
          <w:numId w:val="3"/>
        </w:numPr>
        <w:spacing w:line="240" w:lineRule="auto"/>
        <w:ind w:righ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Creates events to help members fulfill requirements to stay Active within the organization.</w:t>
      </w:r>
    </w:p>
    <w:p w14:paraId="6C3B9AD4" w14:textId="77777777" w:rsidR="00DA2A63" w:rsidRDefault="00383A17">
      <w:pPr>
        <w:numPr>
          <w:ilvl w:val="0"/>
          <w:numId w:val="3"/>
        </w:numPr>
        <w:spacing w:line="240" w:lineRule="auto"/>
        <w:ind w:righ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Promotes the ideas that create an environment devoted to leadership, friendship, and service.</w:t>
      </w:r>
    </w:p>
    <w:p w14:paraId="6C3B9AD5" w14:textId="77777777" w:rsidR="00DA2A63" w:rsidRDefault="00DA2A63">
      <w:pPr>
        <w:spacing w:line="240" w:lineRule="auto"/>
        <w:ind w:left="720" w:right="-540"/>
        <w:rPr>
          <w:rFonts w:ascii="Times New Roman" w:eastAsia="Times New Roman" w:hAnsi="Times New Roman" w:cs="Times New Roman"/>
        </w:rPr>
      </w:pPr>
    </w:p>
    <w:p w14:paraId="6C3B9AD6" w14:textId="77777777" w:rsidR="00DA2A63" w:rsidRDefault="00383A17">
      <w:pPr>
        <w:pStyle w:val="Heading2"/>
        <w:keepLines w:val="0"/>
        <w:tabs>
          <w:tab w:val="left" w:pos="0"/>
          <w:tab w:val="right" w:pos="10080"/>
        </w:tabs>
        <w:spacing w:before="0" w:after="0" w:line="240" w:lineRule="auto"/>
        <w:ind w:left="180"/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9" w:name="_ansk7bgte6en" w:colFirst="0" w:colLast="0"/>
      <w:bookmarkEnd w:id="9"/>
      <w:r>
        <w:rPr>
          <w:rFonts w:ascii="Times New Roman" w:eastAsia="Times New Roman" w:hAnsi="Times New Roman" w:cs="Times New Roman"/>
          <w:b/>
          <w:sz w:val="22"/>
          <w:szCs w:val="22"/>
        </w:rPr>
        <w:t>American Lung Association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  <w:t>Los Angeles, CA</w:t>
      </w:r>
    </w:p>
    <w:p w14:paraId="6C3B9AD7" w14:textId="77777777" w:rsidR="00DA2A63" w:rsidRDefault="00383A17">
      <w:pPr>
        <w:tabs>
          <w:tab w:val="left" w:pos="0"/>
          <w:tab w:val="right" w:pos="10080"/>
        </w:tabs>
        <w:spacing w:line="240" w:lineRule="auto"/>
        <w:ind w:left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Communications Manager</w:t>
      </w:r>
      <w:r>
        <w:rPr>
          <w:rFonts w:ascii="Times New Roman" w:eastAsia="Times New Roman" w:hAnsi="Times New Roman" w:cs="Times New Roman"/>
          <w:i/>
        </w:rPr>
        <w:tab/>
        <w:t xml:space="preserve">    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August 2019 </w:t>
      </w:r>
      <w:r>
        <w:rPr>
          <w:rFonts w:ascii="Times New Roman" w:eastAsia="Times New Roman" w:hAnsi="Times New Roman" w:cs="Times New Roman"/>
          <w:color w:val="2F3847"/>
        </w:rPr>
        <w:t>–</w:t>
      </w:r>
      <w:r>
        <w:rPr>
          <w:rFonts w:ascii="Times New Roman" w:eastAsia="Times New Roman" w:hAnsi="Times New Roman" w:cs="Times New Roman"/>
        </w:rPr>
        <w:t xml:space="preserve"> present</w:t>
      </w:r>
    </w:p>
    <w:p w14:paraId="6C3B9AD8" w14:textId="3A645687" w:rsidR="00DA2A63" w:rsidRDefault="00383A17">
      <w:pPr>
        <w:numPr>
          <w:ilvl w:val="0"/>
          <w:numId w:val="3"/>
        </w:numPr>
        <w:spacing w:line="240" w:lineRule="auto"/>
        <w:ind w:righ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Promoted lung health and lung disease awareness through education, </w:t>
      </w:r>
      <w:r w:rsidR="003D2FAA">
        <w:rPr>
          <w:rFonts w:ascii="Times New Roman" w:eastAsia="Times New Roman" w:hAnsi="Times New Roman" w:cs="Times New Roman"/>
        </w:rPr>
        <w:t>advocacy,</w:t>
      </w:r>
      <w:r>
        <w:rPr>
          <w:rFonts w:ascii="Times New Roman" w:eastAsia="Times New Roman" w:hAnsi="Times New Roman" w:cs="Times New Roman"/>
        </w:rPr>
        <w:t xml:space="preserve"> and research.</w:t>
      </w:r>
    </w:p>
    <w:p w14:paraId="6C3B9AD9" w14:textId="77777777" w:rsidR="00DA2A63" w:rsidRDefault="00383A17">
      <w:pPr>
        <w:numPr>
          <w:ilvl w:val="0"/>
          <w:numId w:val="3"/>
        </w:numPr>
        <w:spacing w:line="240" w:lineRule="auto"/>
        <w:ind w:righ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Created and designed organization website; coordinated with other chairs to produce emails distributed to the active student body on special ev</w:t>
      </w:r>
      <w:r>
        <w:rPr>
          <w:rFonts w:ascii="Times New Roman" w:eastAsia="Times New Roman" w:hAnsi="Times New Roman" w:cs="Times New Roman"/>
        </w:rPr>
        <w:t>ent updates and fundraisers.</w:t>
      </w:r>
    </w:p>
    <w:p w14:paraId="6C3B9ADA" w14:textId="5A052D00" w:rsidR="00DA2A63" w:rsidRDefault="00383A17">
      <w:pPr>
        <w:numPr>
          <w:ilvl w:val="0"/>
          <w:numId w:val="3"/>
        </w:numPr>
        <w:spacing w:line="240" w:lineRule="auto"/>
        <w:ind w:righ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Sharpened communication, </w:t>
      </w:r>
      <w:r w:rsidR="000971FE">
        <w:rPr>
          <w:rFonts w:ascii="Times New Roman" w:eastAsia="Times New Roman" w:hAnsi="Times New Roman" w:cs="Times New Roman"/>
        </w:rPr>
        <w:t>teamwork</w:t>
      </w:r>
      <w:r>
        <w:rPr>
          <w:rFonts w:ascii="Times New Roman" w:eastAsia="Times New Roman" w:hAnsi="Times New Roman" w:cs="Times New Roman"/>
        </w:rPr>
        <w:t>, and leadership skills.</w:t>
      </w:r>
    </w:p>
    <w:p w14:paraId="6C3B9ADB" w14:textId="77777777" w:rsidR="00DA2A63" w:rsidRDefault="00DA2A63">
      <w:pPr>
        <w:spacing w:line="240" w:lineRule="auto"/>
        <w:ind w:right="-540"/>
        <w:rPr>
          <w:rFonts w:ascii="Times New Roman" w:eastAsia="Times New Roman" w:hAnsi="Times New Roman" w:cs="Times New Roman"/>
        </w:rPr>
      </w:pPr>
    </w:p>
    <w:p w14:paraId="6C3B9ADC" w14:textId="77777777" w:rsidR="00DA2A63" w:rsidRDefault="00383A17">
      <w:pPr>
        <w:pStyle w:val="Heading2"/>
        <w:keepLines w:val="0"/>
        <w:tabs>
          <w:tab w:val="left" w:pos="0"/>
          <w:tab w:val="right" w:pos="10080"/>
        </w:tabs>
        <w:spacing w:before="0" w:after="0" w:line="240" w:lineRule="auto"/>
        <w:ind w:left="180"/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10" w:name="_tmltyyao6las" w:colFirst="0" w:colLast="0"/>
      <w:bookmarkEnd w:id="10"/>
      <w:r>
        <w:rPr>
          <w:rFonts w:ascii="Times New Roman" w:eastAsia="Times New Roman" w:hAnsi="Times New Roman" w:cs="Times New Roman"/>
          <w:b/>
          <w:sz w:val="22"/>
          <w:szCs w:val="22"/>
        </w:rPr>
        <w:t>Science Outreach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  <w:t>Los Angeles, CA</w:t>
      </w:r>
    </w:p>
    <w:p w14:paraId="6C3B9ADD" w14:textId="77777777" w:rsidR="00DA2A63" w:rsidRDefault="00383A17">
      <w:pPr>
        <w:tabs>
          <w:tab w:val="left" w:pos="0"/>
          <w:tab w:val="right" w:pos="10080"/>
        </w:tabs>
        <w:spacing w:line="240" w:lineRule="auto"/>
        <w:ind w:left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Active Member</w:t>
      </w:r>
      <w:r>
        <w:rPr>
          <w:rFonts w:ascii="Times New Roman" w:eastAsia="Times New Roman" w:hAnsi="Times New Roman" w:cs="Times New Roman"/>
          <w:i/>
        </w:rPr>
        <w:tab/>
        <w:t xml:space="preserve">     </w:t>
      </w:r>
      <w:r>
        <w:rPr>
          <w:rFonts w:ascii="Times New Roman" w:eastAsia="Times New Roman" w:hAnsi="Times New Roman" w:cs="Times New Roman"/>
        </w:rPr>
        <w:t xml:space="preserve">August 2019 </w:t>
      </w:r>
      <w:r>
        <w:rPr>
          <w:rFonts w:ascii="Times New Roman" w:eastAsia="Times New Roman" w:hAnsi="Times New Roman" w:cs="Times New Roman"/>
          <w:color w:val="2F3847"/>
        </w:rPr>
        <w:t>–</w:t>
      </w:r>
      <w:r>
        <w:rPr>
          <w:rFonts w:ascii="Times New Roman" w:eastAsia="Times New Roman" w:hAnsi="Times New Roman" w:cs="Times New Roman"/>
        </w:rPr>
        <w:t xml:space="preserve"> present</w:t>
      </w:r>
    </w:p>
    <w:p w14:paraId="6C3B9ADE" w14:textId="139C4A5F" w:rsidR="00DA2A63" w:rsidRDefault="00383A17">
      <w:pPr>
        <w:numPr>
          <w:ilvl w:val="0"/>
          <w:numId w:val="3"/>
        </w:numPr>
        <w:spacing w:line="240" w:lineRule="auto"/>
        <w:ind w:righ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Educated elementary school</w:t>
      </w:r>
      <w:r>
        <w:rPr>
          <w:rFonts w:ascii="Times New Roman" w:eastAsia="Times New Roman" w:hAnsi="Times New Roman" w:cs="Times New Roman"/>
        </w:rPr>
        <w:t xml:space="preserve"> students in the surrounding USC area basic science principles thr</w:t>
      </w:r>
      <w:r>
        <w:rPr>
          <w:rFonts w:ascii="Times New Roman" w:eastAsia="Times New Roman" w:hAnsi="Times New Roman" w:cs="Times New Roman"/>
        </w:rPr>
        <w:t>ough hands-on experiments and in-person lectures.</w:t>
      </w:r>
    </w:p>
    <w:p w14:paraId="6C3B9ADF" w14:textId="77777777" w:rsidR="00DA2A63" w:rsidRDefault="00DA2A63">
      <w:pPr>
        <w:spacing w:line="240" w:lineRule="auto"/>
        <w:ind w:left="720" w:right="-540"/>
        <w:rPr>
          <w:rFonts w:ascii="Times New Roman" w:eastAsia="Times New Roman" w:hAnsi="Times New Roman" w:cs="Times New Roman"/>
        </w:rPr>
      </w:pPr>
    </w:p>
    <w:p w14:paraId="6C3B9AE0" w14:textId="77777777" w:rsidR="00DA2A63" w:rsidRDefault="00383A17">
      <w:pPr>
        <w:pStyle w:val="Heading5"/>
        <w:keepNext w:val="0"/>
        <w:keepLines w:val="0"/>
        <w:pBdr>
          <w:bottom w:val="single" w:sz="4" w:space="1" w:color="000000"/>
        </w:pBdr>
        <w:tabs>
          <w:tab w:val="left" w:pos="0"/>
          <w:tab w:val="right" w:pos="9360"/>
        </w:tabs>
        <w:spacing w:before="0" w:after="0" w:line="240" w:lineRule="auto"/>
        <w:ind w:left="180"/>
        <w:rPr>
          <w:rFonts w:ascii="Times New Roman" w:eastAsia="Times New Roman" w:hAnsi="Times New Roman" w:cs="Times New Roman"/>
          <w:b/>
          <w:color w:val="000000"/>
        </w:rPr>
      </w:pPr>
      <w:bookmarkStart w:id="11" w:name="_rkx2iolrf4hr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</w:rPr>
        <w:t>SKILLS</w:t>
      </w:r>
    </w:p>
    <w:p w14:paraId="6C3B9AE1" w14:textId="77777777" w:rsidR="00DA2A63" w:rsidRDefault="00383A17">
      <w:pPr>
        <w:tabs>
          <w:tab w:val="left" w:pos="0"/>
          <w:tab w:val="right" w:pos="3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Laboratory Skills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6C3B9AE2" w14:textId="77777777" w:rsidR="00DA2A63" w:rsidRDefault="00383A17">
      <w:pPr>
        <w:tabs>
          <w:tab w:val="left" w:pos="0"/>
          <w:tab w:val="right" w:pos="360"/>
        </w:tabs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Training</w:t>
      </w:r>
    </w:p>
    <w:p w14:paraId="6C3B9AE3" w14:textId="77777777" w:rsidR="00DA2A63" w:rsidRDefault="00383A17">
      <w:pPr>
        <w:numPr>
          <w:ilvl w:val="0"/>
          <w:numId w:val="2"/>
        </w:numPr>
        <w:tabs>
          <w:tab w:val="left" w:pos="0"/>
          <w:tab w:val="right" w:pos="3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General Lab Safety Training</w:t>
      </w:r>
    </w:p>
    <w:p w14:paraId="6C3B9AE4" w14:textId="77777777" w:rsidR="00DA2A63" w:rsidRDefault="00383A17">
      <w:pPr>
        <w:numPr>
          <w:ilvl w:val="0"/>
          <w:numId w:val="2"/>
        </w:numPr>
        <w:tabs>
          <w:tab w:val="left" w:pos="0"/>
          <w:tab w:val="right" w:pos="3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Bloodborne Pathogen Safety Training</w:t>
      </w:r>
    </w:p>
    <w:p w14:paraId="6C3B9AE5" w14:textId="77777777" w:rsidR="00DA2A63" w:rsidRDefault="00383A17">
      <w:pPr>
        <w:tabs>
          <w:tab w:val="left" w:pos="0"/>
          <w:tab w:val="right" w:pos="360"/>
        </w:tabs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Skills</w:t>
      </w:r>
    </w:p>
    <w:p w14:paraId="6C3B9AE6" w14:textId="70C81459" w:rsidR="00DA2A63" w:rsidRDefault="00383A17">
      <w:pPr>
        <w:numPr>
          <w:ilvl w:val="0"/>
          <w:numId w:val="4"/>
        </w:numPr>
        <w:tabs>
          <w:tab w:val="left" w:pos="0"/>
          <w:tab w:val="right" w:pos="3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Knowledge of </w:t>
      </w:r>
      <w:r w:rsidR="000971FE">
        <w:rPr>
          <w:rFonts w:ascii="Times New Roman" w:eastAsia="Times New Roman" w:hAnsi="Times New Roman" w:cs="Times New Roman"/>
        </w:rPr>
        <w:t>many</w:t>
      </w:r>
      <w:r>
        <w:rPr>
          <w:rFonts w:ascii="Times New Roman" w:eastAsia="Times New Roman" w:hAnsi="Times New Roman" w:cs="Times New Roman"/>
        </w:rPr>
        <w:t xml:space="preserve"> General Laboratory techniques involving cell cultures, </w:t>
      </w:r>
      <w:proofErr w:type="gramStart"/>
      <w:r>
        <w:rPr>
          <w:rFonts w:ascii="Times New Roman" w:eastAsia="Times New Roman" w:hAnsi="Times New Roman" w:cs="Times New Roman"/>
        </w:rPr>
        <w:t>isolation</w:t>
      </w:r>
      <w:proofErr w:type="gramEnd"/>
      <w:r>
        <w:rPr>
          <w:rFonts w:ascii="Times New Roman" w:eastAsia="Times New Roman" w:hAnsi="Times New Roman" w:cs="Times New Roman"/>
        </w:rPr>
        <w:t xml:space="preserve"> and analysis of macromolecules (RNA, DNA, Protein), PCR, Western Blot, microscopy, etc.</w:t>
      </w:r>
    </w:p>
    <w:p w14:paraId="6C3B9AE7" w14:textId="77777777" w:rsidR="00DA2A63" w:rsidRDefault="00383A17">
      <w:pPr>
        <w:tabs>
          <w:tab w:val="left" w:pos="0"/>
          <w:tab w:val="right" w:pos="360"/>
        </w:tabs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ab/>
      </w:r>
    </w:p>
    <w:p w14:paraId="6C3B9AE8" w14:textId="77777777" w:rsidR="00DA2A63" w:rsidRDefault="00383A17">
      <w:pPr>
        <w:tabs>
          <w:tab w:val="left" w:pos="0"/>
          <w:tab w:val="right" w:pos="360"/>
        </w:tabs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Language Skills</w:t>
      </w:r>
      <w:r>
        <w:rPr>
          <w:rFonts w:ascii="Times New Roman" w:eastAsia="Times New Roman" w:hAnsi="Times New Roman" w:cs="Times New Roman"/>
        </w:rPr>
        <w:t>: Fluent in English and Chinese</w:t>
      </w:r>
    </w:p>
    <w:p w14:paraId="6C3B9AE9" w14:textId="77777777" w:rsidR="00DA2A63" w:rsidRDefault="00DA2A63">
      <w:pPr>
        <w:spacing w:line="240" w:lineRule="auto"/>
        <w:ind w:right="-540"/>
        <w:rPr>
          <w:rFonts w:ascii="Times New Roman" w:eastAsia="Times New Roman" w:hAnsi="Times New Roman" w:cs="Times New Roman"/>
        </w:rPr>
      </w:pPr>
    </w:p>
    <w:sectPr w:rsidR="00DA2A63">
      <w:headerReference w:type="default" r:id="rId7"/>
      <w:pgSz w:w="12240" w:h="15840"/>
      <w:pgMar w:top="1440" w:right="990" w:bottom="1440" w:left="117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8F66C" w14:textId="77777777" w:rsidR="00383A17" w:rsidRDefault="00383A17">
      <w:pPr>
        <w:spacing w:line="240" w:lineRule="auto"/>
      </w:pPr>
      <w:r>
        <w:separator/>
      </w:r>
    </w:p>
  </w:endnote>
  <w:endnote w:type="continuationSeparator" w:id="0">
    <w:p w14:paraId="26492621" w14:textId="77777777" w:rsidR="00383A17" w:rsidRDefault="00383A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D81F2" w14:textId="77777777" w:rsidR="00383A17" w:rsidRDefault="00383A17">
      <w:pPr>
        <w:spacing w:line="240" w:lineRule="auto"/>
      </w:pPr>
      <w:r>
        <w:separator/>
      </w:r>
    </w:p>
  </w:footnote>
  <w:footnote w:type="continuationSeparator" w:id="0">
    <w:p w14:paraId="2DEADEA5" w14:textId="77777777" w:rsidR="00383A17" w:rsidRDefault="00383A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B9AEA" w14:textId="77777777" w:rsidR="00DA2A63" w:rsidRDefault="00DA2A63">
    <w:pPr>
      <w:pStyle w:val="Heading1"/>
      <w:keepLines w:val="0"/>
      <w:pBdr>
        <w:bottom w:val="single" w:sz="4" w:space="1" w:color="000000"/>
      </w:pBdr>
      <w:tabs>
        <w:tab w:val="right" w:pos="9360"/>
      </w:tabs>
      <w:spacing w:before="0" w:after="0" w:line="240" w:lineRule="auto"/>
      <w:rPr>
        <w:rFonts w:ascii="Times New Roman" w:eastAsia="Times New Roman" w:hAnsi="Times New Roman" w:cs="Times New Roman"/>
        <w:b/>
        <w:sz w:val="48"/>
        <w:szCs w:val="48"/>
      </w:rPr>
    </w:pPr>
    <w:bookmarkStart w:id="12" w:name="_h43xvvp2oyrk" w:colFirst="0" w:colLast="0"/>
    <w:bookmarkEnd w:id="12"/>
  </w:p>
  <w:p w14:paraId="6C3B9AEB" w14:textId="77777777" w:rsidR="00DA2A63" w:rsidRDefault="00383A17">
    <w:pPr>
      <w:pStyle w:val="Heading1"/>
      <w:keepLines w:val="0"/>
      <w:pBdr>
        <w:bottom w:val="single" w:sz="4" w:space="1" w:color="000000"/>
      </w:pBdr>
      <w:tabs>
        <w:tab w:val="right" w:pos="9360"/>
      </w:tabs>
      <w:spacing w:before="0" w:after="0" w:line="240" w:lineRule="auto"/>
      <w:rPr>
        <w:rFonts w:ascii="Times New Roman" w:eastAsia="Times New Roman" w:hAnsi="Times New Roman" w:cs="Times New Roman"/>
        <w:b/>
        <w:sz w:val="36"/>
        <w:szCs w:val="36"/>
        <w:highlight w:val="cyan"/>
      </w:rPr>
    </w:pPr>
    <w:bookmarkStart w:id="13" w:name="_usy8txgsfwpw" w:colFirst="0" w:colLast="0"/>
    <w:bookmarkEnd w:id="13"/>
    <w:r>
      <w:rPr>
        <w:rFonts w:ascii="Times New Roman" w:eastAsia="Times New Roman" w:hAnsi="Times New Roman" w:cs="Times New Roman"/>
        <w:b/>
        <w:sz w:val="48"/>
        <w:szCs w:val="48"/>
      </w:rPr>
      <w:t>A</w:t>
    </w:r>
    <w:r>
      <w:rPr>
        <w:rFonts w:ascii="Times New Roman" w:eastAsia="Times New Roman" w:hAnsi="Times New Roman" w:cs="Times New Roman"/>
        <w:b/>
        <w:sz w:val="36"/>
        <w:szCs w:val="36"/>
      </w:rPr>
      <w:t>NDREW</w:t>
    </w:r>
    <w:r>
      <w:rPr>
        <w:rFonts w:ascii="Times New Roman" w:eastAsia="Times New Roman" w:hAnsi="Times New Roman" w:cs="Times New Roman"/>
        <w:b/>
        <w:sz w:val="48"/>
        <w:szCs w:val="48"/>
      </w:rPr>
      <w:t xml:space="preserve"> L</w:t>
    </w:r>
    <w:r>
      <w:rPr>
        <w:rFonts w:ascii="Times New Roman" w:eastAsia="Times New Roman" w:hAnsi="Times New Roman" w:cs="Times New Roman"/>
        <w:b/>
        <w:sz w:val="36"/>
        <w:szCs w:val="36"/>
      </w:rPr>
      <w:t xml:space="preserve">I </w:t>
    </w:r>
  </w:p>
  <w:p w14:paraId="6C3B9AEC" w14:textId="77777777" w:rsidR="00DA2A63" w:rsidRDefault="00383A17">
    <w:pPr>
      <w:tabs>
        <w:tab w:val="right" w:pos="9360"/>
      </w:tabs>
      <w:spacing w:line="36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(626) 231-9559 • ali068@usc.edu • 1807 </w:t>
    </w:r>
    <w:proofErr w:type="spellStart"/>
    <w:r>
      <w:rPr>
        <w:rFonts w:ascii="Times New Roman" w:eastAsia="Times New Roman" w:hAnsi="Times New Roman" w:cs="Times New Roman"/>
        <w:sz w:val="20"/>
        <w:szCs w:val="20"/>
      </w:rPr>
      <w:t>Falstone</w:t>
    </w:r>
    <w:proofErr w:type="spellEnd"/>
    <w:r>
      <w:rPr>
        <w:rFonts w:ascii="Times New Roman" w:eastAsia="Times New Roman" w:hAnsi="Times New Roman" w:cs="Times New Roman"/>
        <w:sz w:val="20"/>
        <w:szCs w:val="20"/>
      </w:rPr>
      <w:t xml:space="preserve"> Ave, Hacienda Heights, CA 91745</w:t>
    </w:r>
  </w:p>
  <w:p w14:paraId="6C3B9AED" w14:textId="77777777" w:rsidR="00DA2A63" w:rsidRDefault="00DA2A63">
    <w:pPr>
      <w:spacing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D2C71"/>
    <w:multiLevelType w:val="multilevel"/>
    <w:tmpl w:val="41801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AA4309"/>
    <w:multiLevelType w:val="multilevel"/>
    <w:tmpl w:val="D92AD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592814"/>
    <w:multiLevelType w:val="multilevel"/>
    <w:tmpl w:val="864476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E3103F"/>
    <w:multiLevelType w:val="multilevel"/>
    <w:tmpl w:val="D69A8B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A63"/>
    <w:rsid w:val="000971FE"/>
    <w:rsid w:val="00383A17"/>
    <w:rsid w:val="003D2FAA"/>
    <w:rsid w:val="00C93B93"/>
    <w:rsid w:val="00CA2AFE"/>
    <w:rsid w:val="00DA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9AB3"/>
  <w15:docId w15:val="{E3C6FB4B-569A-424B-A9B2-529F72B9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D2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Li</cp:lastModifiedBy>
  <cp:revision>5</cp:revision>
  <dcterms:created xsi:type="dcterms:W3CDTF">2020-04-20T04:17:00Z</dcterms:created>
  <dcterms:modified xsi:type="dcterms:W3CDTF">2020-04-20T04:21:00Z</dcterms:modified>
</cp:coreProperties>
</file>