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package/services/metadata/core-properties/b4b6bf09c9f4427db4c2fdb1fea78349.psmdcp"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388c5823c298484e" Type="http://schemas.openxmlformats.org/officeDocument/2006/relationships/extended-properties" Target="docProps/app.xml"/><Relationship Id="R07d4d587a00f4294" Type="http://schemas.openxmlformats.org/package/2006/relationships/metadata/core-properties" Target="package/services/metadata/core-properties/b4b6bf09c9f4427db4c2fdb1fea78349.psmdcp"/></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before="2268" w:lineRule="auto"/>
        <w:jc w:val="center"/>
        <w:rPr/>
      </w:pPr>
      <w:r>
        <w:rPr>
          <w:b w:val="1"/>
          <w:bCs w:val="1"/>
          <w:color w:val="1e1b4b"/>
          <w:sz w:val="144"/>
          <w:szCs w:val="144"/>
          <w:rtl w:val="0"/>
        </w:rPr>
        <w:t xml:space="preserve">A</w:t>
      </w:r>
      <w:r>
        <w:rPr>
          <w:rtl w:val="0"/>
        </w:rPr>
      </w:r>
    </w:p>
    <w:p xmlns:wp14="http://schemas.microsoft.com/office/word/2010/wordml" w:rsidRDefault="00000000" w14:paraId="00000002" wp14:textId="77777777">
      <w:pPr>
        <w:jc w:val="center"/>
        <w:rPr/>
      </w:pPr>
      <w:r>
        <w:rPr>
          <w:rFonts w:ascii="Calibri" w:hAnsi="Calibri" w:eastAsia="Calibri" w:cs="Calibri"/>
          <w:b w:val="1"/>
          <w:bCs w:val="1"/>
          <w:color w:val="1e1b4b"/>
          <w:sz w:val="28"/>
          <w:szCs w:val="28"/>
          <w:rtl w:val="0"/>
        </w:rPr>
        <w:t xml:space="preserve">APOCAL'IPSSI</w:t>
      </w:r>
      <w:r>
        <w:rPr>
          <w:rtl w:val="0"/>
        </w:rPr>
      </w:r>
    </w:p>
    <w:p xmlns:wp14="http://schemas.microsoft.com/office/word/2010/wordml" w:rsidRDefault="00000000" w14:paraId="00000003" wp14:textId="77777777">
      <w:pPr>
        <w:spacing w:before="1701" w:lineRule="auto"/>
        <w:jc w:val="center"/>
        <w:rPr/>
      </w:pPr>
      <w:r>
        <w:rPr>
          <w:b w:val="1"/>
          <w:bCs w:val="1"/>
          <w:color w:val="f59e0b"/>
          <w:sz w:val="20"/>
          <w:szCs w:val="20"/>
          <w:rtl w:val="0"/>
        </w:rPr>
        <w:t xml:space="preserve">CADRAGE MATINAL · ARTEFACT 1 SUR 7</w:t>
      </w:r>
      <w:r>
        <w:rPr>
          <w:rtl w:val="0"/>
        </w:rPr>
      </w:r>
    </w:p>
    <w:p xmlns:wp14="http://schemas.microsoft.com/office/word/2010/wordml" w:rsidRDefault="00000000" w14:paraId="00000004" wp14:textId="77777777">
      <w:pPr>
        <w:jc w:val="center"/>
        <w:rPr/>
      </w:pPr>
      <w:r>
        <w:rPr>
          <w:b w:val="1"/>
          <w:bCs w:val="1"/>
          <w:color w:val="1e1b4b"/>
          <w:sz w:val="64"/>
          <w:szCs w:val="64"/>
          <w:rtl w:val="0"/>
        </w:rPr>
        <w:t xml:space="preserve">Product Vision Board</w:t>
      </w:r>
      <w:r>
        <w:rPr>
          <w:rtl w:val="0"/>
        </w:rPr>
      </w:r>
    </w:p>
    <w:p xmlns:wp14="http://schemas.microsoft.com/office/word/2010/wordml" w:rsidRDefault="00000000" w14:paraId="00000005" wp14:textId="77777777">
      <w:pPr>
        <w:spacing w:before="170" w:lineRule="auto"/>
        <w:jc w:val="center"/>
      </w:pPr>
      <w:r w:rsidRPr="594FA285">
        <w:rPr>
          <w:i w:val="1"/>
          <w:iCs w:val="1"/>
          <w:color w:val="475569"/>
          <w:sz w:val="26"/>
          <w:szCs w:val="26"/>
          <w:lang w:val="en-US"/>
        </w:rPr>
        <w:t xml:space="preserve">La direction du produit EduTutor IA en 6 sections</w:t>
      </w:r>
      <w:r>
        <w:rPr>
          <w:rtl w:val="0"/>
        </w:rPr>
      </w:r>
    </w:p>
    <w:p xmlns:wp14="http://schemas.microsoft.com/office/word/2010/wordml" w:rsidRDefault="00000000" w14:paraId="00000006" wp14:textId="77777777">
      <w:pPr>
        <w:spacing w:before="3969" w:lineRule="auto"/>
        <w:jc w:val="center"/>
      </w:pPr>
      <w:r w:rsidRPr="594FA285">
        <w:rPr>
          <w:b w:val="1"/>
          <w:bCs w:val="1"/>
          <w:color w:val="475569"/>
          <w:sz w:val="22"/>
          <w:szCs w:val="22"/>
          <w:lang w:val="en-US"/>
        </w:rPr>
        <w:t xml:space="preserve">Projet EduTutor IA · Édition 2026 · Semaine immersive Scrum</w:t>
      </w:r>
      <w:r>
        <w:rPr>
          <w:rtl w:val="0"/>
        </w:rPr>
      </w:r>
    </w:p>
    <w:p xmlns:wp14="http://schemas.microsoft.com/office/word/2010/wordml" w:rsidRDefault="00000000" w14:paraId="00000007" wp14:textId="77777777">
      <w:pPr>
        <w:spacing w:before="113" w:lineRule="auto"/>
        <w:jc w:val="center"/>
      </w:pPr>
      <w:r w:rsidRPr="594FA285">
        <w:rPr>
          <w:i w:val="1"/>
          <w:iCs w:val="1"/>
          <w:color w:val="475569"/>
          <w:sz w:val="18"/>
          <w:szCs w:val="18"/>
          <w:lang w:val="en-US"/>
        </w:rPr>
        <w:t xml:space="preserve">Auteur : Mohamed Amine EL AFRIT · Licence CC BY-NC-SA 4.0</w:t>
      </w:r>
      <w:r>
        <w:rPr>
          <w:rtl w:val="0"/>
        </w:rPr>
      </w:r>
    </w:p>
    <w:p xmlns:wp14="http://schemas.microsoft.com/office/word/2010/wordml" w:rsidRDefault="00000000" w14:paraId="00000008" wp14:textId="77777777">
      <w:pPr>
        <w:rPr/>
      </w:pPr>
      <w:r>
        <w:br w:type="page"/>
      </w:r>
      <w:r>
        <w:rPr>
          <w:rtl w:val="0"/>
        </w:rPr>
      </w:r>
    </w:p>
    <w:p xmlns:wp14="http://schemas.microsoft.com/office/word/2010/wordml" w:rsidRDefault="00000000" w14:paraId="00000009" wp14:textId="77777777">
      <w:pPr>
        <w:spacing w:before="283" w:lineRule="auto"/>
        <w:rPr/>
      </w:pPr>
      <w:r>
        <w:rPr>
          <w:b w:val="1"/>
          <w:bCs w:val="1"/>
          <w:color w:val="f59e0b"/>
          <w:sz w:val="22"/>
          <w:szCs w:val="22"/>
          <w:rtl w:val="0"/>
        </w:rPr>
        <w:t xml:space="preserve">IDENTIFICATION DU DOCUMENT</w:t>
      </w:r>
      <w:r>
        <w:rPr>
          <w:rtl w:val="0"/>
        </w:rPr>
      </w:r>
    </w:p>
    <w:tbl>
      <w:tblPr>
        <w:tblStyle w:val="Table1"/>
        <w:tblW w:w="8640" w:type="dxa"/>
        <w:jc w:val="left"/>
        <w:tblInd w:w="-108.0"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Look w:val="04A0"/>
        <w:tblPrChange w:author="" w:id="1040929419">
          <w:tblPr/>
        </w:tblPrChange>
      </w:tblPr>
      <w:tblGrid>
        <w:gridCol w:w="4320"/>
        <w:gridCol w:w="4320"/>
      </w:tblGrid>
      <w:tr xmlns:wp14="http://schemas.microsoft.com/office/word/2010/wordml" w:rsidTr="594FA285" w14:paraId="5E114620" wp14:textId="77777777">
        <w:trPr>
          <w:cantSplit w:val="0"/>
          <w:tblHeader w:val="0"/>
        </w:trPr>
        <w:tc>
          <w:tcPr>
            <w:cnfStyle w:val="001000000000" w:firstRow="0" w:lastRow="0" w:firstColumn="1" w:lastColumn="0" w:oddVBand="0" w:evenVBand="0" w:oddHBand="0" w:evenHBand="0" w:firstRowFirstColumn="0" w:firstRowLastColumn="0" w:lastRowFirstColumn="0" w:lastRowLastColumn="0"/>
            <w:shd w:val="clear" w:color="auto" w:fill="F8FAFC"/>
            <w:tcMar/>
          </w:tcPr>
          <w:p w:rsidRDefault="00000000" w14:paraId="0000000A" wp14:textId="77777777">
            <w:pPr>
              <w:rPr/>
            </w:pPr>
            <w:r>
              <w:rPr>
                <w:b w:val="1"/>
                <w:bCs w:val="1"/>
                <w:color w:val="1e1b4b"/>
                <w:rtl w:val="0"/>
              </w:rPr>
              <w:t xml:space="preserve">Équipe n°</w:t>
            </w:r>
            <w:r>
              <w:rPr>
                <w:rtl w:val="0"/>
              </w:rPr>
            </w:r>
          </w:p>
        </w:tc>
        <w:tc>
          <w:tcPr>
            <w:cnfStyle w:val="000000000000" w:firstRow="0" w:lastRow="0" w:firstColumn="0" w:lastColumn="0" w:oddVBand="0" w:evenVBand="0" w:oddHBand="0" w:evenHBand="0" w:firstRowFirstColumn="0" w:firstRowLastColumn="0" w:lastRowFirstColumn="0" w:lastRowLastColumn="0"/>
            <w:tcMar/>
          </w:tcPr>
          <w:p w:rsidRDefault="00000000" w14:paraId="0000000B" wp14:textId="77777777">
            <w:pPr>
              <w:rPr/>
            </w:pPr>
            <w:r>
              <w:rPr>
                <w:rtl w:val="0"/>
              </w:rPr>
              <w:t xml:space="preserve">11</w:t>
            </w:r>
          </w:p>
        </w:tc>
      </w:tr>
      <w:tr xmlns:wp14="http://schemas.microsoft.com/office/word/2010/wordml" w:rsidTr="594FA285" w14:paraId="556E98DD" wp14:textId="77777777">
        <w:trPr>
          <w:cantSplit w:val="0"/>
          <w:tblHeader w:val="0"/>
        </w:trPr>
        <w:tc>
          <w:tcPr>
            <w:cnfStyle w:val="001000000000" w:firstRow="0" w:lastRow="0" w:firstColumn="1" w:lastColumn="0" w:oddVBand="0" w:evenVBand="0" w:oddHBand="0" w:evenHBand="0" w:firstRowFirstColumn="0" w:firstRowLastColumn="0" w:lastRowFirstColumn="0" w:lastRowLastColumn="0"/>
            <w:shd w:val="clear" w:color="auto" w:fill="F8FAFC"/>
            <w:tcMar/>
          </w:tcPr>
          <w:p w:rsidRDefault="00000000" w14:paraId="0000000C" wp14:textId="77777777">
            <w:pPr/>
            <w:r w:rsidRPr="594FA285">
              <w:rPr>
                <w:b w:val="1"/>
                <w:bCs w:val="1"/>
                <w:color w:val="1e1b4b"/>
                <w:lang w:val="en-US"/>
              </w:rPr>
              <w:t xml:space="preserve">Membres</w:t>
            </w:r>
            <w:r>
              <w:rPr>
                <w:rtl w:val="0"/>
              </w:rPr>
            </w:r>
          </w:p>
        </w:tc>
        <w:tc>
          <w:tcPr>
            <w:cnfStyle w:val="000000000000" w:firstRow="0" w:lastRow="0" w:firstColumn="0" w:lastColumn="0" w:oddVBand="0" w:evenVBand="0" w:oddHBand="0" w:evenHBand="0" w:firstRowFirstColumn="0" w:firstRowLastColumn="0" w:lastRowFirstColumn="0" w:lastRowLastColumn="0"/>
            <w:tcMar/>
          </w:tcPr>
          <w:p w:rsidRDefault="00000000" w14:paraId="0000000D" wp14:textId="77777777">
            <w:pPr/>
            <w:r w:rsidRPr="594FA285" w:rsidR="594FA285">
              <w:rPr>
                <w:lang w:val="en-US"/>
              </w:rPr>
              <w:t>Azeddine AMARI, Frederick TOUFIK, Hugo HAVET, Redouane ID SOUGOU, Romain LEFEVRE, Seer MENSAH-ASSIAKOLEY, Thi Van Anh NGUYEN</w:t>
            </w:r>
          </w:p>
        </w:tc>
      </w:tr>
      <w:tr xmlns:wp14="http://schemas.microsoft.com/office/word/2010/wordml" w:rsidTr="594FA285" w14:paraId="1AD56E20" wp14:textId="77777777">
        <w:trPr>
          <w:cantSplit w:val="0"/>
          <w:tblHeader w:val="0"/>
        </w:trPr>
        <w:tc>
          <w:tcPr>
            <w:cnfStyle w:val="001000000000" w:firstRow="0" w:lastRow="0" w:firstColumn="1" w:lastColumn="0" w:oddVBand="0" w:evenVBand="0" w:oddHBand="0" w:evenHBand="0" w:firstRowFirstColumn="0" w:firstRowLastColumn="0" w:lastRowFirstColumn="0" w:lastRowLastColumn="0"/>
            <w:shd w:val="clear" w:color="auto" w:fill="F8FAFC"/>
            <w:tcMar/>
          </w:tcPr>
          <w:p w:rsidRDefault="00000000" w14:paraId="0000000E" wp14:textId="77777777">
            <w:pPr/>
            <w:r w:rsidRPr="594FA285">
              <w:rPr>
                <w:b w:val="1"/>
                <w:bCs w:val="1"/>
                <w:color w:val="1e1b4b"/>
                <w:lang w:val="en-US"/>
              </w:rPr>
              <w:t xml:space="preserve">Sprint concerné</w:t>
            </w:r>
            <w:r>
              <w:rPr>
                <w:rtl w:val="0"/>
              </w:rPr>
            </w:r>
          </w:p>
        </w:tc>
        <w:tc>
          <w:tcPr>
            <w:cnfStyle w:val="000000000000" w:firstRow="0" w:lastRow="0" w:firstColumn="0" w:lastColumn="0" w:oddVBand="0" w:evenVBand="0" w:oddHBand="0" w:evenHBand="0" w:firstRowFirstColumn="0" w:firstRowLastColumn="0" w:lastRowFirstColumn="0" w:lastRowLastColumn="0"/>
            <w:tcMar/>
          </w:tcPr>
          <w:p w:rsidRDefault="00000000" w14:paraId="0000000F" wp14:textId="77777777">
            <w:pPr/>
            <w:r w:rsidRPr="594FA285" w:rsidR="594FA285">
              <w:rPr>
                <w:lang w:val="en-US"/>
              </w:rPr>
              <w:t>Cadrage</w:t>
            </w:r>
          </w:p>
        </w:tc>
      </w:tr>
      <w:tr xmlns:wp14="http://schemas.microsoft.com/office/word/2010/wordml" w:rsidTr="594FA285" w14:paraId="7ADFE9FD" wp14:textId="77777777">
        <w:trPr>
          <w:cantSplit w:val="0"/>
          <w:tblHeader w:val="0"/>
        </w:trPr>
        <w:tc>
          <w:tcPr>
            <w:cnfStyle w:val="001000000000" w:firstRow="0" w:lastRow="0" w:firstColumn="1" w:lastColumn="0" w:oddVBand="0" w:evenVBand="0" w:oddHBand="0" w:evenHBand="0" w:firstRowFirstColumn="0" w:firstRowLastColumn="0" w:lastRowFirstColumn="0" w:lastRowLastColumn="0"/>
            <w:shd w:val="clear" w:color="auto" w:fill="F8FAFC"/>
            <w:tcMar/>
          </w:tcPr>
          <w:p w:rsidRDefault="00000000" w14:paraId="00000010" wp14:textId="77777777">
            <w:pPr>
              <w:rPr/>
            </w:pPr>
            <w:r>
              <w:rPr>
                <w:b w:val="1"/>
                <w:bCs w:val="1"/>
                <w:color w:val="1e1b4b"/>
                <w:rtl w:val="0"/>
              </w:rPr>
              <w:t xml:space="preserve">Version</w:t>
            </w:r>
            <w:r>
              <w:rPr>
                <w:rtl w:val="0"/>
              </w:rPr>
            </w:r>
          </w:p>
        </w:tc>
        <w:tc>
          <w:tcPr>
            <w:cnfStyle w:val="000000000000" w:firstRow="0" w:lastRow="0" w:firstColumn="0" w:lastColumn="0" w:oddVBand="0" w:evenVBand="0" w:oddHBand="0" w:evenHBand="0" w:firstRowFirstColumn="0" w:firstRowLastColumn="0" w:lastRowFirstColumn="0" w:lastRowLastColumn="0"/>
            <w:tcMar/>
          </w:tcPr>
          <w:p>
            <w:r>
              <w:t>v3.2</w:t>
            </w:r>
          </w:p>
        </w:tc>
      </w:tr>
      <w:tr xmlns:wp14="http://schemas.microsoft.com/office/word/2010/wordml" w:rsidTr="594FA285" w14:paraId="4C102B50" wp14:textId="77777777">
        <w:trPr>
          <w:cantSplit w:val="0"/>
          <w:tblHeader w:val="0"/>
        </w:trPr>
        <w:tc>
          <w:tcPr>
            <w:cnfStyle w:val="001000000000" w:firstRow="0" w:lastRow="0" w:firstColumn="1" w:lastColumn="0" w:oddVBand="0" w:evenVBand="0" w:oddHBand="0" w:evenHBand="0" w:firstRowFirstColumn="0" w:firstRowLastColumn="0" w:lastRowFirstColumn="0" w:lastRowLastColumn="0"/>
            <w:shd w:val="clear" w:color="auto" w:fill="F8FAFC"/>
            <w:tcMar/>
          </w:tcPr>
          <w:p w:rsidRDefault="00000000" w14:paraId="00000012" wp14:textId="77777777">
            <w:pPr>
              <w:rPr/>
            </w:pPr>
            <w:r>
              <w:rPr>
                <w:b w:val="1"/>
                <w:bCs w:val="1"/>
                <w:color w:val="1e1b4b"/>
                <w:rtl w:val="0"/>
              </w:rPr>
              <w:t xml:space="preserve">Date de remise</w:t>
            </w:r>
            <w:r>
              <w:rPr>
                <w:rtl w:val="0"/>
              </w:rPr>
            </w:r>
          </w:p>
        </w:tc>
        <w:tc>
          <w:tcPr>
            <w:cnfStyle w:val="000000000000" w:firstRow="0" w:lastRow="0" w:firstColumn="0" w:lastColumn="0" w:oddVBand="0" w:evenVBand="0" w:oddHBand="0" w:evenHBand="0" w:firstRowFirstColumn="0" w:firstRowLastColumn="0" w:lastRowFirstColumn="0" w:lastRowLastColumn="0"/>
            <w:tcMar/>
          </w:tcPr>
          <w:p w:rsidRDefault="00000000" w14:paraId="00000013" wp14:textId="77777777">
            <w:pPr/>
            <w:r w:rsidRPr="594FA285" w:rsidR="594FA285">
              <w:rPr>
                <w:lang w:val="en-US"/>
              </w:rPr>
              <w:t>29/06/2026  20h07</w:t>
            </w:r>
          </w:p>
        </w:tc>
      </w:tr>
      <w:tr xmlns:wp14="http://schemas.microsoft.com/office/word/2010/wordml" w:rsidTr="594FA285" w14:paraId="01852B19" wp14:textId="77777777">
        <w:trPr>
          <w:cantSplit w:val="0"/>
          <w:tblHeader w:val="0"/>
        </w:trPr>
        <w:tc>
          <w:tcPr>
            <w:cnfStyle w:val="001000000000" w:firstRow="0" w:lastRow="0" w:firstColumn="1" w:lastColumn="0" w:oddVBand="0" w:evenVBand="0" w:oddHBand="0" w:evenHBand="0" w:firstRowFirstColumn="0" w:firstRowLastColumn="0" w:lastRowFirstColumn="0" w:lastRowLastColumn="0"/>
            <w:shd w:val="clear" w:color="auto" w:fill="F8FAFC"/>
            <w:tcMar/>
          </w:tcPr>
          <w:p w:rsidRDefault="00000000" w14:paraId="00000014" wp14:textId="77777777">
            <w:pPr/>
            <w:r w:rsidRPr="594FA285">
              <w:rPr>
                <w:b w:val="1"/>
                <w:bCs w:val="1"/>
                <w:color w:val="1e1b4b"/>
                <w:lang w:val="en-US"/>
              </w:rPr>
              <w:t xml:space="preserve">Statut</w:t>
            </w:r>
            <w:r>
              <w:rPr>
                <w:rtl w:val="0"/>
              </w:rPr>
            </w:r>
          </w:p>
        </w:tc>
        <w:tc>
          <w:tcPr>
            <w:cnfStyle w:val="000000000000" w:firstRow="0" w:lastRow="0" w:firstColumn="0" w:lastColumn="0" w:oddVBand="0" w:evenVBand="0" w:oddHBand="0" w:evenHBand="0" w:firstRowFirstColumn="0" w:firstRowLastColumn="0" w:lastRowFirstColumn="0" w:lastRowLastColumn="0"/>
            <w:tcMar/>
          </w:tcPr>
          <w:p>
            <w:r>
              <w:t>Consolidé v3.2 - volet accessibilité (perturbation J4) : cible inclusion/accessibilité (Lucia), signature RGAA. Volet accessibilité v3.2 réalisé par Thi Van Anh NGUYEN &amp; Seer MENSAH ASSIAKOLEY.</w:t>
            </w:r>
          </w:p>
        </w:tc>
      </w:tr>
    </w:tbl>
    <w:p xmlns:wp14="http://schemas.microsoft.com/office/word/2010/wordml" w:rsidRDefault="00000000" w14:paraId="00000016" wp14:textId="77777777">
      <w:pPr>
        <w:spacing w:before="283" w:lineRule="auto"/>
      </w:pPr>
      <w:r w:rsidRPr="594FA285">
        <w:rPr>
          <w:b w:val="1"/>
          <w:bCs w:val="1"/>
          <w:color w:val="f59e0b"/>
          <w:sz w:val="18"/>
          <w:szCs w:val="18"/>
          <w:lang w:val="en-US"/>
        </w:rPr>
        <w:t xml:space="preserve">💡 Convention de nommage du fichier : </w:t>
      </w:r>
      <w:r w:rsidRPr="594FA285">
        <w:rPr>
          <w:i w:val="1"/>
          <w:iCs w:val="1"/>
          <w:color w:val="475569"/>
          <w:sz w:val="18"/>
          <w:szCs w:val="18"/>
          <w:lang w:val="en-US"/>
        </w:rPr>
        <w:t xml:space="preserve">equipe-XX-nom-document-vY.Z.docx  (ex. equipe-03-persona-v1.0.docx)</w:t>
      </w:r>
      <w:r>
        <w:rPr>
          <w:rtl w:val="0"/>
        </w:rPr>
      </w:r>
    </w:p>
    <w:p xmlns:wp14="http://schemas.microsoft.com/office/word/2010/wordml" w:rsidRDefault="00000000" w14:paraId="00000017" wp14:textId="77777777">
      <w:pPr>
        <w:rPr/>
      </w:pPr>
      <w:r>
        <w:br w:type="page"/>
      </w:r>
      <w:r>
        <w:rPr>
          <w:rtl w:val="0"/>
        </w:rPr>
      </w:r>
    </w:p>
    <w:p xmlns:wp14="http://schemas.microsoft.com/office/word/2010/wordml" w:rsidRDefault="00000000" w14:paraId="00000018" wp14:textId="77777777">
      <w:pPr>
        <w:rPr/>
      </w:pPr>
      <w:r>
        <w:rPr>
          <w:b w:val="1"/>
          <w:bCs w:val="1"/>
          <w:color w:val="1e1b4b"/>
          <w:sz w:val="36"/>
          <w:szCs w:val="36"/>
          <w:rtl w:val="0"/>
        </w:rPr>
        <w:t xml:space="preserve">Table des matières</w:t>
      </w:r>
      <w:r>
        <w:rPr>
          <w:rtl w:val="0"/>
        </w:rPr>
      </w:r>
    </w:p>
    <w:p xmlns:wp14="http://schemas.microsoft.com/office/word/2010/wordml" w:rsidRDefault="00000000" w14:paraId="00000019" wp14:textId="77777777">
      <w:pPr>
        <w:rPr/>
      </w:pPr>
      <w:r>
        <w:rPr>
          <w:rtl w:val="0"/>
        </w:rPr>
      </w:r>
    </w:p>
    <w:sdt>
      <w:sdtPr>
        <w:id w:val="-644615744"/>
        <w:docPartObj>
          <w:docPartGallery w:val="Table of Contents"/>
          <w:docPartUnique w:val="1"/>
        </w:docPartObj>
      </w:sdtPr>
      <w:sdtContent>
        <w:p xmlns:wp14="http://schemas.microsoft.com/office/word/2010/wordml" w:rsidRDefault="00000000" w14:paraId="0000001A" wp14:textId="77777777">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r>
            <w:fldChar w:fldCharType="begin"/>
          </w:r>
          <w:r>
            <w:instrText xml:space="preserve"> TOC \h \u \z \t "Heading 1,1,Heading 2,2,Heading 3,3,"</w:instrText>
          </w:r>
          <w:r>
            <w:fldChar w:fldCharType="separate"/>
          </w:r>
          <w:hyperlink w:anchor="_heading=">
            <w:r>
              <w:rPr>
                <w:rFonts w:ascii="Arial" w:hAnsi="Arial" w:eastAsia="Arial" w:cs="Arial"/>
                <w:b w:val="0"/>
                <w:bCs w:val="0"/>
                <w:i w:val="0"/>
                <w:iCs w:val="0"/>
                <w:smallCaps w:val="0"/>
                <w:strike w:val="0"/>
                <w:color w:val="000000"/>
                <w:sz w:val="22"/>
                <w:szCs w:val="22"/>
                <w:u w:val="none"/>
                <w:shd w:val="clear" w:fill="auto"/>
                <w:vertAlign w:val="baseline"/>
                <w:rtl w:val="0"/>
              </w:rPr>
              <w:t xml:space="preserve">Pourquoi cet artefact ?</w:t>
            </w:r>
            <w:r>
              <w:rPr>
                <w:rFonts w:ascii="Arial" w:hAnsi="Arial" w:eastAsia="Arial" w:cs="Arial"/>
                <w:b w:val="0"/>
                <w:bCs w:val="0"/>
                <w:i w:val="0"/>
                <w:iCs w:val="0"/>
                <w:smallCaps w:val="0"/>
                <w:strike w:val="0"/>
                <w:color w:val="000000"/>
                <w:sz w:val="22"/>
                <w:szCs w:val="22"/>
                <w:u w:val="none"/>
                <w:shd w:val="clear" w:fill="auto"/>
                <w:vertAlign w:val="baseline"/>
                <w:rtl w:val="0"/>
              </w:rPr>
              <w:tab/>
            </w:r>
            <w:r>
              <w:rPr>
                <w:rFonts w:ascii="Arial" w:hAnsi="Arial" w:eastAsia="Arial" w:cs="Arial"/>
                <w:b w:val="0"/>
                <w:bCs w:val="0"/>
                <w:i w:val="0"/>
                <w:iCs w:val="0"/>
                <w:smallCaps w:val="0"/>
                <w:strike w:val="0"/>
                <w:color w:val="000000"/>
                <w:sz w:val="22"/>
                <w:szCs w:val="22"/>
                <w:u w:val="none"/>
                <w:shd w:val="clear" w:fill="auto"/>
                <w:vertAlign w:val="baseline"/>
                <w:rtl w:val="0"/>
              </w:rPr>
              <w:t xml:space="preserve">5</w:t>
            </w:r>
          </w:hyperlink>
          <w:r>
            <w:rPr>
              <w:rtl w:val="0"/>
            </w:rPr>
          </w:r>
        </w:p>
        <w:p xmlns:wp14="http://schemas.microsoft.com/office/word/2010/wordml" w:rsidRDefault="00000000" w14:paraId="0000001B" wp14:textId="77777777">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
            <w:r>
              <w:rPr>
                <w:rFonts w:ascii="Arial" w:hAnsi="Arial" w:eastAsia="Arial" w:cs="Arial"/>
                <w:b w:val="0"/>
                <w:bCs w:val="0"/>
                <w:i w:val="0"/>
                <w:iCs w:val="0"/>
                <w:smallCaps w:val="0"/>
                <w:strike w:val="0"/>
                <w:color w:val="000000"/>
                <w:sz w:val="22"/>
                <w:szCs w:val="22"/>
                <w:u w:val="none"/>
                <w:shd w:val="clear" w:fill="auto"/>
                <w:vertAlign w:val="baseline"/>
                <w:rtl w:val="0"/>
              </w:rPr>
              <w:t xml:space="preserve">1. Vision</w:t>
            </w:r>
            <w:r>
              <w:rPr>
                <w:rFonts w:ascii="Arial" w:hAnsi="Arial" w:eastAsia="Arial" w:cs="Arial"/>
                <w:b w:val="0"/>
                <w:bCs w:val="0"/>
                <w:i w:val="0"/>
                <w:iCs w:val="0"/>
                <w:smallCaps w:val="0"/>
                <w:strike w:val="0"/>
                <w:color w:val="000000"/>
                <w:sz w:val="22"/>
                <w:szCs w:val="22"/>
                <w:u w:val="none"/>
                <w:shd w:val="clear" w:fill="auto"/>
                <w:vertAlign w:val="baseline"/>
                <w:rtl w:val="0"/>
              </w:rPr>
              <w:tab/>
            </w:r>
            <w:r>
              <w:rPr>
                <w:rFonts w:ascii="Arial" w:hAnsi="Arial" w:eastAsia="Arial" w:cs="Arial"/>
                <w:b w:val="0"/>
                <w:bCs w:val="0"/>
                <w:i w:val="0"/>
                <w:iCs w:val="0"/>
                <w:smallCaps w:val="0"/>
                <w:strike w:val="0"/>
                <w:color w:val="000000"/>
                <w:sz w:val="22"/>
                <w:szCs w:val="22"/>
                <w:u w:val="none"/>
                <w:shd w:val="clear" w:fill="auto"/>
                <w:vertAlign w:val="baseline"/>
                <w:rtl w:val="0"/>
              </w:rPr>
              <w:t xml:space="preserve">5</w:t>
            </w:r>
          </w:hyperlink>
          <w:r>
            <w:rPr>
              <w:rtl w:val="0"/>
            </w:rPr>
          </w:r>
        </w:p>
        <w:p xmlns:wp14="http://schemas.microsoft.com/office/word/2010/wordml" w:rsidRDefault="00000000" w14:paraId="0000001C" wp14:textId="77777777">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
            <w:r>
              <w:rPr>
                <w:rFonts w:ascii="Arial" w:hAnsi="Arial" w:eastAsia="Arial" w:cs="Arial"/>
                <w:b w:val="0"/>
                <w:bCs w:val="0"/>
                <w:i w:val="0"/>
                <w:iCs w:val="0"/>
                <w:smallCaps w:val="0"/>
                <w:strike w:val="0"/>
                <w:color w:val="000000"/>
                <w:sz w:val="22"/>
                <w:szCs w:val="22"/>
                <w:u w:val="none"/>
                <w:shd w:val="clear" w:fill="auto"/>
                <w:vertAlign w:val="baseline"/>
                <w:rtl w:val="0"/>
              </w:rPr>
              <w:t xml:space="preserve">1.1. Vision EduTutor IA : version équipe</w:t>
            </w:r>
            <w:r>
              <w:rPr>
                <w:rFonts w:ascii="Arial" w:hAnsi="Arial" w:eastAsia="Arial" w:cs="Arial"/>
                <w:b w:val="0"/>
                <w:bCs w:val="0"/>
                <w:i w:val="0"/>
                <w:iCs w:val="0"/>
                <w:smallCaps w:val="0"/>
                <w:strike w:val="0"/>
                <w:color w:val="000000"/>
                <w:sz w:val="22"/>
                <w:szCs w:val="22"/>
                <w:u w:val="none"/>
                <w:shd w:val="clear" w:fill="auto"/>
                <w:vertAlign w:val="baseline"/>
                <w:rtl w:val="0"/>
              </w:rPr>
              <w:tab/>
            </w:r>
            <w:r>
              <w:rPr>
                <w:rFonts w:ascii="Arial" w:hAnsi="Arial" w:eastAsia="Arial" w:cs="Arial"/>
                <w:b w:val="0"/>
                <w:bCs w:val="0"/>
                <w:i w:val="0"/>
                <w:iCs w:val="0"/>
                <w:smallCaps w:val="0"/>
                <w:strike w:val="0"/>
                <w:color w:val="000000"/>
                <w:sz w:val="22"/>
                <w:szCs w:val="22"/>
                <w:u w:val="none"/>
                <w:shd w:val="clear" w:fill="auto"/>
                <w:vertAlign w:val="baseline"/>
                <w:rtl w:val="0"/>
              </w:rPr>
              <w:t xml:space="preserve">5</w:t>
            </w:r>
          </w:hyperlink>
          <w:r>
            <w:rPr>
              <w:rtl w:val="0"/>
            </w:rPr>
          </w:r>
        </w:p>
        <w:p xmlns:wp14="http://schemas.microsoft.com/office/word/2010/wordml" w:rsidRDefault="00000000" w14:paraId="0000001D" wp14:textId="77777777">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
            <w:r>
              <w:rPr>
                <w:rFonts w:ascii="Arial" w:hAnsi="Arial" w:eastAsia="Arial" w:cs="Arial"/>
                <w:b w:val="0"/>
                <w:bCs w:val="0"/>
                <w:i w:val="0"/>
                <w:iCs w:val="0"/>
                <w:smallCaps w:val="0"/>
                <w:strike w:val="0"/>
                <w:color w:val="000000"/>
                <w:sz w:val="22"/>
                <w:szCs w:val="22"/>
                <w:u w:val="none"/>
                <w:shd w:val="clear" w:fill="auto"/>
                <w:vertAlign w:val="baseline"/>
                <w:rtl w:val="0"/>
              </w:rPr>
              <w:t xml:space="preserve">2. Target Group (cibles utilisateurs)</w:t>
            </w:r>
            <w:r>
              <w:rPr>
                <w:rFonts w:ascii="Arial" w:hAnsi="Arial" w:eastAsia="Arial" w:cs="Arial"/>
                <w:b w:val="0"/>
                <w:bCs w:val="0"/>
                <w:i w:val="0"/>
                <w:iCs w:val="0"/>
                <w:smallCaps w:val="0"/>
                <w:strike w:val="0"/>
                <w:color w:val="000000"/>
                <w:sz w:val="22"/>
                <w:szCs w:val="22"/>
                <w:u w:val="none"/>
                <w:shd w:val="clear" w:fill="auto"/>
                <w:vertAlign w:val="baseline"/>
                <w:rtl w:val="0"/>
              </w:rPr>
              <w:tab/>
            </w:r>
            <w:r>
              <w:rPr>
                <w:rFonts w:ascii="Arial" w:hAnsi="Arial" w:eastAsia="Arial" w:cs="Arial"/>
                <w:b w:val="0"/>
                <w:bCs w:val="0"/>
                <w:i w:val="0"/>
                <w:iCs w:val="0"/>
                <w:smallCaps w:val="0"/>
                <w:strike w:val="0"/>
                <w:color w:val="000000"/>
                <w:sz w:val="22"/>
                <w:szCs w:val="22"/>
                <w:u w:val="none"/>
                <w:shd w:val="clear" w:fill="auto"/>
                <w:vertAlign w:val="baseline"/>
                <w:rtl w:val="0"/>
              </w:rPr>
              <w:t xml:space="preserve">6</w:t>
            </w:r>
          </w:hyperlink>
          <w:r>
            <w:rPr>
              <w:rtl w:val="0"/>
            </w:rPr>
          </w:r>
        </w:p>
        <w:p xmlns:wp14="http://schemas.microsoft.com/office/word/2010/wordml" w:rsidRDefault="00000000" w14:paraId="0000001E" wp14:textId="77777777">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
            <w:r>
              <w:rPr>
                <w:rFonts w:ascii="Arial" w:hAnsi="Arial" w:eastAsia="Arial" w:cs="Arial"/>
                <w:b w:val="0"/>
                <w:bCs w:val="0"/>
                <w:i w:val="0"/>
                <w:iCs w:val="0"/>
                <w:smallCaps w:val="0"/>
                <w:strike w:val="0"/>
                <w:color w:val="000000"/>
                <w:sz w:val="22"/>
                <w:szCs w:val="22"/>
                <w:u w:val="none"/>
                <w:shd w:val="clear" w:fill="auto"/>
                <w:vertAlign w:val="baseline"/>
                <w:rtl w:val="0"/>
              </w:rPr>
              <w:t xml:space="preserve">2.1. Cible primaire, Étudiant·e du supérieur</w:t>
            </w:r>
            <w:r>
              <w:rPr>
                <w:rFonts w:ascii="Arial" w:hAnsi="Arial" w:eastAsia="Arial" w:cs="Arial"/>
                <w:b w:val="0"/>
                <w:bCs w:val="0"/>
                <w:i w:val="0"/>
                <w:iCs w:val="0"/>
                <w:smallCaps w:val="0"/>
                <w:strike w:val="0"/>
                <w:color w:val="000000"/>
                <w:sz w:val="22"/>
                <w:szCs w:val="22"/>
                <w:u w:val="none"/>
                <w:shd w:val="clear" w:fill="auto"/>
                <w:vertAlign w:val="baseline"/>
                <w:rtl w:val="0"/>
              </w:rPr>
              <w:tab/>
            </w:r>
            <w:r>
              <w:rPr>
                <w:rFonts w:ascii="Arial" w:hAnsi="Arial" w:eastAsia="Arial" w:cs="Arial"/>
                <w:b w:val="0"/>
                <w:bCs w:val="0"/>
                <w:i w:val="0"/>
                <w:iCs w:val="0"/>
                <w:smallCaps w:val="0"/>
                <w:strike w:val="0"/>
                <w:color w:val="000000"/>
                <w:sz w:val="22"/>
                <w:szCs w:val="22"/>
                <w:u w:val="none"/>
                <w:shd w:val="clear" w:fill="auto"/>
                <w:vertAlign w:val="baseline"/>
                <w:rtl w:val="0"/>
              </w:rPr>
              <w:t xml:space="preserve">6</w:t>
            </w:r>
          </w:hyperlink>
          <w:r>
            <w:rPr>
              <w:rtl w:val="0"/>
            </w:rPr>
          </w:r>
        </w:p>
        <w:p xmlns:wp14="http://schemas.microsoft.com/office/word/2010/wordml" w:rsidRDefault="00000000" w14:paraId="0000001F" wp14:textId="77777777">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
            <w:r>
              <w:rPr>
                <w:rFonts w:ascii="Arial" w:hAnsi="Arial" w:eastAsia="Arial" w:cs="Arial"/>
                <w:b w:val="0"/>
                <w:bCs w:val="0"/>
                <w:i w:val="0"/>
                <w:iCs w:val="0"/>
                <w:smallCaps w:val="0"/>
                <w:strike w:val="0"/>
                <w:color w:val="000000"/>
                <w:sz w:val="22"/>
                <w:szCs w:val="22"/>
                <w:u w:val="none"/>
                <w:shd w:val="clear" w:fill="auto"/>
                <w:vertAlign w:val="baseline"/>
                <w:rtl w:val="0"/>
              </w:rPr>
              <w:t xml:space="preserve">2.2. Cible secondaire, Enseignant·e (persona émergente J1)</w:t>
            </w:r>
            <w:r>
              <w:rPr>
                <w:rFonts w:ascii="Arial" w:hAnsi="Arial" w:eastAsia="Arial" w:cs="Arial"/>
                <w:b w:val="0"/>
                <w:bCs w:val="0"/>
                <w:i w:val="0"/>
                <w:iCs w:val="0"/>
                <w:smallCaps w:val="0"/>
                <w:strike w:val="0"/>
                <w:color w:val="000000"/>
                <w:sz w:val="22"/>
                <w:szCs w:val="22"/>
                <w:u w:val="none"/>
                <w:shd w:val="clear" w:fill="auto"/>
                <w:vertAlign w:val="baseline"/>
                <w:rtl w:val="0"/>
              </w:rPr>
              <w:tab/>
            </w:r>
            <w:r>
              <w:rPr>
                <w:rFonts w:ascii="Arial" w:hAnsi="Arial" w:eastAsia="Arial" w:cs="Arial"/>
                <w:b w:val="0"/>
                <w:bCs w:val="0"/>
                <w:i w:val="0"/>
                <w:iCs w:val="0"/>
                <w:smallCaps w:val="0"/>
                <w:strike w:val="0"/>
                <w:color w:val="000000"/>
                <w:sz w:val="22"/>
                <w:szCs w:val="22"/>
                <w:u w:val="none"/>
                <w:shd w:val="clear" w:fill="auto"/>
                <w:vertAlign w:val="baseline"/>
                <w:rtl w:val="0"/>
              </w:rPr>
              <w:t xml:space="preserve">6</w:t>
            </w:r>
          </w:hyperlink>
          <w:r>
            <w:rPr>
              <w:rtl w:val="0"/>
            </w:rPr>
          </w:r>
        </w:p>
        <w:p xmlns:wp14="http://schemas.microsoft.com/office/word/2010/wordml" w:rsidRDefault="00000000" w14:paraId="00000020" wp14:textId="77777777">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
            <w:r>
              <w:rPr>
                <w:rFonts w:ascii="Arial" w:hAnsi="Arial" w:eastAsia="Arial" w:cs="Arial"/>
                <w:b w:val="0"/>
                <w:bCs w:val="0"/>
                <w:i w:val="0"/>
                <w:iCs w:val="0"/>
                <w:smallCaps w:val="0"/>
                <w:strike w:val="0"/>
                <w:color w:val="000000"/>
                <w:sz w:val="22"/>
                <w:szCs w:val="22"/>
                <w:u w:val="none"/>
                <w:shd w:val="clear" w:fill="auto"/>
                <w:vertAlign w:val="baseline"/>
                <w:rtl w:val="0"/>
              </w:rPr>
              <w:t xml:space="preserve">2.3. Cible tertiaire, Établissement scolaire (acheteur B2B)</w:t>
            </w:r>
            <w:r>
              <w:rPr>
                <w:rFonts w:ascii="Arial" w:hAnsi="Arial" w:eastAsia="Arial" w:cs="Arial"/>
                <w:b w:val="0"/>
                <w:bCs w:val="0"/>
                <w:i w:val="0"/>
                <w:iCs w:val="0"/>
                <w:smallCaps w:val="0"/>
                <w:strike w:val="0"/>
                <w:color w:val="000000"/>
                <w:sz w:val="22"/>
                <w:szCs w:val="22"/>
                <w:u w:val="none"/>
                <w:shd w:val="clear" w:fill="auto"/>
                <w:vertAlign w:val="baseline"/>
                <w:rtl w:val="0"/>
              </w:rPr>
              <w:tab/>
            </w:r>
            <w:r>
              <w:rPr>
                <w:rFonts w:ascii="Arial" w:hAnsi="Arial" w:eastAsia="Arial" w:cs="Arial"/>
                <w:b w:val="0"/>
                <w:bCs w:val="0"/>
                <w:i w:val="0"/>
                <w:iCs w:val="0"/>
                <w:smallCaps w:val="0"/>
                <w:strike w:val="0"/>
                <w:color w:val="000000"/>
                <w:sz w:val="22"/>
                <w:szCs w:val="22"/>
                <w:u w:val="none"/>
                <w:shd w:val="clear" w:fill="auto"/>
                <w:vertAlign w:val="baseline"/>
                <w:rtl w:val="0"/>
              </w:rPr>
              <w:t xml:space="preserve">6</w:t>
            </w:r>
          </w:hyperlink>
          <w:r>
            <w:rPr>
              <w:rtl w:val="0"/>
            </w:rPr>
          </w:r>
        </w:p>
        <w:p xmlns:wp14="http://schemas.microsoft.com/office/word/2010/wordml" w:rsidRDefault="00000000" w14:paraId="00000021" wp14:textId="77777777">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
            <w:r>
              <w:rPr>
                <w:rFonts w:ascii="Arial" w:hAnsi="Arial" w:eastAsia="Arial" w:cs="Arial"/>
                <w:b w:val="0"/>
                <w:bCs w:val="0"/>
                <w:i w:val="0"/>
                <w:iCs w:val="0"/>
                <w:smallCaps w:val="0"/>
                <w:strike w:val="0"/>
                <w:color w:val="000000"/>
                <w:sz w:val="22"/>
                <w:szCs w:val="22"/>
                <w:u w:val="none"/>
                <w:shd w:val="clear" w:fill="auto"/>
                <w:vertAlign w:val="baseline"/>
                <w:rtl w:val="0"/>
              </w:rPr>
              <w:t xml:space="preserve">3. Needs (besoins résolus)</w:t>
            </w:r>
            <w:r>
              <w:rPr>
                <w:rFonts w:ascii="Arial" w:hAnsi="Arial" w:eastAsia="Arial" w:cs="Arial"/>
                <w:b w:val="0"/>
                <w:bCs w:val="0"/>
                <w:i w:val="0"/>
                <w:iCs w:val="0"/>
                <w:smallCaps w:val="0"/>
                <w:strike w:val="0"/>
                <w:color w:val="000000"/>
                <w:sz w:val="22"/>
                <w:szCs w:val="22"/>
                <w:u w:val="none"/>
                <w:shd w:val="clear" w:fill="auto"/>
                <w:vertAlign w:val="baseline"/>
                <w:rtl w:val="0"/>
              </w:rPr>
              <w:tab/>
            </w:r>
            <w:r>
              <w:rPr>
                <w:rFonts w:ascii="Arial" w:hAnsi="Arial" w:eastAsia="Arial" w:cs="Arial"/>
                <w:b w:val="0"/>
                <w:bCs w:val="0"/>
                <w:i w:val="0"/>
                <w:iCs w:val="0"/>
                <w:smallCaps w:val="0"/>
                <w:strike w:val="0"/>
                <w:color w:val="000000"/>
                <w:sz w:val="22"/>
                <w:szCs w:val="22"/>
                <w:u w:val="none"/>
                <w:shd w:val="clear" w:fill="auto"/>
                <w:vertAlign w:val="baseline"/>
                <w:rtl w:val="0"/>
              </w:rPr>
              <w:t xml:space="preserve">7</w:t>
            </w:r>
          </w:hyperlink>
          <w:r>
            <w:rPr>
              <w:rtl w:val="0"/>
            </w:rPr>
          </w:r>
        </w:p>
        <w:p xmlns:wp14="http://schemas.microsoft.com/office/word/2010/wordml" w:rsidRDefault="00000000" w14:paraId="00000022" wp14:textId="77777777">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
            <w:r>
              <w:rPr>
                <w:rFonts w:ascii="Arial" w:hAnsi="Arial" w:eastAsia="Arial" w:cs="Arial"/>
                <w:b w:val="0"/>
                <w:bCs w:val="0"/>
                <w:i w:val="0"/>
                <w:iCs w:val="0"/>
                <w:smallCaps w:val="0"/>
                <w:strike w:val="0"/>
                <w:color w:val="000000"/>
                <w:sz w:val="22"/>
                <w:szCs w:val="22"/>
                <w:u w:val="none"/>
                <w:shd w:val="clear" w:fill="auto"/>
                <w:vertAlign w:val="baseline"/>
                <w:rtl w:val="0"/>
              </w:rPr>
              <w:t xml:space="preserve">3.1. Besoins de la cible primaire (Étudiant)</w:t>
            </w:r>
            <w:r>
              <w:rPr>
                <w:rFonts w:ascii="Arial" w:hAnsi="Arial" w:eastAsia="Arial" w:cs="Arial"/>
                <w:b w:val="0"/>
                <w:bCs w:val="0"/>
                <w:i w:val="0"/>
                <w:iCs w:val="0"/>
                <w:smallCaps w:val="0"/>
                <w:strike w:val="0"/>
                <w:color w:val="000000"/>
                <w:sz w:val="22"/>
                <w:szCs w:val="22"/>
                <w:u w:val="none"/>
                <w:shd w:val="clear" w:fill="auto"/>
                <w:vertAlign w:val="baseline"/>
                <w:rtl w:val="0"/>
              </w:rPr>
              <w:tab/>
            </w:r>
            <w:r>
              <w:rPr>
                <w:rFonts w:ascii="Arial" w:hAnsi="Arial" w:eastAsia="Arial" w:cs="Arial"/>
                <w:b w:val="0"/>
                <w:bCs w:val="0"/>
                <w:i w:val="0"/>
                <w:iCs w:val="0"/>
                <w:smallCaps w:val="0"/>
                <w:strike w:val="0"/>
                <w:color w:val="000000"/>
                <w:sz w:val="22"/>
                <w:szCs w:val="22"/>
                <w:u w:val="none"/>
                <w:shd w:val="clear" w:fill="auto"/>
                <w:vertAlign w:val="baseline"/>
                <w:rtl w:val="0"/>
              </w:rPr>
              <w:t xml:space="preserve">7</w:t>
            </w:r>
          </w:hyperlink>
          <w:r>
            <w:rPr>
              <w:rtl w:val="0"/>
            </w:rPr>
          </w:r>
        </w:p>
        <w:p xmlns:wp14="http://schemas.microsoft.com/office/word/2010/wordml" w:rsidRDefault="00000000" w14:paraId="00000023" wp14:textId="77777777">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
            <w:r>
              <w:rPr>
                <w:rFonts w:ascii="Arial" w:hAnsi="Arial" w:eastAsia="Arial" w:cs="Arial"/>
                <w:b w:val="0"/>
                <w:bCs w:val="0"/>
                <w:i w:val="0"/>
                <w:iCs w:val="0"/>
                <w:smallCaps w:val="0"/>
                <w:strike w:val="0"/>
                <w:color w:val="000000"/>
                <w:sz w:val="22"/>
                <w:szCs w:val="22"/>
                <w:u w:val="none"/>
                <w:shd w:val="clear" w:fill="auto"/>
                <w:vertAlign w:val="baseline"/>
                <w:rtl w:val="0"/>
              </w:rPr>
              <w:t xml:space="preserve">3.2. Besoins de la cible secondaire (Enseignant)</w:t>
            </w:r>
            <w:r>
              <w:rPr>
                <w:rFonts w:ascii="Arial" w:hAnsi="Arial" w:eastAsia="Arial" w:cs="Arial"/>
                <w:b w:val="0"/>
                <w:bCs w:val="0"/>
                <w:i w:val="0"/>
                <w:iCs w:val="0"/>
                <w:smallCaps w:val="0"/>
                <w:strike w:val="0"/>
                <w:color w:val="000000"/>
                <w:sz w:val="22"/>
                <w:szCs w:val="22"/>
                <w:u w:val="none"/>
                <w:shd w:val="clear" w:fill="auto"/>
                <w:vertAlign w:val="baseline"/>
                <w:rtl w:val="0"/>
              </w:rPr>
              <w:tab/>
            </w:r>
            <w:r>
              <w:rPr>
                <w:rFonts w:ascii="Arial" w:hAnsi="Arial" w:eastAsia="Arial" w:cs="Arial"/>
                <w:b w:val="0"/>
                <w:bCs w:val="0"/>
                <w:i w:val="0"/>
                <w:iCs w:val="0"/>
                <w:smallCaps w:val="0"/>
                <w:strike w:val="0"/>
                <w:color w:val="000000"/>
                <w:sz w:val="22"/>
                <w:szCs w:val="22"/>
                <w:u w:val="none"/>
                <w:shd w:val="clear" w:fill="auto"/>
                <w:vertAlign w:val="baseline"/>
                <w:rtl w:val="0"/>
              </w:rPr>
              <w:t xml:space="preserve">7</w:t>
            </w:r>
          </w:hyperlink>
          <w:r>
            <w:rPr>
              <w:rtl w:val="0"/>
            </w:rPr>
          </w:r>
        </w:p>
        <w:p xmlns:wp14="http://schemas.microsoft.com/office/word/2010/wordml" w:rsidRDefault="00000000" w14:paraId="00000024" wp14:textId="77777777">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
            <w:r>
              <w:rPr>
                <w:rFonts w:ascii="Arial" w:hAnsi="Arial" w:eastAsia="Arial" w:cs="Arial"/>
                <w:b w:val="0"/>
                <w:bCs w:val="0"/>
                <w:i w:val="0"/>
                <w:iCs w:val="0"/>
                <w:smallCaps w:val="0"/>
                <w:strike w:val="0"/>
                <w:color w:val="000000"/>
                <w:sz w:val="22"/>
                <w:szCs w:val="22"/>
                <w:u w:val="none"/>
                <w:shd w:val="clear" w:fill="auto"/>
                <w:vertAlign w:val="baseline"/>
                <w:rtl w:val="0"/>
              </w:rPr>
              <w:t xml:space="preserve">3.3. Besoins de la cible tertiaire (Établissement)</w:t>
            </w:r>
            <w:r>
              <w:rPr>
                <w:rFonts w:ascii="Arial" w:hAnsi="Arial" w:eastAsia="Arial" w:cs="Arial"/>
                <w:b w:val="0"/>
                <w:bCs w:val="0"/>
                <w:i w:val="0"/>
                <w:iCs w:val="0"/>
                <w:smallCaps w:val="0"/>
                <w:strike w:val="0"/>
                <w:color w:val="000000"/>
                <w:sz w:val="22"/>
                <w:szCs w:val="22"/>
                <w:u w:val="none"/>
                <w:shd w:val="clear" w:fill="auto"/>
                <w:vertAlign w:val="baseline"/>
                <w:rtl w:val="0"/>
              </w:rPr>
              <w:tab/>
            </w:r>
            <w:r>
              <w:rPr>
                <w:rFonts w:ascii="Arial" w:hAnsi="Arial" w:eastAsia="Arial" w:cs="Arial"/>
                <w:b w:val="0"/>
                <w:bCs w:val="0"/>
                <w:i w:val="0"/>
                <w:iCs w:val="0"/>
                <w:smallCaps w:val="0"/>
                <w:strike w:val="0"/>
                <w:color w:val="000000"/>
                <w:sz w:val="22"/>
                <w:szCs w:val="22"/>
                <w:u w:val="none"/>
                <w:shd w:val="clear" w:fill="auto"/>
                <w:vertAlign w:val="baseline"/>
                <w:rtl w:val="0"/>
              </w:rPr>
              <w:t xml:space="preserve">7</w:t>
            </w:r>
          </w:hyperlink>
          <w:r>
            <w:rPr>
              <w:rtl w:val="0"/>
            </w:rPr>
          </w:r>
        </w:p>
        <w:p xmlns:wp14="http://schemas.microsoft.com/office/word/2010/wordml" w:rsidRDefault="00000000" w14:paraId="00000025" wp14:textId="77777777">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
            <w:r>
              <w:rPr>
                <w:rFonts w:ascii="Arial" w:hAnsi="Arial" w:eastAsia="Arial" w:cs="Arial"/>
                <w:b w:val="0"/>
                <w:bCs w:val="0"/>
                <w:i w:val="0"/>
                <w:iCs w:val="0"/>
                <w:smallCaps w:val="0"/>
                <w:strike w:val="0"/>
                <w:color w:val="000000"/>
                <w:sz w:val="22"/>
                <w:szCs w:val="22"/>
                <w:u w:val="none"/>
                <w:shd w:val="clear" w:fill="auto"/>
                <w:vertAlign w:val="baseline"/>
                <w:rtl w:val="0"/>
              </w:rPr>
              <w:t xml:space="preserve">4. Product (le produit en 3-5 traits)</w:t>
            </w:r>
            <w:r>
              <w:rPr>
                <w:rFonts w:ascii="Arial" w:hAnsi="Arial" w:eastAsia="Arial" w:cs="Arial"/>
                <w:b w:val="0"/>
                <w:bCs w:val="0"/>
                <w:i w:val="0"/>
                <w:iCs w:val="0"/>
                <w:smallCaps w:val="0"/>
                <w:strike w:val="0"/>
                <w:color w:val="000000"/>
                <w:sz w:val="22"/>
                <w:szCs w:val="22"/>
                <w:u w:val="none"/>
                <w:shd w:val="clear" w:fill="auto"/>
                <w:vertAlign w:val="baseline"/>
                <w:rtl w:val="0"/>
              </w:rPr>
              <w:tab/>
            </w:r>
            <w:r>
              <w:rPr>
                <w:rFonts w:ascii="Arial" w:hAnsi="Arial" w:eastAsia="Arial" w:cs="Arial"/>
                <w:b w:val="0"/>
                <w:bCs w:val="0"/>
                <w:i w:val="0"/>
                <w:iCs w:val="0"/>
                <w:smallCaps w:val="0"/>
                <w:strike w:val="0"/>
                <w:color w:val="000000"/>
                <w:sz w:val="22"/>
                <w:szCs w:val="22"/>
                <w:u w:val="none"/>
                <w:shd w:val="clear" w:fill="auto"/>
                <w:vertAlign w:val="baseline"/>
                <w:rtl w:val="0"/>
              </w:rPr>
              <w:t xml:space="preserve">7</w:t>
            </w:r>
          </w:hyperlink>
          <w:r>
            <w:rPr>
              <w:rtl w:val="0"/>
            </w:rPr>
          </w:r>
        </w:p>
        <w:p xmlns:wp14="http://schemas.microsoft.com/office/word/2010/wordml" w:rsidRDefault="00000000" w14:paraId="00000026" wp14:textId="77777777">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
            <w:r>
              <w:rPr>
                <w:rFonts w:ascii="Arial" w:hAnsi="Arial" w:eastAsia="Arial" w:cs="Arial"/>
                <w:b w:val="0"/>
                <w:bCs w:val="0"/>
                <w:i w:val="0"/>
                <w:iCs w:val="0"/>
                <w:smallCaps w:val="0"/>
                <w:strike w:val="0"/>
                <w:color w:val="000000"/>
                <w:sz w:val="22"/>
                <w:szCs w:val="22"/>
                <w:u w:val="none"/>
                <w:shd w:val="clear" w:fill="auto"/>
                <w:vertAlign w:val="baseline"/>
                <w:rtl w:val="0"/>
              </w:rPr>
              <w:t xml:space="preserve">4.1. Caractéristiques signature d'EduTutor IA</w:t>
            </w:r>
            <w:r>
              <w:rPr>
                <w:rFonts w:ascii="Arial" w:hAnsi="Arial" w:eastAsia="Arial" w:cs="Arial"/>
                <w:b w:val="0"/>
                <w:bCs w:val="0"/>
                <w:i w:val="0"/>
                <w:iCs w:val="0"/>
                <w:smallCaps w:val="0"/>
                <w:strike w:val="0"/>
                <w:color w:val="000000"/>
                <w:sz w:val="22"/>
                <w:szCs w:val="22"/>
                <w:u w:val="none"/>
                <w:shd w:val="clear" w:fill="auto"/>
                <w:vertAlign w:val="baseline"/>
                <w:rtl w:val="0"/>
              </w:rPr>
              <w:tab/>
            </w:r>
            <w:r>
              <w:rPr>
                <w:rFonts w:ascii="Arial" w:hAnsi="Arial" w:eastAsia="Arial" w:cs="Arial"/>
                <w:b w:val="0"/>
                <w:bCs w:val="0"/>
                <w:i w:val="0"/>
                <w:iCs w:val="0"/>
                <w:smallCaps w:val="0"/>
                <w:strike w:val="0"/>
                <w:color w:val="000000"/>
                <w:sz w:val="22"/>
                <w:szCs w:val="22"/>
                <w:u w:val="none"/>
                <w:shd w:val="clear" w:fill="auto"/>
                <w:vertAlign w:val="baseline"/>
                <w:rtl w:val="0"/>
              </w:rPr>
              <w:t xml:space="preserve">8</w:t>
            </w:r>
          </w:hyperlink>
          <w:r>
            <w:rPr>
              <w:rtl w:val="0"/>
            </w:rPr>
          </w:r>
        </w:p>
        <w:p xmlns:wp14="http://schemas.microsoft.com/office/word/2010/wordml" w:rsidRDefault="00000000" w14:paraId="00000027" wp14:textId="77777777">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
            <w:r>
              <w:rPr>
                <w:rFonts w:ascii="Arial" w:hAnsi="Arial" w:eastAsia="Arial" w:cs="Arial"/>
                <w:b w:val="0"/>
                <w:bCs w:val="0"/>
                <w:i w:val="0"/>
                <w:iCs w:val="0"/>
                <w:smallCaps w:val="0"/>
                <w:strike w:val="0"/>
                <w:color w:val="000000"/>
                <w:sz w:val="22"/>
                <w:szCs w:val="22"/>
                <w:u w:val="none"/>
                <w:shd w:val="clear" w:fill="auto"/>
                <w:vertAlign w:val="baseline"/>
                <w:rtl w:val="0"/>
              </w:rPr>
              <w:t xml:space="preserve">4.2. MVP must-have (Release 1) : rappel imposé</w:t>
            </w:r>
            <w:r>
              <w:rPr>
                <w:rFonts w:ascii="Arial" w:hAnsi="Arial" w:eastAsia="Arial" w:cs="Arial"/>
                <w:b w:val="0"/>
                <w:bCs w:val="0"/>
                <w:i w:val="0"/>
                <w:iCs w:val="0"/>
                <w:smallCaps w:val="0"/>
                <w:strike w:val="0"/>
                <w:color w:val="000000"/>
                <w:sz w:val="22"/>
                <w:szCs w:val="22"/>
                <w:u w:val="none"/>
                <w:shd w:val="clear" w:fill="auto"/>
                <w:vertAlign w:val="baseline"/>
                <w:rtl w:val="0"/>
              </w:rPr>
              <w:tab/>
            </w:r>
            <w:r>
              <w:rPr>
                <w:rFonts w:ascii="Arial" w:hAnsi="Arial" w:eastAsia="Arial" w:cs="Arial"/>
                <w:b w:val="0"/>
                <w:bCs w:val="0"/>
                <w:i w:val="0"/>
                <w:iCs w:val="0"/>
                <w:smallCaps w:val="0"/>
                <w:strike w:val="0"/>
                <w:color w:val="000000"/>
                <w:sz w:val="22"/>
                <w:szCs w:val="22"/>
                <w:u w:val="none"/>
                <w:shd w:val="clear" w:fill="auto"/>
                <w:vertAlign w:val="baseline"/>
                <w:rtl w:val="0"/>
              </w:rPr>
              <w:t xml:space="preserve">8</w:t>
            </w:r>
          </w:hyperlink>
          <w:r>
            <w:rPr>
              <w:rtl w:val="0"/>
            </w:rPr>
          </w:r>
        </w:p>
        <w:p xmlns:wp14="http://schemas.microsoft.com/office/word/2010/wordml" w:rsidRDefault="00000000" w14:paraId="00000028" wp14:textId="77777777">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
            <w:r>
              <w:rPr>
                <w:rFonts w:ascii="Arial" w:hAnsi="Arial" w:eastAsia="Arial" w:cs="Arial"/>
                <w:b w:val="0"/>
                <w:bCs w:val="0"/>
                <w:i w:val="0"/>
                <w:iCs w:val="0"/>
                <w:smallCaps w:val="0"/>
                <w:strike w:val="0"/>
                <w:color w:val="000000"/>
                <w:sz w:val="22"/>
                <w:szCs w:val="22"/>
                <w:u w:val="none"/>
                <w:shd w:val="clear" w:fill="auto"/>
                <w:vertAlign w:val="baseline"/>
                <w:rtl w:val="0"/>
              </w:rPr>
              <w:t xml:space="preserve">4.3. Pistes Release 2 envisagées (2 à 3 à choisir)</w:t>
            </w:r>
            <w:r>
              <w:rPr>
                <w:rFonts w:ascii="Arial" w:hAnsi="Arial" w:eastAsia="Arial" w:cs="Arial"/>
                <w:b w:val="0"/>
                <w:bCs w:val="0"/>
                <w:i w:val="0"/>
                <w:iCs w:val="0"/>
                <w:smallCaps w:val="0"/>
                <w:strike w:val="0"/>
                <w:color w:val="000000"/>
                <w:sz w:val="22"/>
                <w:szCs w:val="22"/>
                <w:u w:val="none"/>
                <w:shd w:val="clear" w:fill="auto"/>
                <w:vertAlign w:val="baseline"/>
                <w:rtl w:val="0"/>
              </w:rPr>
              <w:tab/>
            </w:r>
            <w:r>
              <w:rPr>
                <w:rFonts w:ascii="Arial" w:hAnsi="Arial" w:eastAsia="Arial" w:cs="Arial"/>
                <w:b w:val="0"/>
                <w:bCs w:val="0"/>
                <w:i w:val="0"/>
                <w:iCs w:val="0"/>
                <w:smallCaps w:val="0"/>
                <w:strike w:val="0"/>
                <w:color w:val="000000"/>
                <w:sz w:val="22"/>
                <w:szCs w:val="22"/>
                <w:u w:val="none"/>
                <w:shd w:val="clear" w:fill="auto"/>
                <w:vertAlign w:val="baseline"/>
                <w:rtl w:val="0"/>
              </w:rPr>
              <w:t xml:space="preserve">8</w:t>
            </w:r>
          </w:hyperlink>
          <w:r>
            <w:rPr>
              <w:rtl w:val="0"/>
            </w:rPr>
          </w:r>
        </w:p>
        <w:p xmlns:wp14="http://schemas.microsoft.com/office/word/2010/wordml" w:rsidRDefault="00000000" w14:paraId="00000029" wp14:textId="77777777">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
            <w:r>
              <w:rPr>
                <w:rFonts w:ascii="Arial" w:hAnsi="Arial" w:eastAsia="Arial" w:cs="Arial"/>
                <w:b w:val="0"/>
                <w:bCs w:val="0"/>
                <w:i w:val="0"/>
                <w:iCs w:val="0"/>
                <w:smallCaps w:val="0"/>
                <w:strike w:val="0"/>
                <w:color w:val="000000"/>
                <w:sz w:val="22"/>
                <w:szCs w:val="22"/>
                <w:u w:val="none"/>
                <w:shd w:val="clear" w:fill="auto"/>
                <w:vertAlign w:val="baseline"/>
                <w:rtl w:val="0"/>
              </w:rPr>
              <w:t xml:space="preserve">5. Business Goals (objectifs de succès)</w:t>
            </w:r>
            <w:r>
              <w:rPr>
                <w:rFonts w:ascii="Arial" w:hAnsi="Arial" w:eastAsia="Arial" w:cs="Arial"/>
                <w:b w:val="0"/>
                <w:bCs w:val="0"/>
                <w:i w:val="0"/>
                <w:iCs w:val="0"/>
                <w:smallCaps w:val="0"/>
                <w:strike w:val="0"/>
                <w:color w:val="000000"/>
                <w:sz w:val="22"/>
                <w:szCs w:val="22"/>
                <w:u w:val="none"/>
                <w:shd w:val="clear" w:fill="auto"/>
                <w:vertAlign w:val="baseline"/>
                <w:rtl w:val="0"/>
              </w:rPr>
              <w:tab/>
            </w:r>
            <w:r>
              <w:rPr>
                <w:rFonts w:ascii="Arial" w:hAnsi="Arial" w:eastAsia="Arial" w:cs="Arial"/>
                <w:b w:val="0"/>
                <w:bCs w:val="0"/>
                <w:i w:val="0"/>
                <w:iCs w:val="0"/>
                <w:smallCaps w:val="0"/>
                <w:strike w:val="0"/>
                <w:color w:val="000000"/>
                <w:sz w:val="22"/>
                <w:szCs w:val="22"/>
                <w:u w:val="none"/>
                <w:shd w:val="clear" w:fill="auto"/>
                <w:vertAlign w:val="baseline"/>
                <w:rtl w:val="0"/>
              </w:rPr>
              <w:t xml:space="preserve">8</w:t>
            </w:r>
          </w:hyperlink>
          <w:r>
            <w:rPr>
              <w:rtl w:val="0"/>
            </w:rPr>
          </w:r>
        </w:p>
        <w:p xmlns:wp14="http://schemas.microsoft.com/office/word/2010/wordml" w:rsidRDefault="00000000" w14:paraId="0000002A" wp14:textId="77777777">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
            <w:r>
              <w:rPr>
                <w:rFonts w:ascii="Arial" w:hAnsi="Arial" w:eastAsia="Arial" w:cs="Arial"/>
                <w:b w:val="0"/>
                <w:bCs w:val="0"/>
                <w:i w:val="0"/>
                <w:iCs w:val="0"/>
                <w:smallCaps w:val="0"/>
                <w:strike w:val="0"/>
                <w:color w:val="000000"/>
                <w:sz w:val="22"/>
                <w:szCs w:val="22"/>
                <w:u w:val="none"/>
                <w:shd w:val="clear" w:fill="auto"/>
                <w:vertAlign w:val="baseline"/>
                <w:rtl w:val="0"/>
              </w:rPr>
              <w:t xml:space="preserve">5.1. Objectifs d'adoption</w:t>
            </w:r>
            <w:r>
              <w:rPr>
                <w:rFonts w:ascii="Arial" w:hAnsi="Arial" w:eastAsia="Arial" w:cs="Arial"/>
                <w:b w:val="0"/>
                <w:bCs w:val="0"/>
                <w:i w:val="0"/>
                <w:iCs w:val="0"/>
                <w:smallCaps w:val="0"/>
                <w:strike w:val="0"/>
                <w:color w:val="000000"/>
                <w:sz w:val="22"/>
                <w:szCs w:val="22"/>
                <w:u w:val="none"/>
                <w:shd w:val="clear" w:fill="auto"/>
                <w:vertAlign w:val="baseline"/>
                <w:rtl w:val="0"/>
              </w:rPr>
              <w:tab/>
            </w:r>
            <w:r>
              <w:rPr>
                <w:rFonts w:ascii="Arial" w:hAnsi="Arial" w:eastAsia="Arial" w:cs="Arial"/>
                <w:b w:val="0"/>
                <w:bCs w:val="0"/>
                <w:i w:val="0"/>
                <w:iCs w:val="0"/>
                <w:smallCaps w:val="0"/>
                <w:strike w:val="0"/>
                <w:color w:val="000000"/>
                <w:sz w:val="22"/>
                <w:szCs w:val="22"/>
                <w:u w:val="none"/>
                <w:shd w:val="clear" w:fill="auto"/>
                <w:vertAlign w:val="baseline"/>
                <w:rtl w:val="0"/>
              </w:rPr>
              <w:t xml:space="preserve">9</w:t>
            </w:r>
          </w:hyperlink>
          <w:r>
            <w:rPr>
              <w:rtl w:val="0"/>
            </w:rPr>
          </w:r>
        </w:p>
        <w:p xmlns:wp14="http://schemas.microsoft.com/office/word/2010/wordml" w:rsidRDefault="00000000" w14:paraId="0000002B" wp14:textId="77777777">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
            <w:r>
              <w:rPr>
                <w:rFonts w:ascii="Arial" w:hAnsi="Arial" w:eastAsia="Arial" w:cs="Arial"/>
                <w:b w:val="0"/>
                <w:bCs w:val="0"/>
                <w:i w:val="0"/>
                <w:iCs w:val="0"/>
                <w:smallCaps w:val="0"/>
                <w:strike w:val="0"/>
                <w:color w:val="000000"/>
                <w:sz w:val="22"/>
                <w:szCs w:val="22"/>
                <w:u w:val="none"/>
                <w:shd w:val="clear" w:fill="auto"/>
                <w:vertAlign w:val="baseline"/>
                <w:rtl w:val="0"/>
              </w:rPr>
              <w:t xml:space="preserve">5.2. Objectifs de satisfaction</w:t>
            </w:r>
            <w:r>
              <w:rPr>
                <w:rFonts w:ascii="Arial" w:hAnsi="Arial" w:eastAsia="Arial" w:cs="Arial"/>
                <w:b w:val="0"/>
                <w:bCs w:val="0"/>
                <w:i w:val="0"/>
                <w:iCs w:val="0"/>
                <w:smallCaps w:val="0"/>
                <w:strike w:val="0"/>
                <w:color w:val="000000"/>
                <w:sz w:val="22"/>
                <w:szCs w:val="22"/>
                <w:u w:val="none"/>
                <w:shd w:val="clear" w:fill="auto"/>
                <w:vertAlign w:val="baseline"/>
                <w:rtl w:val="0"/>
              </w:rPr>
              <w:tab/>
            </w:r>
            <w:r>
              <w:rPr>
                <w:rFonts w:ascii="Arial" w:hAnsi="Arial" w:eastAsia="Arial" w:cs="Arial"/>
                <w:b w:val="0"/>
                <w:bCs w:val="0"/>
                <w:i w:val="0"/>
                <w:iCs w:val="0"/>
                <w:smallCaps w:val="0"/>
                <w:strike w:val="0"/>
                <w:color w:val="000000"/>
                <w:sz w:val="22"/>
                <w:szCs w:val="22"/>
                <w:u w:val="none"/>
                <w:shd w:val="clear" w:fill="auto"/>
                <w:vertAlign w:val="baseline"/>
                <w:rtl w:val="0"/>
              </w:rPr>
              <w:t xml:space="preserve">9</w:t>
            </w:r>
          </w:hyperlink>
          <w:r>
            <w:rPr>
              <w:rtl w:val="0"/>
            </w:rPr>
          </w:r>
        </w:p>
        <w:p xmlns:wp14="http://schemas.microsoft.com/office/word/2010/wordml" w:rsidRDefault="00000000" w14:paraId="0000002C" wp14:textId="77777777">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
            <w:r>
              <w:rPr>
                <w:rFonts w:ascii="Arial" w:hAnsi="Arial" w:eastAsia="Arial" w:cs="Arial"/>
                <w:b w:val="0"/>
                <w:bCs w:val="0"/>
                <w:i w:val="0"/>
                <w:iCs w:val="0"/>
                <w:smallCaps w:val="0"/>
                <w:strike w:val="0"/>
                <w:color w:val="000000"/>
                <w:sz w:val="22"/>
                <w:szCs w:val="22"/>
                <w:u w:val="none"/>
                <w:shd w:val="clear" w:fill="auto"/>
                <w:vertAlign w:val="baseline"/>
                <w:rtl w:val="0"/>
              </w:rPr>
              <w:t xml:space="preserve">5.3. Objectifs business (long terme)</w:t>
            </w:r>
            <w:r>
              <w:rPr>
                <w:rFonts w:ascii="Arial" w:hAnsi="Arial" w:eastAsia="Arial" w:cs="Arial"/>
                <w:b w:val="0"/>
                <w:bCs w:val="0"/>
                <w:i w:val="0"/>
                <w:iCs w:val="0"/>
                <w:smallCaps w:val="0"/>
                <w:strike w:val="0"/>
                <w:color w:val="000000"/>
                <w:sz w:val="22"/>
                <w:szCs w:val="22"/>
                <w:u w:val="none"/>
                <w:shd w:val="clear" w:fill="auto"/>
                <w:vertAlign w:val="baseline"/>
                <w:rtl w:val="0"/>
              </w:rPr>
              <w:tab/>
            </w:r>
            <w:r>
              <w:rPr>
                <w:rFonts w:ascii="Arial" w:hAnsi="Arial" w:eastAsia="Arial" w:cs="Arial"/>
                <w:b w:val="0"/>
                <w:bCs w:val="0"/>
                <w:i w:val="0"/>
                <w:iCs w:val="0"/>
                <w:smallCaps w:val="0"/>
                <w:strike w:val="0"/>
                <w:color w:val="000000"/>
                <w:sz w:val="22"/>
                <w:szCs w:val="22"/>
                <w:u w:val="none"/>
                <w:shd w:val="clear" w:fill="auto"/>
                <w:vertAlign w:val="baseline"/>
                <w:rtl w:val="0"/>
              </w:rPr>
              <w:t xml:space="preserve">9</w:t>
            </w:r>
          </w:hyperlink>
          <w:r>
            <w:rPr>
              <w:rtl w:val="0"/>
            </w:rPr>
          </w:r>
        </w:p>
        <w:p xmlns:wp14="http://schemas.microsoft.com/office/word/2010/wordml" w:rsidRDefault="00000000" w14:paraId="0000002D" wp14:textId="77777777">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
            <w:r>
              <w:rPr>
                <w:rFonts w:ascii="Arial" w:hAnsi="Arial" w:eastAsia="Arial" w:cs="Arial"/>
                <w:b w:val="0"/>
                <w:bCs w:val="0"/>
                <w:i w:val="0"/>
                <w:iCs w:val="0"/>
                <w:smallCaps w:val="0"/>
                <w:strike w:val="0"/>
                <w:color w:val="000000"/>
                <w:sz w:val="22"/>
                <w:szCs w:val="22"/>
                <w:u w:val="none"/>
                <w:shd w:val="clear" w:fill="auto"/>
                <w:vertAlign w:val="baseline"/>
                <w:rtl w:val="0"/>
              </w:rPr>
              <w:t xml:space="preserve">6. Différenciateurs vs concurrents</w:t>
            </w:r>
            <w:r>
              <w:rPr>
                <w:rFonts w:ascii="Arial" w:hAnsi="Arial" w:eastAsia="Arial" w:cs="Arial"/>
                <w:b w:val="0"/>
                <w:bCs w:val="0"/>
                <w:i w:val="0"/>
                <w:iCs w:val="0"/>
                <w:smallCaps w:val="0"/>
                <w:strike w:val="0"/>
                <w:color w:val="000000"/>
                <w:sz w:val="22"/>
                <w:szCs w:val="22"/>
                <w:u w:val="none"/>
                <w:shd w:val="clear" w:fill="auto"/>
                <w:vertAlign w:val="baseline"/>
                <w:rtl w:val="0"/>
              </w:rPr>
              <w:tab/>
            </w:r>
            <w:r>
              <w:rPr>
                <w:rFonts w:ascii="Arial" w:hAnsi="Arial" w:eastAsia="Arial" w:cs="Arial"/>
                <w:b w:val="0"/>
                <w:bCs w:val="0"/>
                <w:i w:val="0"/>
                <w:iCs w:val="0"/>
                <w:smallCaps w:val="0"/>
                <w:strike w:val="0"/>
                <w:color w:val="000000"/>
                <w:sz w:val="22"/>
                <w:szCs w:val="22"/>
                <w:u w:val="none"/>
                <w:shd w:val="clear" w:fill="auto"/>
                <w:vertAlign w:val="baseline"/>
                <w:rtl w:val="0"/>
              </w:rPr>
              <w:t xml:space="preserve">9</w:t>
            </w:r>
          </w:hyperlink>
          <w:r>
            <w:rPr>
              <w:rtl w:val="0"/>
            </w:rPr>
          </w:r>
        </w:p>
        <w:p xmlns:wp14="http://schemas.microsoft.com/office/word/2010/wordml" w:rsidRDefault="00000000" w14:paraId="0000002E" wp14:textId="77777777">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
            <w:r>
              <w:rPr>
                <w:rFonts w:ascii="Arial" w:hAnsi="Arial" w:eastAsia="Arial" w:cs="Arial"/>
                <w:b w:val="0"/>
                <w:bCs w:val="0"/>
                <w:i w:val="0"/>
                <w:iCs w:val="0"/>
                <w:smallCaps w:val="0"/>
                <w:strike w:val="0"/>
                <w:color w:val="000000"/>
                <w:sz w:val="22"/>
                <w:szCs w:val="22"/>
                <w:u w:val="none"/>
                <w:shd w:val="clear" w:fill="auto"/>
                <w:vertAlign w:val="baseline"/>
                <w:rtl w:val="0"/>
              </w:rPr>
              <w:t xml:space="preserve">6.1. Cartographie des concurrents</w:t>
            </w:r>
            <w:r>
              <w:rPr>
                <w:rFonts w:ascii="Arial" w:hAnsi="Arial" w:eastAsia="Arial" w:cs="Arial"/>
                <w:b w:val="0"/>
                <w:bCs w:val="0"/>
                <w:i w:val="0"/>
                <w:iCs w:val="0"/>
                <w:smallCaps w:val="0"/>
                <w:strike w:val="0"/>
                <w:color w:val="000000"/>
                <w:sz w:val="22"/>
                <w:szCs w:val="22"/>
                <w:u w:val="none"/>
                <w:shd w:val="clear" w:fill="auto"/>
                <w:vertAlign w:val="baseline"/>
                <w:rtl w:val="0"/>
              </w:rPr>
              <w:tab/>
            </w:r>
            <w:r>
              <w:rPr>
                <w:rFonts w:ascii="Arial" w:hAnsi="Arial" w:eastAsia="Arial" w:cs="Arial"/>
                <w:b w:val="0"/>
                <w:bCs w:val="0"/>
                <w:i w:val="0"/>
                <w:iCs w:val="0"/>
                <w:smallCaps w:val="0"/>
                <w:strike w:val="0"/>
                <w:color w:val="000000"/>
                <w:sz w:val="22"/>
                <w:szCs w:val="22"/>
                <w:u w:val="none"/>
                <w:shd w:val="clear" w:fill="auto"/>
                <w:vertAlign w:val="baseline"/>
                <w:rtl w:val="0"/>
              </w:rPr>
              <w:t xml:space="preserve">9</w:t>
            </w:r>
          </w:hyperlink>
          <w:r>
            <w:rPr>
              <w:rtl w:val="0"/>
            </w:rPr>
          </w:r>
        </w:p>
        <w:p xmlns:wp14="http://schemas.microsoft.com/office/word/2010/wordml" w:rsidRDefault="00000000" w14:paraId="0000002F" wp14:textId="77777777">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
            <w:r>
              <w:rPr>
                <w:rFonts w:ascii="Arial" w:hAnsi="Arial" w:eastAsia="Arial" w:cs="Arial"/>
                <w:b w:val="0"/>
                <w:bCs w:val="0"/>
                <w:i w:val="0"/>
                <w:iCs w:val="0"/>
                <w:smallCaps w:val="0"/>
                <w:strike w:val="0"/>
                <w:color w:val="000000"/>
                <w:sz w:val="22"/>
                <w:szCs w:val="22"/>
                <w:u w:val="none"/>
                <w:shd w:val="clear" w:fill="auto"/>
                <w:vertAlign w:val="baseline"/>
                <w:rtl w:val="0"/>
              </w:rPr>
              <w:t xml:space="preserve">6.2. Nos 3 différenciateurs argumentés</w:t>
            </w:r>
            <w:r>
              <w:rPr>
                <w:rFonts w:ascii="Arial" w:hAnsi="Arial" w:eastAsia="Arial" w:cs="Arial"/>
                <w:b w:val="0"/>
                <w:bCs w:val="0"/>
                <w:i w:val="0"/>
                <w:iCs w:val="0"/>
                <w:smallCaps w:val="0"/>
                <w:strike w:val="0"/>
                <w:color w:val="000000"/>
                <w:sz w:val="22"/>
                <w:szCs w:val="22"/>
                <w:u w:val="none"/>
                <w:shd w:val="clear" w:fill="auto"/>
                <w:vertAlign w:val="baseline"/>
                <w:rtl w:val="0"/>
              </w:rPr>
              <w:tab/>
            </w:r>
            <w:r>
              <w:rPr>
                <w:rFonts w:ascii="Arial" w:hAnsi="Arial" w:eastAsia="Arial" w:cs="Arial"/>
                <w:b w:val="0"/>
                <w:bCs w:val="0"/>
                <w:i w:val="0"/>
                <w:iCs w:val="0"/>
                <w:smallCaps w:val="0"/>
                <w:strike w:val="0"/>
                <w:color w:val="000000"/>
                <w:sz w:val="22"/>
                <w:szCs w:val="22"/>
                <w:u w:val="none"/>
                <w:shd w:val="clear" w:fill="auto"/>
                <w:vertAlign w:val="baseline"/>
                <w:rtl w:val="0"/>
              </w:rPr>
              <w:t xml:space="preserve">10</w:t>
            </w:r>
          </w:hyperlink>
          <w:r>
            <w:rPr>
              <w:rtl w:val="0"/>
            </w:rPr>
          </w:r>
        </w:p>
        <w:p xmlns:wp14="http://schemas.microsoft.com/office/word/2010/wordml" w:rsidRDefault="00000000" w14:paraId="00000030" wp14:textId="77777777">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
            <w:r>
              <w:rPr>
                <w:rFonts w:ascii="Arial" w:hAnsi="Arial" w:eastAsia="Arial" w:cs="Arial"/>
                <w:b w:val="0"/>
                <w:bCs w:val="0"/>
                <w:i w:val="0"/>
                <w:iCs w:val="0"/>
                <w:smallCaps w:val="0"/>
                <w:strike w:val="0"/>
                <w:color w:val="000000"/>
                <w:sz w:val="22"/>
                <w:szCs w:val="22"/>
                <w:u w:val="none"/>
                <w:shd w:val="clear" w:fill="auto"/>
                <w:vertAlign w:val="baseline"/>
                <w:rtl w:val="0"/>
              </w:rPr>
              <w:t xml:space="preserve">✅ Grille d'auto-évaluation</w:t>
            </w:r>
            <w:r>
              <w:rPr>
                <w:rFonts w:ascii="Arial" w:hAnsi="Arial" w:eastAsia="Arial" w:cs="Arial"/>
                <w:b w:val="0"/>
                <w:bCs w:val="0"/>
                <w:i w:val="0"/>
                <w:iCs w:val="0"/>
                <w:smallCaps w:val="0"/>
                <w:strike w:val="0"/>
                <w:color w:val="000000"/>
                <w:sz w:val="22"/>
                <w:szCs w:val="22"/>
                <w:u w:val="none"/>
                <w:shd w:val="clear" w:fill="auto"/>
                <w:vertAlign w:val="baseline"/>
                <w:rtl w:val="0"/>
              </w:rPr>
              <w:tab/>
            </w:r>
            <w:r>
              <w:rPr>
                <w:rFonts w:ascii="Arial" w:hAnsi="Arial" w:eastAsia="Arial" w:cs="Arial"/>
                <w:b w:val="0"/>
                <w:bCs w:val="0"/>
                <w:i w:val="0"/>
                <w:iCs w:val="0"/>
                <w:smallCaps w:val="0"/>
                <w:strike w:val="0"/>
                <w:color w:val="000000"/>
                <w:sz w:val="22"/>
                <w:szCs w:val="22"/>
                <w:u w:val="none"/>
                <w:shd w:val="clear" w:fill="auto"/>
                <w:vertAlign w:val="baseline"/>
                <w:rtl w:val="0"/>
              </w:rPr>
              <w:t xml:space="preserve">11</w:t>
            </w:r>
          </w:hyperlink>
          <w:r>
            <w:rPr>
              <w:rtl w:val="0"/>
            </w:rPr>
          </w:r>
        </w:p>
        <w:p xmlns:wp14="http://schemas.microsoft.com/office/word/2010/wordml" w:rsidRDefault="00000000" w14:paraId="00000031" wp14:textId="77777777">
          <w:pPr>
            <w:widowControl w:val="0"/>
            <w:tabs>
              <w:tab w:val="right" w:leader="none" w:pos="12000"/>
            </w:tabs>
            <w:spacing w:before="60" w:after="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
            <w:r>
              <w:rPr>
                <w:rFonts w:ascii="Arial" w:hAnsi="Arial" w:eastAsia="Arial" w:cs="Arial"/>
                <w:b w:val="0"/>
                <w:bCs w:val="0"/>
                <w:i w:val="0"/>
                <w:iCs w:val="0"/>
                <w:smallCaps w:val="0"/>
                <w:strike w:val="0"/>
                <w:color w:val="000000"/>
                <w:sz w:val="22"/>
                <w:szCs w:val="22"/>
                <w:u w:val="none"/>
                <w:shd w:val="clear" w:fill="auto"/>
                <w:vertAlign w:val="baseline"/>
                <w:rtl w:val="0"/>
              </w:rPr>
              <w:t xml:space="preserve">📚 Références et conventions</w:t>
            </w:r>
            <w:r>
              <w:rPr>
                <w:rFonts w:ascii="Arial" w:hAnsi="Arial" w:eastAsia="Arial" w:cs="Arial"/>
                <w:b w:val="0"/>
                <w:bCs w:val="0"/>
                <w:i w:val="0"/>
                <w:iCs w:val="0"/>
                <w:smallCaps w:val="0"/>
                <w:strike w:val="0"/>
                <w:color w:val="000000"/>
                <w:sz w:val="22"/>
                <w:szCs w:val="22"/>
                <w:u w:val="none"/>
                <w:shd w:val="clear" w:fill="auto"/>
                <w:vertAlign w:val="baseline"/>
                <w:rtl w:val="0"/>
              </w:rPr>
              <w:tab/>
            </w:r>
            <w:r>
              <w:rPr>
                <w:rFonts w:ascii="Arial" w:hAnsi="Arial" w:eastAsia="Arial" w:cs="Arial"/>
                <w:b w:val="0"/>
                <w:bCs w:val="0"/>
                <w:i w:val="0"/>
                <w:iCs w:val="0"/>
                <w:smallCaps w:val="0"/>
                <w:strike w:val="0"/>
                <w:color w:val="000000"/>
                <w:sz w:val="22"/>
                <w:szCs w:val="22"/>
                <w:u w:val="none"/>
                <w:shd w:val="clear" w:fill="auto"/>
                <w:vertAlign w:val="baseline"/>
                <w:rtl w:val="0"/>
              </w:rPr>
              <w:t xml:space="preserve">12</w:t>
            </w:r>
          </w:hyperlink>
          <w:r>
            <w:rPr>
              <w:rtl w:val="0"/>
            </w:rPr>
          </w:r>
        </w:p>
        <w:p xmlns:wp14="http://schemas.microsoft.com/office/word/2010/wordml" w:rsidRDefault="00000000" w14:paraId="00000032" wp14:textId="77777777">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
            <w:r>
              <w:rPr>
                <w:rFonts w:ascii="Arial" w:hAnsi="Arial" w:eastAsia="Arial" w:cs="Arial"/>
                <w:b w:val="0"/>
                <w:bCs w:val="0"/>
                <w:i w:val="0"/>
                <w:iCs w:val="0"/>
                <w:smallCaps w:val="0"/>
                <w:strike w:val="0"/>
                <w:color w:val="000000"/>
                <w:sz w:val="22"/>
                <w:szCs w:val="22"/>
                <w:u w:val="none"/>
                <w:shd w:val="clear" w:fill="auto"/>
                <w:vertAlign w:val="baseline"/>
                <w:rtl w:val="0"/>
              </w:rPr>
              <w:t xml:space="preserve">Références incontournables</w:t>
            </w:r>
            <w:r>
              <w:rPr>
                <w:rFonts w:ascii="Arial" w:hAnsi="Arial" w:eastAsia="Arial" w:cs="Arial"/>
                <w:b w:val="0"/>
                <w:bCs w:val="0"/>
                <w:i w:val="0"/>
                <w:iCs w:val="0"/>
                <w:smallCaps w:val="0"/>
                <w:strike w:val="0"/>
                <w:color w:val="000000"/>
                <w:sz w:val="22"/>
                <w:szCs w:val="22"/>
                <w:u w:val="none"/>
                <w:shd w:val="clear" w:fill="auto"/>
                <w:vertAlign w:val="baseline"/>
                <w:rtl w:val="0"/>
              </w:rPr>
              <w:tab/>
            </w:r>
            <w:r>
              <w:rPr>
                <w:rFonts w:ascii="Arial" w:hAnsi="Arial" w:eastAsia="Arial" w:cs="Arial"/>
                <w:b w:val="0"/>
                <w:bCs w:val="0"/>
                <w:i w:val="0"/>
                <w:iCs w:val="0"/>
                <w:smallCaps w:val="0"/>
                <w:strike w:val="0"/>
                <w:color w:val="000000"/>
                <w:sz w:val="22"/>
                <w:szCs w:val="22"/>
                <w:u w:val="none"/>
                <w:shd w:val="clear" w:fill="auto"/>
                <w:vertAlign w:val="baseline"/>
                <w:rtl w:val="0"/>
              </w:rPr>
              <w:t xml:space="preserve">12</w:t>
            </w:r>
          </w:hyperlink>
          <w:r>
            <w:rPr>
              <w:rtl w:val="0"/>
            </w:rPr>
          </w:r>
        </w:p>
        <w:p xmlns:wp14="http://schemas.microsoft.com/office/word/2010/wordml" w:rsidRDefault="00000000" w14:paraId="00000033" wp14:textId="77777777">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
            <w:r>
              <w:rPr>
                <w:rFonts w:ascii="Arial" w:hAnsi="Arial" w:eastAsia="Arial" w:cs="Arial"/>
                <w:b w:val="0"/>
                <w:bCs w:val="0"/>
                <w:i w:val="0"/>
                <w:iCs w:val="0"/>
                <w:smallCaps w:val="0"/>
                <w:strike w:val="0"/>
                <w:color w:val="000000"/>
                <w:sz w:val="22"/>
                <w:szCs w:val="22"/>
                <w:u w:val="none"/>
                <w:shd w:val="clear" w:fill="auto"/>
                <w:vertAlign w:val="baseline"/>
                <w:rtl w:val="0"/>
              </w:rPr>
              <w:t xml:space="preserve">Références spécifiques à ce document</w:t>
            </w:r>
            <w:r>
              <w:rPr>
                <w:rFonts w:ascii="Arial" w:hAnsi="Arial" w:eastAsia="Arial" w:cs="Arial"/>
                <w:b w:val="0"/>
                <w:bCs w:val="0"/>
                <w:i w:val="0"/>
                <w:iCs w:val="0"/>
                <w:smallCaps w:val="0"/>
                <w:strike w:val="0"/>
                <w:color w:val="000000"/>
                <w:sz w:val="22"/>
                <w:szCs w:val="22"/>
                <w:u w:val="none"/>
                <w:shd w:val="clear" w:fill="auto"/>
                <w:vertAlign w:val="baseline"/>
                <w:rtl w:val="0"/>
              </w:rPr>
              <w:tab/>
            </w:r>
            <w:r>
              <w:rPr>
                <w:rFonts w:ascii="Arial" w:hAnsi="Arial" w:eastAsia="Arial" w:cs="Arial"/>
                <w:b w:val="0"/>
                <w:bCs w:val="0"/>
                <w:i w:val="0"/>
                <w:iCs w:val="0"/>
                <w:smallCaps w:val="0"/>
                <w:strike w:val="0"/>
                <w:color w:val="000000"/>
                <w:sz w:val="22"/>
                <w:szCs w:val="22"/>
                <w:u w:val="none"/>
                <w:shd w:val="clear" w:fill="auto"/>
                <w:vertAlign w:val="baseline"/>
                <w:rtl w:val="0"/>
              </w:rPr>
              <w:t xml:space="preserve">12</w:t>
            </w:r>
          </w:hyperlink>
          <w:r>
            <w:rPr>
              <w:rtl w:val="0"/>
            </w:rPr>
          </w:r>
        </w:p>
        <w:p xmlns:wp14="http://schemas.microsoft.com/office/word/2010/wordml" w:rsidRDefault="00000000" w14:paraId="00000034" wp14:textId="77777777">
          <w:pPr>
            <w:widowControl w:val="0"/>
            <w:tabs>
              <w:tab w:val="right" w:leader="none" w:pos="12000"/>
            </w:tabs>
            <w:spacing w:before="60" w:after="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
            <w:r>
              <w:rPr>
                <w:rFonts w:ascii="Arial" w:hAnsi="Arial" w:eastAsia="Arial" w:cs="Arial"/>
                <w:b w:val="0"/>
                <w:bCs w:val="0"/>
                <w:i w:val="0"/>
                <w:iCs w:val="0"/>
                <w:smallCaps w:val="0"/>
                <w:strike w:val="0"/>
                <w:color w:val="000000"/>
                <w:sz w:val="22"/>
                <w:szCs w:val="22"/>
                <w:u w:val="none"/>
                <w:shd w:val="clear" w:fill="auto"/>
                <w:vertAlign w:val="baseline"/>
                <w:rtl w:val="0"/>
              </w:rPr>
              <w:t xml:space="preserve">Convention de versionnement</w:t>
            </w:r>
            <w:r>
              <w:rPr>
                <w:rFonts w:ascii="Arial" w:hAnsi="Arial" w:eastAsia="Arial" w:cs="Arial"/>
                <w:b w:val="0"/>
                <w:bCs w:val="0"/>
                <w:i w:val="0"/>
                <w:iCs w:val="0"/>
                <w:smallCaps w:val="0"/>
                <w:strike w:val="0"/>
                <w:color w:val="000000"/>
                <w:sz w:val="22"/>
                <w:szCs w:val="22"/>
                <w:u w:val="none"/>
                <w:shd w:val="clear" w:fill="auto"/>
                <w:vertAlign w:val="baseline"/>
                <w:rtl w:val="0"/>
              </w:rPr>
              <w:tab/>
            </w:r>
            <w:r>
              <w:rPr>
                <w:rFonts w:ascii="Arial" w:hAnsi="Arial" w:eastAsia="Arial" w:cs="Arial"/>
                <w:b w:val="0"/>
                <w:bCs w:val="0"/>
                <w:i w:val="0"/>
                <w:iCs w:val="0"/>
                <w:smallCaps w:val="0"/>
                <w:strike w:val="0"/>
                <w:color w:val="000000"/>
                <w:sz w:val="22"/>
                <w:szCs w:val="22"/>
                <w:u w:val="none"/>
                <w:shd w:val="clear" w:fill="auto"/>
                <w:vertAlign w:val="baseline"/>
                <w:rtl w:val="0"/>
              </w:rPr>
              <w:t xml:space="preserve">12</w:t>
            </w:r>
          </w:hyperlink>
          <w:r>
            <w:rPr>
              <w:rtl w:val="0"/>
            </w:rPr>
          </w:r>
          <w:r>
            <w:fldChar w:fldCharType="end"/>
          </w:r>
        </w:p>
      </w:sdtContent>
    </w:sdt>
    <w:p xmlns:wp14="http://schemas.microsoft.com/office/word/2010/wordml" w:rsidRDefault="00000000" w14:paraId="00000035" wp14:textId="77777777">
      <w:pPr>
        <w:spacing w:before="283" w:lineRule="auto"/>
        <w:rPr/>
      </w:pPr>
      <w:r>
        <w:rPr>
          <w:rtl w:val="0"/>
        </w:rPr>
      </w:r>
    </w:p>
    <w:p xmlns:wp14="http://schemas.microsoft.com/office/word/2010/wordml" w:rsidRDefault="00000000" w14:paraId="00000036" wp14:textId="77777777">
      <w:pPr>
        <w:rPr/>
      </w:pPr>
      <w:r>
        <w:br w:type="page"/>
      </w:r>
      <w:r>
        <w:rPr>
          <w:rtl w:val="0"/>
        </w:rPr>
      </w:r>
    </w:p>
    <w:p xmlns:wp14="http://schemas.microsoft.com/office/word/2010/wordml" w:rsidRDefault="00000000" w14:paraId="00000037" wp14:textId="77777777">
      <w:pPr>
        <w:rPr/>
      </w:pPr>
      <w:r>
        <w:rPr>
          <w:b w:val="1"/>
          <w:bCs w:val="1"/>
          <w:color w:val="f59e0b"/>
          <w:sz w:val="18"/>
          <w:szCs w:val="18"/>
          <w:rtl w:val="0"/>
        </w:rPr>
        <w:t xml:space="preserve">PRÉAMBULE</w:t>
      </w:r>
      <w:r>
        <w:rPr>
          <w:rtl w:val="0"/>
        </w:rPr>
      </w:r>
    </w:p>
    <w:p xmlns:wp14="http://schemas.microsoft.com/office/word/2010/wordml" w:rsidRDefault="00000000" w14:paraId="00000038" wp14:textId="77777777">
      <w:pPr>
        <w:pStyle w:val="Heading1"/>
      </w:pPr>
      <w:r w:rsidRPr="594FA285">
        <w:rPr>
          <w:color w:val="1e1b4b"/>
          <w:lang w:val="en-US"/>
        </w:rPr>
        <w:t xml:space="preserve">Pourquoi cet artefact ?</w:t>
      </w:r>
      <w:r>
        <w:rPr>
          <w:rtl w:val="0"/>
        </w:rPr>
      </w:r>
    </w:p>
    <w:p xmlns:wp14="http://schemas.microsoft.com/office/word/2010/wordml" w:rsidRDefault="00000000" w14:paraId="00000039" wp14:textId="77777777">
      <w:pPr/>
      <w:r w:rsidRPr="594FA285" w:rsidR="594FA285">
        <w:rPr>
          <w:lang w:val="en-US"/>
        </w:rPr>
        <w:t>Le Product Vision Board, formalisé par Roman Pichler, condense en une seule page la direction stratégique du produit. Il répond à cinq questions : quelle est l'ambition long terme (Vision) ? pour qui (Target Group) ? pour quels besoins (Needs) ? avec quel produit (Product) ? et comment saurons-nous que c'est un succès (Business Goals) ?</w:t>
      </w:r>
    </w:p>
    <w:p xmlns:wp14="http://schemas.microsoft.com/office/word/2010/wordml" w:rsidRDefault="00000000" w14:paraId="0000003A" wp14:textId="77777777">
      <w:pPr/>
      <w:r w:rsidRPr="594FA285" w:rsidR="594FA285">
        <w:rPr>
          <w:lang w:val="en-US"/>
        </w:rPr>
        <w:t>Pour le projet EduTutor IA, vous compléterez les amorces fournies par les indications spécifiques à votre équipe. Une section supplémentaire, « Différenciateurs vs concurrents », vous prépare directement à la soutenance, en mettant en miroir Wilgo, Leo, Quizlet AI et Khanmigo avec les angles propres d'EduTutor IA.</w:t>
      </w:r>
    </w:p>
    <w:p xmlns:wp14="http://schemas.microsoft.com/office/word/2010/wordml" w:rsidRDefault="00000000" w14:paraId="0000003B" wp14:textId="77777777">
      <w:pPr>
        <w:ind w:left="283" w:right="283" w:firstLine="0"/>
      </w:pPr>
      <w:r w:rsidRPr="594FA285">
        <w:rPr>
          <w:b w:val="1"/>
          <w:bCs w:val="1"/>
          <w:color w:val="f59e0b"/>
          <w:lang w:val="en-US"/>
        </w:rPr>
        <w:t xml:space="preserve">💡 Mode d'emploi </w:t>
      </w:r>
      <w:r w:rsidRPr="594FA285">
        <w:rPr>
          <w:i w:val="1"/>
          <w:iCs w:val="1"/>
          <w:lang w:val="en-US"/>
        </w:rPr>
        <w:t xml:space="preserve">Travaillez en binôme minimum. La Vision Board n'est jamais validée à 18h00 le jour 1, elle évolue au fil de la semaine. Recommitez à chaque révision majeure (perturbation J1, J3, J4) avec un nouveau numéro de version.</w:t>
      </w:r>
      <w:r>
        <w:rPr>
          <w:rtl w:val="0"/>
        </w:rPr>
      </w:r>
    </w:p>
    <w:p xmlns:wp14="http://schemas.microsoft.com/office/word/2010/wordml" w:rsidRDefault="00000000" w14:paraId="0000003C" wp14:textId="77777777">
      <w:pPr>
        <w:pStyle w:val="Heading1"/>
        <w:rPr/>
      </w:pPr>
      <w:r>
        <w:rPr>
          <w:color w:val="1e1b4b"/>
          <w:rtl w:val="0"/>
        </w:rPr>
        <w:t xml:space="preserve">1. Vision</w:t>
      </w:r>
      <w:r>
        <w:rPr>
          <w:rtl w:val="0"/>
        </w:rPr>
      </w:r>
    </w:p>
    <w:p xmlns:wp14="http://schemas.microsoft.com/office/word/2010/wordml" w:rsidRDefault="00000000" w14:paraId="0000003D" wp14:textId="77777777">
      <w:pPr>
        <w:spacing w:before="57" w:lineRule="auto"/>
        <w:ind w:left="227" w:right="227" w:firstLine="0"/>
      </w:pPr>
      <w:r w:rsidRPr="594FA285">
        <w:rPr>
          <w:b w:val="1"/>
          <w:bCs w:val="1"/>
          <w:color w:val="f59e0b"/>
          <w:sz w:val="18"/>
          <w:szCs w:val="18"/>
          <w:lang w:val="en-US"/>
        </w:rPr>
        <w:t xml:space="preserve">💡 Objectif. </w:t>
      </w:r>
      <w:r w:rsidRPr="594FA285">
        <w:rPr>
          <w:i w:val="1"/>
          <w:iCs w:val="1"/>
          <w:color w:val="475569"/>
          <w:sz w:val="18"/>
          <w:szCs w:val="18"/>
          <w:lang w:val="en-US"/>
        </w:rPr>
        <w:t xml:space="preserve">Décrire l'impact long terme du produit en 1 à 2 phrases. La Vision survit aux releases.</w:t>
      </w:r>
      <w:r>
        <w:rPr>
          <w:rtl w:val="0"/>
        </w:rPr>
      </w:r>
    </w:p>
    <w:p xmlns:wp14="http://schemas.microsoft.com/office/word/2010/wordml" w:rsidRDefault="00000000" w14:paraId="0000003E" wp14:textId="77777777">
      <w:pPr>
        <w:ind w:left="227" w:right="227" w:firstLine="0"/>
      </w:pPr>
      <w:r w:rsidRPr="594FA285">
        <w:rPr>
          <w:b w:val="1"/>
          <w:bCs w:val="1"/>
          <w:color w:val="f59e0b"/>
          <w:sz w:val="18"/>
          <w:szCs w:val="18"/>
          <w:lang w:val="en-US"/>
        </w:rPr>
        <w:t xml:space="preserve">📐 Format attendu. </w:t>
      </w:r>
      <w:r w:rsidRPr="594FA285">
        <w:rPr>
          <w:i w:val="1"/>
          <w:iCs w:val="1"/>
          <w:color w:val="475569"/>
          <w:sz w:val="18"/>
          <w:szCs w:val="18"/>
          <w:lang w:val="en-US"/>
        </w:rPr>
        <w:t xml:space="preserve">Une seule phrase mémorisable, orientée bénéfice utilisateur, pas fonctionnalité. Aucun jargon technique.</w:t>
      </w:r>
      <w:r>
        <w:rPr>
          <w:rtl w:val="0"/>
        </w:rPr>
      </w:r>
    </w:p>
    <w:p xmlns:wp14="http://schemas.microsoft.com/office/word/2010/wordml" w:rsidRDefault="00000000" w14:paraId="0000003F" wp14:textId="77777777">
      <w:pPr>
        <w:ind w:left="227" w:right="227" w:firstLine="0"/>
      </w:pPr>
      <w:r w:rsidRPr="594FA285">
        <w:rPr>
          <w:b w:val="1"/>
          <w:bCs w:val="1"/>
          <w:color w:val="16a34a"/>
          <w:sz w:val="18"/>
          <w:szCs w:val="18"/>
          <w:lang w:val="en-US"/>
        </w:rPr>
        <w:t xml:space="preserve">✅ Bon exemple. </w:t>
      </w:r>
      <w:r w:rsidRPr="594FA285">
        <w:rPr>
          <w:i w:val="1"/>
          <w:iCs w:val="1"/>
          <w:color w:val="475569"/>
          <w:sz w:val="18"/>
          <w:szCs w:val="18"/>
          <w:lang w:val="en-US"/>
        </w:rPr>
        <w:t xml:space="preserve">« Permettre à chaque étudiant·e d'atteindre l'autonomie de révision en transformant ses cours en quiz personnalisés en moins de 5 minutes, tout en garantissant la souveraineté des données scolaires. »</w:t>
      </w:r>
      <w:r>
        <w:rPr>
          <w:rtl w:val="0"/>
        </w:rPr>
      </w:r>
    </w:p>
    <w:p xmlns:wp14="http://schemas.microsoft.com/office/word/2010/wordml" w:rsidRDefault="00000000" w14:paraId="00000040" wp14:textId="77777777">
      <w:pPr>
        <w:ind w:left="227" w:right="227" w:firstLine="0"/>
      </w:pPr>
      <w:r w:rsidRPr="594FA285">
        <w:rPr>
          <w:b w:val="1"/>
          <w:bCs w:val="1"/>
          <w:color w:val="dc2626"/>
          <w:sz w:val="18"/>
          <w:szCs w:val="18"/>
          <w:lang w:val="en-US"/>
        </w:rPr>
        <w:t xml:space="preserve">❌ À éviter. </w:t>
      </w:r>
      <w:r w:rsidRPr="594FA285">
        <w:rPr>
          <w:i w:val="1"/>
          <w:iCs w:val="1"/>
          <w:color w:val="475569"/>
          <w:sz w:val="18"/>
          <w:szCs w:val="18"/>
          <w:lang w:val="en-US"/>
        </w:rPr>
        <w:t xml:space="preserve">« Une plateforme web Django avec génération de QCM via LLM local Ollama, ancrée RAG. » (descriptif technique, pas une vision)</w:t>
      </w:r>
      <w:r>
        <w:rPr>
          <w:rtl w:val="0"/>
        </w:rPr>
      </w:r>
    </w:p>
    <w:p xmlns:wp14="http://schemas.microsoft.com/office/word/2010/wordml" w:rsidRDefault="00000000" w14:paraId="00000041" wp14:textId="77777777">
      <w:pPr>
        <w:pStyle w:val="Heading2"/>
      </w:pPr>
      <w:r w:rsidRPr="594FA285">
        <w:rPr>
          <w:color w:val="1e1b4b"/>
          <w:lang w:val="en-US"/>
        </w:rPr>
        <w:t xml:space="preserve">1.1. Vision EduTutor IA : version équipe</w:t>
      </w:r>
      <w:r>
        <w:rPr>
          <w:rtl w:val="0"/>
        </w:rPr>
      </w:r>
    </w:p>
    <w:p xmlns:wp14="http://schemas.microsoft.com/office/word/2010/wordml" w:rsidRDefault="00000000" w14:paraId="00000042" wp14:textId="77777777">
      <w:pPr/>
      <w:r w:rsidRPr="594FA285">
        <w:rPr>
          <w:b w:val="1"/>
          <w:bCs w:val="1"/>
          <w:lang w:val="en-US"/>
        </w:rPr>
        <w:t xml:space="preserve">Amorce à affiner : </w:t>
      </w:r>
      <w:r w:rsidRPr="594FA285">
        <w:rPr>
          <w:i w:val="1"/>
          <w:iCs w:val="1"/>
          <w:lang w:val="en-US"/>
        </w:rPr>
        <w:t xml:space="preserve">Permettre à chaque étudiant·e du supérieur de transformer en moins de 5 minutes n'importe quel cours en outil de révision personnalisé, et à chaque enseignant·e de gagner </w:t>
      </w:r>
      <w:r w:rsidRPr="594FA285">
        <w:rPr>
          <w:i w:val="1"/>
          <w:iCs w:val="1"/>
          <w:color w:val="0000ff"/>
          <w:lang w:val="en-US"/>
        </w:rPr>
        <w:t xml:space="preserve">4</w:t>
      </w:r>
      <w:r w:rsidRPr="594FA285">
        <w:rPr>
          <w:i w:val="1"/>
          <w:iCs w:val="1"/>
          <w:lang w:val="en-US"/>
        </w:rPr>
        <w:t xml:space="preserve"> heures de préparation par semaine, tout en garantissant souveraineté des données et fiabilité pédagogique.</w:t>
      </w:r>
      <w:r>
        <w:rPr>
          <w:rtl w:val="0"/>
        </w:rPr>
      </w:r>
    </w:p>
    <w:p xmlns:wp14="http://schemas.microsoft.com/office/word/2010/wordml" w:rsidRDefault="00000000" w14:paraId="00000043" wp14:textId="77777777">
      <w:pPr/>
      <w:r w:rsidRPr="594FA285" w:rsidR="594FA285">
        <w:rPr>
          <w:lang w:val="en-US"/>
        </w:rPr>
        <w:t>→ Votre vision finalisée :</w:t>
      </w:r>
    </w:p>
    <w:p xmlns:wp14="http://schemas.microsoft.com/office/word/2010/wordml" w:rsidP="594FA285" w:rsidRDefault="00000000" w14:paraId="00000044" wp14:textId="4C866051">
      <w:pPr>
        <w:rPr>
          <w:color w:val="0000ff"/>
          <w:sz w:val="28"/>
          <w:szCs w:val="28"/>
          <w:u w:val="single"/>
          <w:lang w:val="fr-FR"/>
        </w:rPr>
      </w:pPr>
      <w:r w:rsidRPr="594FA285" w:rsidR="594FA285">
        <w:rPr>
          <w:color w:val="0000FF"/>
          <w:sz w:val="28"/>
          <w:szCs w:val="28"/>
          <w:u w:val="single"/>
          <w:lang w:val="fr-FR"/>
        </w:rPr>
        <w:t xml:space="preserve">Permettre à chaque </w:t>
      </w:r>
      <w:r w:rsidRPr="594FA285" w:rsidR="594FA285">
        <w:rPr>
          <w:color w:val="0000FF"/>
          <w:sz w:val="28"/>
          <w:szCs w:val="28"/>
          <w:u w:val="single"/>
          <w:lang w:val="fr-FR"/>
        </w:rPr>
        <w:t>étudiant.e</w:t>
      </w:r>
      <w:r w:rsidRPr="594FA285" w:rsidR="594FA285">
        <w:rPr>
          <w:color w:val="0000FF"/>
          <w:sz w:val="28"/>
          <w:szCs w:val="28"/>
          <w:u w:val="single"/>
          <w:lang w:val="fr-FR"/>
        </w:rPr>
        <w:t xml:space="preserve"> du supérieur, Inclusif ou pas, d’avoir un système de révision sous format quizz d’après ces cours, tout ça en moins de 5min, et à chaque </w:t>
      </w:r>
      <w:r w:rsidRPr="594FA285" w:rsidR="594FA285">
        <w:rPr>
          <w:color w:val="0000FF"/>
          <w:sz w:val="28"/>
          <w:szCs w:val="28"/>
          <w:u w:val="single"/>
          <w:lang w:val="fr-FR"/>
        </w:rPr>
        <w:t>enseignant.e</w:t>
      </w:r>
      <w:r w:rsidRPr="594FA285" w:rsidR="594FA285">
        <w:rPr>
          <w:color w:val="0000FF"/>
          <w:sz w:val="28"/>
          <w:szCs w:val="28"/>
          <w:u w:val="single"/>
          <w:lang w:val="fr-FR"/>
        </w:rPr>
        <w:t xml:space="preserve"> de construire des évaluations en quelques clics pour leur module afin de gagner du temps </w:t>
      </w:r>
      <w:r w:rsidRPr="594FA285" w:rsidR="594FA285">
        <w:rPr>
          <w:color w:val="0000FF"/>
          <w:sz w:val="28"/>
          <w:szCs w:val="28"/>
          <w:u w:val="single"/>
          <w:lang w:val="fr-FR"/>
        </w:rPr>
        <w:t>suur</w:t>
      </w:r>
      <w:r w:rsidRPr="594FA285" w:rsidR="594FA285">
        <w:rPr>
          <w:color w:val="0000FF"/>
          <w:sz w:val="28"/>
          <w:szCs w:val="28"/>
          <w:u w:val="single"/>
          <w:lang w:val="fr-FR"/>
        </w:rPr>
        <w:t xml:space="preserve"> la rédaction, avoir un suivi de l’avancement de ses </w:t>
      </w:r>
      <w:r w:rsidRPr="594FA285" w:rsidR="594FA285">
        <w:rPr>
          <w:color w:val="0000FF"/>
          <w:sz w:val="28"/>
          <w:szCs w:val="28"/>
          <w:u w:val="single"/>
          <w:lang w:val="fr-FR"/>
        </w:rPr>
        <w:t>étudiants;</w:t>
      </w:r>
      <w:r w:rsidRPr="594FA285" w:rsidR="594FA285">
        <w:rPr>
          <w:color w:val="0000FF"/>
          <w:sz w:val="28"/>
          <w:szCs w:val="28"/>
          <w:u w:val="single"/>
          <w:lang w:val="fr-FR"/>
        </w:rPr>
        <w:t xml:space="preserve"> et tout </w:t>
      </w:r>
      <w:r w:rsidRPr="594FA285" w:rsidR="594FA285">
        <w:rPr>
          <w:color w:val="0000FF"/>
          <w:sz w:val="28"/>
          <w:szCs w:val="28"/>
          <w:u w:val="single"/>
          <w:lang w:val="fr-FR"/>
        </w:rPr>
        <w:t>celà</w:t>
      </w:r>
      <w:r w:rsidRPr="594FA285" w:rsidR="594FA285">
        <w:rPr>
          <w:color w:val="0000FF"/>
          <w:sz w:val="28"/>
          <w:szCs w:val="28"/>
          <w:u w:val="single"/>
          <w:lang w:val="fr-FR"/>
        </w:rPr>
        <w:t xml:space="preserve">, bien évidemment, en 100% local sans fuite de données vers l’extérieur. </w:t>
      </w:r>
    </w:p>
    <w:p xmlns:wp14="http://schemas.microsoft.com/office/word/2010/wordml" w:rsidRDefault="00000000" w14:paraId="00000045" wp14:textId="77777777">
      <w:pPr>
        <w:pStyle w:val="Heading1"/>
      </w:pPr>
      <w:r w:rsidRPr="594FA285">
        <w:rPr>
          <w:color w:val="1e1b4b"/>
          <w:lang w:val="en-US"/>
        </w:rPr>
        <w:t xml:space="preserve">2. Target Group (cibles utilisateurs)</w:t>
      </w:r>
      <w:r>
        <w:rPr>
          <w:rtl w:val="0"/>
        </w:rPr>
      </w:r>
    </w:p>
    <w:p xmlns:wp14="http://schemas.microsoft.com/office/word/2010/wordml" w:rsidRDefault="00000000" w14:paraId="00000046" wp14:textId="77777777">
      <w:pPr>
        <w:spacing w:before="57" w:lineRule="auto"/>
        <w:ind w:left="227" w:right="227" w:firstLine="0"/>
      </w:pPr>
      <w:r w:rsidRPr="594FA285">
        <w:rPr>
          <w:b w:val="1"/>
          <w:bCs w:val="1"/>
          <w:color w:val="f59e0b"/>
          <w:sz w:val="18"/>
          <w:szCs w:val="18"/>
          <w:lang w:val="en-US"/>
        </w:rPr>
        <w:t xml:space="preserve">💡 Objectif. </w:t>
      </w:r>
      <w:r w:rsidRPr="594FA285">
        <w:rPr>
          <w:i w:val="1"/>
          <w:iCs w:val="1"/>
          <w:color w:val="475569"/>
          <w:sz w:val="18"/>
          <w:szCs w:val="18"/>
          <w:lang w:val="en-US"/>
        </w:rPr>
        <w:t xml:space="preserve">Décrire qui utilise réellement le produit. Un produit qui parle « à tout le monde » ne parle à personne.</w:t>
      </w:r>
      <w:r>
        <w:rPr>
          <w:rtl w:val="0"/>
        </w:rPr>
      </w:r>
    </w:p>
    <w:p xmlns:wp14="http://schemas.microsoft.com/office/word/2010/wordml" w:rsidRDefault="00000000" w14:paraId="00000047" wp14:textId="77777777">
      <w:pPr>
        <w:ind w:left="227" w:right="227" w:firstLine="0"/>
      </w:pPr>
      <w:r w:rsidRPr="594FA285">
        <w:rPr>
          <w:b w:val="1"/>
          <w:bCs w:val="1"/>
          <w:color w:val="f59e0b"/>
          <w:sz w:val="18"/>
          <w:szCs w:val="18"/>
          <w:lang w:val="en-US"/>
        </w:rPr>
        <w:t xml:space="preserve">📐 Format attendu. </w:t>
      </w:r>
      <w:r w:rsidRPr="594FA285">
        <w:rPr>
          <w:i w:val="1"/>
          <w:iCs w:val="1"/>
          <w:color w:val="475569"/>
          <w:sz w:val="18"/>
          <w:szCs w:val="18"/>
          <w:lang w:val="en-US"/>
        </w:rPr>
        <w:t xml:space="preserve">3 niveaux de cibles : primaire (acteur principal), secondaire (acteur émergent), tertiaire (acheteur B2B éventuel). Chacune avec profil, volume estimé et critère de décision principal.</w:t>
      </w:r>
      <w:r>
        <w:rPr>
          <w:rtl w:val="0"/>
        </w:rPr>
      </w:r>
    </w:p>
    <w:p xmlns:wp14="http://schemas.microsoft.com/office/word/2010/wordml" w:rsidRDefault="00000000" w14:paraId="00000048" wp14:textId="77777777">
      <w:pPr>
        <w:ind w:left="227" w:right="227" w:firstLine="0"/>
      </w:pPr>
      <w:r w:rsidRPr="594FA285">
        <w:rPr>
          <w:b w:val="1"/>
          <w:bCs w:val="1"/>
          <w:color w:val="16a34a"/>
          <w:sz w:val="18"/>
          <w:szCs w:val="18"/>
          <w:lang w:val="en-US"/>
        </w:rPr>
        <w:t xml:space="preserve">✅ Bon exemple. </w:t>
      </w:r>
      <w:r w:rsidRPr="594FA285">
        <w:rPr>
          <w:i w:val="1"/>
          <w:iCs w:val="1"/>
          <w:color w:val="475569"/>
          <w:sz w:val="18"/>
          <w:szCs w:val="18"/>
          <w:lang w:val="en-US"/>
        </w:rPr>
        <w:t xml:space="preserve">« Étudiant·e de licence universitaire, 18-22 ans, smartphone Android personnel, ~5h de révision/semaine en autonomie. Volume FR : 1,7M. »</w:t>
      </w:r>
      <w:r>
        <w:rPr>
          <w:rtl w:val="0"/>
        </w:rPr>
      </w:r>
    </w:p>
    <w:p xmlns:wp14="http://schemas.microsoft.com/office/word/2010/wordml" w:rsidRDefault="00000000" w14:paraId="00000049" wp14:textId="77777777">
      <w:pPr>
        <w:ind w:left="227" w:right="227" w:firstLine="0"/>
      </w:pPr>
      <w:r w:rsidRPr="594FA285">
        <w:rPr>
          <w:b w:val="1"/>
          <w:bCs w:val="1"/>
          <w:color w:val="dc2626"/>
          <w:sz w:val="18"/>
          <w:szCs w:val="18"/>
          <w:lang w:val="en-US"/>
        </w:rPr>
        <w:t xml:space="preserve">❌ À éviter. </w:t>
      </w:r>
      <w:r w:rsidRPr="594FA285">
        <w:rPr>
          <w:i w:val="1"/>
          <w:iCs w:val="1"/>
          <w:color w:val="475569"/>
          <w:sz w:val="18"/>
          <w:szCs w:val="18"/>
          <w:lang w:val="en-US"/>
        </w:rPr>
        <w:t xml:space="preserve">« Étudiants. » (trop générique, intestable)</w:t>
      </w:r>
      <w:r>
        <w:rPr>
          <w:rtl w:val="0"/>
        </w:rPr>
      </w:r>
    </w:p>
    <w:p xmlns:wp14="http://schemas.microsoft.com/office/word/2010/wordml" w:rsidRDefault="00000000" w14:paraId="0000004A" wp14:textId="77777777">
      <w:pPr>
        <w:pStyle w:val="Heading2"/>
      </w:pPr>
      <w:r w:rsidRPr="594FA285">
        <w:rPr>
          <w:color w:val="1e1b4b"/>
          <w:lang w:val="en-US"/>
        </w:rPr>
        <w:t xml:space="preserve">2.1. Cible primaire, Étudiant·e du supérieur</w:t>
      </w:r>
      <w:r>
        <w:rPr>
          <w:rtl w:val="0"/>
        </w:rPr>
      </w:r>
    </w:p>
    <w:tbl>
      <w:tblPr>
        <w:tblStyle w:val="Table2"/>
        <w:tblW w:w="8640" w:type="dxa"/>
        <w:jc w:val="left"/>
        <w:tblInd w:w="-108.0"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Look w:val="04A0"/>
        <w:tblPrChange w:author="" w:id="322844127">
          <w:tblPr/>
        </w:tblPrChange>
      </w:tblPr>
      <w:tblGrid>
        <w:gridCol w:w="4320"/>
        <w:gridCol w:w="4320"/>
      </w:tblGrid>
      <w:tr xmlns:wp14="http://schemas.microsoft.com/office/word/2010/wordml" w:rsidTr="594FA285" w14:paraId="34FED56D" wp14:textId="77777777">
        <w:trPr>
          <w:cantSplit w:val="0"/>
          <w:tblHeader w:val="0"/>
        </w:trPr>
        <w:tc>
          <w:tcPr>
            <w:cnfStyle w:val="001000000000" w:firstRow="0" w:lastRow="0" w:firstColumn="1" w:lastColumn="0" w:oddVBand="0" w:evenVBand="0" w:oddHBand="0" w:evenHBand="0" w:firstRowFirstColumn="0" w:firstRowLastColumn="0" w:lastRowFirstColumn="0" w:lastRowLastColumn="0"/>
            <w:shd w:val="clear" w:color="auto" w:fill="F8FAFC"/>
            <w:tcMar/>
          </w:tcPr>
          <w:p w:rsidRDefault="00000000" w14:paraId="0000004B" wp14:textId="77777777">
            <w:pPr/>
            <w:r w:rsidRPr="594FA285">
              <w:rPr>
                <w:b w:val="1"/>
                <w:bCs w:val="1"/>
                <w:lang w:val="en-US"/>
              </w:rPr>
              <w:t xml:space="preserve">Profil</w:t>
            </w:r>
            <w:r>
              <w:rPr>
                <w:rtl w:val="0"/>
              </w:rPr>
            </w:r>
          </w:p>
        </w:tc>
        <w:tc>
          <w:tcPr>
            <w:cnfStyle w:val="000000000000" w:firstRow="0" w:lastRow="0" w:firstColumn="0" w:lastColumn="0" w:oddVBand="0" w:evenVBand="0" w:oddHBand="0" w:evenHBand="0" w:firstRowFirstColumn="0" w:firstRowLastColumn="0" w:lastRowFirstColumn="0" w:lastRowLastColumn="0"/>
            <w:tcMar/>
          </w:tcPr>
          <w:p w:rsidRDefault="00000000" w14:paraId="0000004C" wp14:textId="77777777">
            <w:pPr>
              <w:rPr/>
            </w:pPr>
            <w:r>
              <w:rPr>
                <w:rtl w:val="0"/>
              </w:rPr>
              <w:t xml:space="preserve">18-25 ans · L1-M2 (Bac+1 à Bac+5) · usage smartphone et laptop quotidien</w:t>
            </w:r>
          </w:p>
        </w:tc>
      </w:tr>
      <w:tr xmlns:wp14="http://schemas.microsoft.com/office/word/2010/wordml" w:rsidTr="594FA285" w14:paraId="610486F1" wp14:textId="77777777">
        <w:trPr>
          <w:cantSplit w:val="0"/>
          <w:tblHeader w:val="0"/>
        </w:trPr>
        <w:tc>
          <w:tcPr>
            <w:cnfStyle w:val="001000000000" w:firstRow="0" w:lastRow="0" w:firstColumn="1" w:lastColumn="0" w:oddVBand="0" w:evenVBand="0" w:oddHBand="0" w:evenHBand="0" w:firstRowFirstColumn="0" w:firstRowLastColumn="0" w:lastRowFirstColumn="0" w:lastRowLastColumn="0"/>
            <w:shd w:val="clear" w:color="auto" w:fill="F8FAFC"/>
            <w:tcMar/>
          </w:tcPr>
          <w:p w:rsidRDefault="00000000" w14:paraId="0000004D" wp14:textId="77777777">
            <w:pPr>
              <w:rPr/>
            </w:pPr>
            <w:r>
              <w:rPr>
                <w:b w:val="1"/>
                <w:bCs w:val="1"/>
                <w:rtl w:val="0"/>
              </w:rPr>
              <w:t xml:space="preserve">Volume FR</w:t>
            </w:r>
            <w:r>
              <w:rPr>
                <w:rtl w:val="0"/>
              </w:rPr>
            </w:r>
          </w:p>
        </w:tc>
        <w:tc>
          <w:tcPr>
            <w:cnfStyle w:val="000000000000" w:firstRow="0" w:lastRow="0" w:firstColumn="0" w:lastColumn="0" w:oddVBand="0" w:evenVBand="0" w:oddHBand="0" w:evenHBand="0" w:firstRowFirstColumn="0" w:firstRowLastColumn="0" w:lastRowFirstColumn="0" w:lastRowLastColumn="0"/>
            <w:tcMar/>
          </w:tcPr>
          <w:p w:rsidRDefault="00000000" w14:paraId="0000004E" wp14:textId="77777777">
            <w:pPr>
              <w:rPr/>
            </w:pPr>
            <w:r>
              <w:rPr>
                <w:rtl w:val="0"/>
              </w:rPr>
              <w:t xml:space="preserve">~2,7M d'étudiants dans le supérieur (chiffres MESR 2024)</w:t>
            </w:r>
          </w:p>
        </w:tc>
      </w:tr>
      <w:tr xmlns:wp14="http://schemas.microsoft.com/office/word/2010/wordml" w:rsidTr="594FA285" w14:paraId="3D170EEC" wp14:textId="77777777">
        <w:trPr>
          <w:cantSplit w:val="0"/>
          <w:tblHeader w:val="0"/>
        </w:trPr>
        <w:tc>
          <w:tcPr>
            <w:cnfStyle w:val="001000000000" w:firstRow="0" w:lastRow="0" w:firstColumn="1" w:lastColumn="0" w:oddVBand="0" w:evenVBand="0" w:oddHBand="0" w:evenHBand="0" w:firstRowFirstColumn="0" w:firstRowLastColumn="0" w:lastRowFirstColumn="0" w:lastRowLastColumn="0"/>
            <w:shd w:val="clear" w:color="auto" w:fill="F8FAFC"/>
            <w:tcMar/>
          </w:tcPr>
          <w:p w:rsidRDefault="00000000" w14:paraId="0000004F" wp14:textId="77777777">
            <w:pPr>
              <w:rPr/>
            </w:pPr>
            <w:r>
              <w:rPr>
                <w:b w:val="1"/>
                <w:bCs w:val="1"/>
                <w:rtl w:val="0"/>
              </w:rPr>
              <w:t xml:space="preserve">Pain point</w:t>
            </w:r>
            <w:r>
              <w:rPr>
                <w:rtl w:val="0"/>
              </w:rPr>
            </w:r>
          </w:p>
        </w:tc>
        <w:tc>
          <w:tcPr>
            <w:cnfStyle w:val="000000000000" w:firstRow="0" w:lastRow="0" w:firstColumn="0" w:lastColumn="0" w:oddVBand="0" w:evenVBand="0" w:oddHBand="0" w:evenHBand="0" w:firstRowFirstColumn="0" w:firstRowLastColumn="0" w:lastRowFirstColumn="0" w:lastRowLastColumn="0"/>
            <w:tcMar/>
          </w:tcPr>
          <w:p w:rsidRDefault="00000000" w14:paraId="00000050" wp14:textId="77777777">
            <w:pPr>
              <w:rPr/>
            </w:pPr>
            <w:r>
              <w:rPr>
                <w:rtl w:val="0"/>
              </w:rPr>
              <w:t xml:space="preserve">5h à 15h/semaine consacrées à chercher ou créer des supports de révision</w:t>
            </w:r>
          </w:p>
        </w:tc>
      </w:tr>
      <w:tr xmlns:wp14="http://schemas.microsoft.com/office/word/2010/wordml" w:rsidTr="594FA285" w14:paraId="009A502E" wp14:textId="77777777">
        <w:trPr>
          <w:cantSplit w:val="0"/>
          <w:tblHeader w:val="0"/>
        </w:trPr>
        <w:tc>
          <w:tcPr>
            <w:cnfStyle w:val="001000000000" w:firstRow="0" w:lastRow="0" w:firstColumn="1" w:lastColumn="0" w:oddVBand="0" w:evenVBand="0" w:oddHBand="0" w:evenHBand="0" w:firstRowFirstColumn="0" w:firstRowLastColumn="0" w:lastRowFirstColumn="0" w:lastRowLastColumn="0"/>
            <w:shd w:val="clear" w:color="auto" w:fill="F8FAFC"/>
            <w:tcMar/>
          </w:tcPr>
          <w:p w:rsidRDefault="00000000" w14:paraId="00000051" wp14:textId="77777777">
            <w:pPr>
              <w:rPr/>
            </w:pPr>
            <w:r>
              <w:rPr>
                <w:b w:val="1"/>
                <w:bCs w:val="1"/>
                <w:rtl w:val="0"/>
              </w:rPr>
              <w:t xml:space="preserve">Critère clé</w:t>
            </w:r>
            <w:r>
              <w:rPr>
                <w:rtl w:val="0"/>
              </w:rPr>
            </w:r>
          </w:p>
        </w:tc>
        <w:tc>
          <w:tcPr>
            <w:cnfStyle w:val="000000000000" w:firstRow="0" w:lastRow="0" w:firstColumn="0" w:lastColumn="0" w:oddVBand="0" w:evenVBand="0" w:oddHBand="0" w:evenHBand="0" w:firstRowFirstColumn="0" w:firstRowLastColumn="0" w:lastRowFirstColumn="0" w:lastRowLastColumn="0"/>
            <w:tcMar/>
          </w:tcPr>
          <w:p w:rsidRDefault="00000000" w14:paraId="00000052" wp14:textId="77777777">
            <w:pPr>
              <w:rPr>
                <w:color w:val="0000ff"/>
                <w:highlight w:val="yellow"/>
                <w:u w:val="single"/>
              </w:rPr>
            </w:pPr>
            <w:r>
              <w:rPr>
                <w:color w:val="0000ff"/>
                <w:highlight w:val="yellow"/>
                <w:u w:val="single"/>
                <w:rtl w:val="0"/>
              </w:rPr>
              <w:t xml:space="preserve">Fiabilité pédagogique absolue (zéro hallucination via l'ancrage RAG) et disponibilité immédiate des quiz pour réviser sous pression.</w:t>
            </w:r>
          </w:p>
        </w:tc>
      </w:tr>
    </w:tbl>
    <w:p xmlns:wp14="http://schemas.microsoft.com/office/word/2010/wordml" w:rsidRDefault="00000000" w14:paraId="00000053" wp14:textId="77777777">
      <w:pPr>
        <w:pStyle w:val="Heading2"/>
        <w:rPr/>
      </w:pPr>
      <w:r>
        <w:rPr>
          <w:color w:val="1e1b4b"/>
          <w:rtl w:val="0"/>
        </w:rPr>
        <w:t>2.2. Cible secondaire, Enseignant·e (persona émergente J1)</w:t>
      </w:r>
      <w:r>
        <w:rPr>
          <w:rtl w:val="0"/>
        </w:rPr>
      </w:r>
    </w:p>
    <w:tbl>
      <w:tblPr>
        <w:tblStyle w:val="Table3"/>
        <w:tblW w:w="8640.0" w:type="dxa"/>
        <w:jc w:val="left"/>
        <w:tblInd w:w="-108.0"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Look w:val="04A0"/>
      </w:tblPr>
      <w:tblGrid>
        <w:gridCol w:w="4320"/>
        <w:gridCol w:w="4320"/>
        <w:tblGridChange w:id="0">
          <w:tblGrid>
            <w:gridCol w:w="4320"/>
            <w:gridCol w:w="4320"/>
          </w:tblGrid>
        </w:tblGridChange>
      </w:tblGrid>
      <w:tr xmlns:wp14="http://schemas.microsoft.com/office/word/2010/wordml" w14:paraId="003CD694" wp14:textId="77777777">
        <w:trPr>
          <w:cantSplit w:val="0"/>
          <w:tblHeader w:val="0"/>
        </w:trPr>
        <w:tc>
          <w:tcPr>
            <w:shd w:val="clear" w:fill="f8fafc"/>
          </w:tcPr>
          <w:p w:rsidRDefault="00000000" w14:paraId="00000054" wp14:textId="77777777">
            <w:pPr>
              <w:rPr/>
            </w:pPr>
            <w:r>
              <w:rPr>
                <w:b w:val="1"/>
                <w:bCs w:val="1"/>
                <w:rtl w:val="0"/>
              </w:rPr>
              <w:t xml:space="preserve">Profil</w:t>
            </w:r>
            <w:r>
              <w:rPr>
                <w:rtl w:val="0"/>
              </w:rPr>
            </w:r>
          </w:p>
        </w:tc>
        <w:tc>
          <w:tcPr/>
          <w:p w:rsidRDefault="00000000" w14:paraId="00000055" wp14:textId="77777777">
            <w:pPr>
              <w:rPr/>
            </w:pPr>
            <w:r>
              <w:rPr>
                <w:rtl w:val="0"/>
              </w:rPr>
              <w:t xml:space="preserve">35-55 ans · lycée privé sous contrat / BTS / supérieur · maîtrise modérée du numérique</w:t>
            </w:r>
          </w:p>
        </w:tc>
      </w:tr>
      <w:tr xmlns:wp14="http://schemas.microsoft.com/office/word/2010/wordml" w14:paraId="2DBB1667" wp14:textId="77777777">
        <w:trPr>
          <w:cantSplit w:val="0"/>
          <w:tblHeader w:val="0"/>
        </w:trPr>
        <w:tc>
          <w:tcPr>
            <w:shd w:val="clear" w:fill="f8fafc"/>
          </w:tcPr>
          <w:p w:rsidRDefault="00000000" w14:paraId="00000056" wp14:textId="77777777">
            <w:pPr>
              <w:rPr/>
            </w:pPr>
            <w:r>
              <w:rPr>
                <w:b w:val="1"/>
                <w:bCs w:val="1"/>
                <w:rtl w:val="0"/>
              </w:rPr>
              <w:t xml:space="preserve">Volume FR</w:t>
            </w:r>
            <w:r>
              <w:rPr>
                <w:rtl w:val="0"/>
              </w:rPr>
            </w:r>
          </w:p>
        </w:tc>
        <w:tc>
          <w:tcPr/>
          <w:p w:rsidRDefault="00000000" w14:paraId="00000057" wp14:textId="77777777">
            <w:pPr>
              <w:rPr/>
            </w:pPr>
            <w:r>
              <w:rPr>
                <w:rtl w:val="0"/>
              </w:rPr>
              <w:t xml:space="preserve">~770 000 enseignants tous niveaux (Éducation nationale 2024)</w:t>
            </w:r>
          </w:p>
        </w:tc>
      </w:tr>
      <w:tr xmlns:wp14="http://schemas.microsoft.com/office/word/2010/wordml" w14:paraId="4E1B9202" wp14:textId="77777777">
        <w:trPr>
          <w:cantSplit w:val="0"/>
          <w:tblHeader w:val="0"/>
        </w:trPr>
        <w:tc>
          <w:tcPr>
            <w:shd w:val="clear" w:fill="f8fafc"/>
          </w:tcPr>
          <w:p w:rsidRDefault="00000000" w14:paraId="00000058" wp14:textId="77777777">
            <w:pPr>
              <w:rPr/>
            </w:pPr>
            <w:r>
              <w:rPr>
                <w:b w:val="1"/>
                <w:bCs w:val="1"/>
                <w:rtl w:val="0"/>
              </w:rPr>
              <w:t xml:space="preserve">Pain point</w:t>
            </w:r>
            <w:r>
              <w:rPr>
                <w:rtl w:val="0"/>
              </w:rPr>
            </w:r>
          </w:p>
        </w:tc>
        <w:tc>
          <w:tcPr/>
          <w:p w:rsidRDefault="00000000" w14:paraId="00000059" wp14:textId="77777777">
            <w:pPr>
              <w:rPr/>
            </w:pPr>
            <w:r>
              <w:rPr>
                <w:rtl w:val="0"/>
              </w:rPr>
              <w:t xml:space="preserve">~12h/mois en correction et préparation de supports d'évaluation variés</w:t>
            </w:r>
          </w:p>
        </w:tc>
      </w:tr>
      <w:tr xmlns:wp14="http://schemas.microsoft.com/office/word/2010/wordml" w14:paraId="1FDF1AB3" wp14:textId="77777777">
        <w:trPr>
          <w:cantSplit w:val="0"/>
          <w:tblHeader w:val="0"/>
        </w:trPr>
        <w:tc>
          <w:tcPr>
            <w:shd w:val="clear" w:fill="f8fafc"/>
          </w:tcPr>
          <w:p w:rsidRDefault="00000000" w14:paraId="0000005A" wp14:textId="77777777">
            <w:pPr>
              <w:rPr/>
            </w:pPr>
            <w:r>
              <w:rPr>
                <w:b w:val="1"/>
                <w:bCs w:val="1"/>
                <w:rtl w:val="0"/>
              </w:rPr>
              <w:t xml:space="preserve">Critère clé</w:t>
            </w:r>
            <w:r>
              <w:rPr>
                <w:rtl w:val="0"/>
              </w:rPr>
            </w:r>
          </w:p>
        </w:tc>
        <w:tc>
          <w:tcPr/>
          <w:p w:rsidRDefault="00000000" w14:paraId="0000005B" wp14:textId="77777777">
            <w:pPr>
              <w:rPr>
                <w:color w:val="0000ff"/>
                <w:highlight w:val="yellow"/>
                <w:u w:val="single"/>
              </w:rPr>
            </w:pPr>
            <w:r>
              <w:rPr>
                <w:color w:val="0000ff"/>
                <w:highlight w:val="yellow"/>
                <w:u w:val="single"/>
                <w:rtl w:val="0"/>
              </w:rPr>
              <w:t xml:space="preserve">Interface simple et visuelle permettant de détecter les étudiants en décrochage en moins de 3 clics, couplée à une conformité RGPD totale.</w:t>
            </w:r>
          </w:p>
        </w:tc>
      </w:tr>
    </w:tbl>
    <w:p xmlns:wp14="http://schemas.microsoft.com/office/word/2010/wordml" w:rsidRDefault="00000000" w14:paraId="0000005C" wp14:textId="77777777">
      <w:pPr>
        <w:pStyle w:val="Heading2"/>
      </w:pPr>
      <w:bookmarkStart w:name="_heading=h.p0r55q5oljkn" w:colFirst="0" w:colLast="0" w:id="1275827807"/>
      <w:bookmarkEnd w:id="1275827807"/>
      <w:r w:rsidRPr="594FA285">
        <w:rPr>
          <w:color w:val="1e1b4b"/>
          <w:lang w:val="en-US"/>
        </w:rPr>
        <w:t>2.3. Cible inclusion / accessibilité (Lucia Bernal - RGAA)</w:t>
      </w:r>
      <w:r>
        <w:rPr>
          <w:rtl w:val="0"/>
        </w:rPr>
      </w:r>
    </w:p>
    <w:tbl>
      <w:tblPr>
        <w:tblStyle w:val="Table4"/>
        <w:tblW w:w="8640" w:type="dxa"/>
        <w:jc w:val="left"/>
        <w:tblInd w:w="-108.0"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Look w:val="04A0"/>
        <w:tblPrChange w:author="" w:id="1322911619">
          <w:tblPr/>
        </w:tblPrChange>
      </w:tblPr>
      <w:tblGrid>
        <w:gridCol w:w="4320"/>
        <w:gridCol w:w="4320"/>
      </w:tblGrid>
      <w:tr xmlns:wp14="http://schemas.microsoft.com/office/word/2010/wordml" w:rsidTr="594FA285" w14:paraId="0449D715" wp14:textId="77777777">
        <w:trPr>
          <w:cantSplit w:val="0"/>
          <w:tblHeader w:val="0"/>
        </w:trPr>
        <w:tc>
          <w:tcPr>
            <w:cnfStyle w:val="001000000000" w:firstRow="0" w:lastRow="0" w:firstColumn="1" w:lastColumn="0" w:oddVBand="0" w:evenVBand="0" w:oddHBand="0" w:evenHBand="0" w:firstRowFirstColumn="0" w:firstRowLastColumn="0" w:lastRowFirstColumn="0" w:lastRowLastColumn="0"/>
            <w:shd w:val="clear" w:color="auto" w:fill="F8FAFC"/>
            <w:tcMar/>
          </w:tcPr>
          <w:p w:rsidRDefault="00000000" w14:paraId="0000005D" wp14:textId="77777777">
            <w:pPr>
              <w:rPr/>
            </w:pPr>
            <w:r>
              <w:rPr>
                <w:rtl w:val="0"/>
              </w:rPr>
              <w:t xml:space="preserve">Profil</w:t>
            </w:r>
          </w:p>
        </w:tc>
        <w:tc>
          <w:tcPr>
            <w:cnfStyle w:val="000000000000" w:firstRow="0" w:lastRow="0" w:firstColumn="0" w:lastColumn="0" w:oddVBand="0" w:evenVBand="0" w:oddHBand="0" w:evenHBand="0" w:firstRowFirstColumn="0" w:firstRowLastColumn="0" w:lastRowFirstColumn="0" w:lastRowLastColumn="0"/>
            <w:tcMar/>
          </w:tcPr>
          <w:p w:rsidP="594FA285" w:rsidRDefault="00000000" w14:paraId="0000005E" wp14:textId="49C41C49">
            <w:pPr>
              <w:rPr>
                <w:rFonts w:ascii="Cambria" w:hAnsi="Cambria" w:eastAsia="Cambria" w:cs="Cambria"/>
                <w:b w:val="0"/>
                <w:bCs w:val="0"/>
                <w:color w:val="0000ff"/>
                <w:highlight w:val="yellow"/>
                <w:u w:val="single"/>
                <w:lang w:val="en-US"/>
              </w:rPr>
            </w:pPr>
            <w:r w:rsidRPr="594FA285" w:rsidR="594FA285">
              <w:rPr>
                <w:lang w:val="en-US"/>
              </w:rPr>
              <w:t>Lycéen·nes et étudiants (Bac à Bac+5).</w:t>
            </w:r>
            <w:r w:rsidRPr="594FA285" w:rsidR="594FA285">
              <w:rPr>
                <w:rFonts w:ascii="Cambria" w:hAnsi="Cambria" w:eastAsia="Cambria" w:cs="Cambria"/>
                <w:b w:val="0"/>
                <w:bCs w:val="0"/>
                <w:color w:val="0000FF"/>
                <w:highlight w:val="yellow"/>
                <w:u w:val="single"/>
                <w:lang w:val="en-US"/>
              </w:rPr>
              <w:t xml:space="preserve"> (Inclusif)</w:t>
            </w:r>
          </w:p>
        </w:tc>
      </w:tr>
      <w:tr xmlns:wp14="http://schemas.microsoft.com/office/word/2010/wordml" w:rsidTr="594FA285" w14:paraId="102C1378" wp14:textId="77777777">
        <w:trPr>
          <w:cantSplit w:val="0"/>
          <w:tblHeader w:val="0"/>
        </w:trPr>
        <w:tc>
          <w:tcPr>
            <w:cnfStyle w:val="001000000000" w:firstRow="0" w:lastRow="0" w:firstColumn="1" w:lastColumn="0" w:oddVBand="0" w:evenVBand="0" w:oddHBand="0" w:evenHBand="0" w:firstRowFirstColumn="0" w:firstRowLastColumn="0" w:lastRowFirstColumn="0" w:lastRowLastColumn="0"/>
            <w:shd w:val="clear" w:color="auto" w:fill="F8FAFC"/>
            <w:tcMar/>
          </w:tcPr>
          <w:p w:rsidRDefault="00000000" w14:paraId="0000005F" wp14:textId="1278A9FD">
            <w:pPr>
              <w:rPr>
                <w:highlight w:val="yellow"/>
                <w:u w:val="single"/>
                <w:rtl w:val="0"/>
              </w:rPr>
            </w:pPr>
            <w:r w:rsidR="594FA285">
              <w:rPr/>
              <w:t xml:space="preserve">Volume </w:t>
            </w:r>
          </w:p>
        </w:tc>
        <w:tc>
          <w:tcPr>
            <w:cnfStyle w:val="000000000000" w:firstRow="0" w:lastRow="0" w:firstColumn="0" w:lastColumn="0" w:oddVBand="0" w:evenVBand="0" w:oddHBand="0" w:evenHBand="0" w:firstRowFirstColumn="0" w:firstRowLastColumn="0" w:lastRowFirstColumn="0" w:lastRowLastColumn="0"/>
            <w:tcMar/>
          </w:tcPr>
          <w:p w:rsidRDefault="00000000" w14:paraId="00000060" wp14:textId="77777777">
            <w:pPr>
              <w:rPr>
                <w:u w:val="single"/>
              </w:rPr>
            </w:pPr>
            <w:r>
              <w:rPr>
                <w:color w:val="0000ff"/>
                <w:highlight w:val="yellow"/>
                <w:u w:val="single"/>
                <w:rtl w:val="0"/>
              </w:rPr>
              <w:t xml:space="preserve">~5,5 millions d'élèves dans le secondaire et le supérieur en France, avec une ouverture potentielle au marché européen</w:t>
            </w:r>
            <w:r>
              <w:rPr>
                <w:u w:val="single"/>
                <w:rtl w:val="0"/>
              </w:rPr>
              <w:t xml:space="preserve">.</w:t>
            </w:r>
          </w:p>
        </w:tc>
      </w:tr>
      <w:tr xmlns:wp14="http://schemas.microsoft.com/office/word/2010/wordml" w:rsidTr="594FA285" w14:paraId="53F1FCA3" wp14:textId="77777777">
        <w:trPr>
          <w:cantSplit w:val="0"/>
          <w:tblHeader w:val="0"/>
        </w:trPr>
        <w:tc>
          <w:tcPr>
            <w:cnfStyle w:val="001000000000" w:firstRow="0" w:lastRow="0" w:firstColumn="1" w:lastColumn="0" w:oddVBand="0" w:evenVBand="0" w:oddHBand="0" w:evenHBand="0" w:firstRowFirstColumn="0" w:firstRowLastColumn="0" w:lastRowFirstColumn="0" w:lastRowLastColumn="0"/>
            <w:shd w:val="clear" w:color="auto" w:fill="F8FAFC"/>
            <w:tcMar/>
          </w:tcPr>
          <w:p w:rsidRDefault="00000000" w14:paraId="00000061" wp14:textId="77777777">
            <w:pPr>
              <w:rPr/>
            </w:pPr>
            <w:r>
              <w:rPr>
                <w:rtl w:val="0"/>
              </w:rPr>
              <w:t xml:space="preserve">Pain point</w:t>
            </w:r>
          </w:p>
        </w:tc>
        <w:tc>
          <w:tcPr>
            <w:cnfStyle w:val="000000000000" w:firstRow="0" w:lastRow="0" w:firstColumn="0" w:lastColumn="0" w:oddVBand="0" w:evenVBand="0" w:oddHBand="0" w:evenHBand="0" w:firstRowFirstColumn="0" w:firstRowLastColumn="0" w:lastRowFirstColumn="0" w:lastRowLastColumn="0"/>
            <w:tcMar/>
          </w:tcPr>
          <w:p w:rsidRDefault="00000000" w14:paraId="00000062" wp14:textId="77777777">
            <w:pPr>
              <w:rPr/>
            </w:pPr>
            <w:r>
              <w:rPr>
                <w:color w:val="0000ff"/>
                <w:highlight w:val="yellow"/>
                <w:u w:val="single"/>
                <w:rtl w:val="0"/>
              </w:rPr>
              <w:t xml:space="preserve">5h à 15h/semaine pour chercher des supports. Fatigue oculaire accrue et exclusion face aux applications non conformes au clavier ou aux lecteurs d'écran. Barrière de la langue.</w:t>
            </w:r>
            <w:r>
              <w:rPr>
                <w:rtl w:val="0"/>
              </w:rPr>
            </w:r>
          </w:p>
        </w:tc>
      </w:tr>
      <w:tr xmlns:wp14="http://schemas.microsoft.com/office/word/2010/wordml" w:rsidTr="594FA285" w14:paraId="623F0141" wp14:textId="77777777">
        <w:trPr>
          <w:cantSplit w:val="0"/>
          <w:tblHeader w:val="0"/>
        </w:trPr>
        <w:tc>
          <w:tcPr>
            <w:cnfStyle w:val="001000000000" w:firstRow="0" w:lastRow="0" w:firstColumn="1" w:lastColumn="0" w:oddVBand="0" w:evenVBand="0" w:oddHBand="0" w:evenHBand="0" w:firstRowFirstColumn="0" w:firstRowLastColumn="0" w:lastRowFirstColumn="0" w:lastRowLastColumn="0"/>
            <w:shd w:val="clear" w:color="auto" w:fill="F8FAFC"/>
            <w:tcMar/>
          </w:tcPr>
          <w:p w:rsidRDefault="00000000" w14:paraId="00000063" wp14:textId="77777777">
            <w:pPr>
              <w:rPr/>
            </w:pPr>
            <w:r>
              <w:rPr>
                <w:rtl w:val="0"/>
              </w:rPr>
              <w:t xml:space="preserve">Critère clé</w:t>
            </w:r>
          </w:p>
        </w:tc>
        <w:tc>
          <w:tcPr>
            <w:cnfStyle w:val="000000000000" w:firstRow="0" w:lastRow="0" w:firstColumn="0" w:lastColumn="0" w:oddVBand="0" w:evenVBand="0" w:oddHBand="0" w:evenHBand="0" w:firstRowFirstColumn="0" w:firstRowLastColumn="0" w:lastRowFirstColumn="0" w:lastRowLastColumn="0"/>
            <w:tcMar/>
          </w:tcPr>
          <w:p w:rsidRDefault="00000000" w14:paraId="00000064" wp14:textId="77777777">
            <w:pPr>
              <w:rPr>
                <w:color w:val="0000ff"/>
                <w:highlight w:val="yellow"/>
                <w:u w:val="single"/>
              </w:rPr>
            </w:pPr>
            <w:r>
              <w:rPr>
                <w:color w:val="0000ff"/>
                <w:highlight w:val="yellow"/>
                <w:u w:val="single"/>
                <w:rtl w:val="0"/>
              </w:rPr>
              <w:t xml:space="preserve">Accessibilité universelle (RGAA) avec navigation 100 % clavier, focus ultra-visible, contrastes certifiés supérieurs ou égaux à 4,5:1, et génération de quiz s'adaptant dynamiquement à la langue du cours téléversé à la volée. </w:t>
            </w:r>
          </w:p>
        </w:tc>
      </w:tr>
    </w:tbl>
    <w:p xmlns:wp14="http://schemas.microsoft.com/office/word/2010/wordml" w:rsidRDefault="00000000" w14:paraId="00000065" wp14:textId="77777777">
      <w:pPr>
        <w:pStyle w:val="Heading2"/>
        <w:rPr/>
      </w:pPr>
      <w:r>
        <w:rPr>
          <w:color w:val="1e1b4b"/>
          <w:rtl w:val="0"/>
        </w:rPr>
        <w:t>2.4. Cible tertiaire, Établissement scolaire (acheteur B2B)</w:t>
      </w:r>
      <w:r>
        <w:rPr>
          <w:rtl w:val="0"/>
        </w:rPr>
      </w:r>
    </w:p>
    <w:tbl>
      <w:tblPr>
        <w:tblStyle w:val="Table5"/>
        <w:tblW w:w="8640.0" w:type="dxa"/>
        <w:jc w:val="left"/>
        <w:tblInd w:w="-108.0"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Look w:val="04A0"/>
      </w:tblPr>
      <w:tblGrid>
        <w:gridCol w:w="4320"/>
        <w:gridCol w:w="4320"/>
        <w:tblGridChange w:id="0">
          <w:tblGrid>
            <w:gridCol w:w="4320"/>
            <w:gridCol w:w="4320"/>
          </w:tblGrid>
        </w:tblGridChange>
      </w:tblGrid>
      <w:tr xmlns:wp14="http://schemas.microsoft.com/office/word/2010/wordml" w14:paraId="0013CF33" wp14:textId="77777777">
        <w:trPr>
          <w:cantSplit w:val="0"/>
          <w:tblHeader w:val="0"/>
        </w:trPr>
        <w:tc>
          <w:tcPr>
            <w:shd w:val="clear" w:fill="f8fafc"/>
          </w:tcPr>
          <w:p w:rsidRDefault="00000000" w14:paraId="00000066" wp14:textId="77777777">
            <w:pPr>
              <w:rPr/>
            </w:pPr>
            <w:r>
              <w:rPr>
                <w:b w:val="1"/>
                <w:bCs w:val="1"/>
                <w:rtl w:val="0"/>
              </w:rPr>
              <w:t xml:space="preserve">Profil</w:t>
            </w:r>
            <w:r>
              <w:rPr>
                <w:rtl w:val="0"/>
              </w:rPr>
            </w:r>
          </w:p>
        </w:tc>
        <w:tc>
          <w:tcPr/>
          <w:p w:rsidRDefault="00000000" w14:paraId="00000067" wp14:textId="77777777">
            <w:pPr>
              <w:rPr/>
            </w:pPr>
            <w:r>
              <w:rPr>
                <w:rtl w:val="0"/>
              </w:rPr>
              <w:t xml:space="preserve">Direction de lycée privé · ENT scolaire · responsable pédagogique d'école supérieure</w:t>
            </w:r>
          </w:p>
        </w:tc>
      </w:tr>
      <w:tr xmlns:wp14="http://schemas.microsoft.com/office/word/2010/wordml" w14:paraId="130AB86C" wp14:textId="77777777">
        <w:trPr>
          <w:cantSplit w:val="0"/>
          <w:tblHeader w:val="0"/>
        </w:trPr>
        <w:tc>
          <w:tcPr>
            <w:shd w:val="clear" w:fill="f8fafc"/>
          </w:tcPr>
          <w:p w:rsidRDefault="00000000" w14:paraId="00000068" wp14:textId="77777777">
            <w:pPr>
              <w:rPr/>
            </w:pPr>
            <w:r>
              <w:rPr>
                <w:b w:val="1"/>
                <w:bCs w:val="1"/>
                <w:rtl w:val="0"/>
              </w:rPr>
              <w:t xml:space="preserve">Volume FR</w:t>
            </w:r>
            <w:r>
              <w:rPr>
                <w:rtl w:val="0"/>
              </w:rPr>
            </w:r>
          </w:p>
        </w:tc>
        <w:tc>
          <w:tcPr/>
          <w:p w:rsidRDefault="00000000" w14:paraId="00000069" wp14:textId="77777777">
            <w:pPr>
              <w:rPr/>
            </w:pPr>
            <w:r>
              <w:rPr>
                <w:rtl w:val="0"/>
              </w:rPr>
              <w:t xml:space="preserve">~7 500 lycées + ~3 500 établissements supérieurs</w:t>
            </w:r>
          </w:p>
        </w:tc>
      </w:tr>
      <w:tr xmlns:wp14="http://schemas.microsoft.com/office/word/2010/wordml" w14:paraId="32C42C95" wp14:textId="77777777">
        <w:trPr>
          <w:cantSplit w:val="0"/>
          <w:tblHeader w:val="0"/>
        </w:trPr>
        <w:tc>
          <w:tcPr>
            <w:shd w:val="clear" w:fill="f8fafc"/>
          </w:tcPr>
          <w:p w:rsidRDefault="00000000" w14:paraId="0000006A" wp14:textId="77777777">
            <w:pPr>
              <w:rPr/>
            </w:pPr>
            <w:r>
              <w:rPr>
                <w:b w:val="1"/>
                <w:bCs w:val="1"/>
                <w:rtl w:val="0"/>
              </w:rPr>
              <w:t xml:space="preserve">Pain point</w:t>
            </w:r>
            <w:r>
              <w:rPr>
                <w:rtl w:val="0"/>
              </w:rPr>
            </w:r>
          </w:p>
        </w:tc>
        <w:tc>
          <w:tcPr/>
          <w:p w:rsidRDefault="00000000" w14:paraId="0000006B" wp14:textId="77777777">
            <w:pPr>
              <w:rPr/>
            </w:pPr>
            <w:r>
              <w:rPr>
                <w:rtl w:val="0"/>
              </w:rPr>
              <w:t xml:space="preserve">Budget edtech contraint (&lt; 5€/élève/an) + obligation RGPD non négociable</w:t>
            </w:r>
          </w:p>
        </w:tc>
      </w:tr>
      <w:tr xmlns:wp14="http://schemas.microsoft.com/office/word/2010/wordml" w14:paraId="64F80B91" wp14:textId="77777777">
        <w:trPr>
          <w:cantSplit w:val="0"/>
          <w:tblHeader w:val="0"/>
        </w:trPr>
        <w:tc>
          <w:tcPr>
            <w:shd w:val="clear" w:fill="f8fafc"/>
          </w:tcPr>
          <w:p w:rsidRDefault="00000000" w14:paraId="0000006C" wp14:textId="77777777">
            <w:pPr>
              <w:rPr/>
            </w:pPr>
            <w:r>
              <w:rPr>
                <w:b w:val="1"/>
                <w:bCs w:val="1"/>
                <w:rtl w:val="0"/>
              </w:rPr>
              <w:t xml:space="preserve">Critère clé</w:t>
            </w:r>
            <w:r>
              <w:rPr>
                <w:rtl w:val="0"/>
              </w:rPr>
            </w:r>
          </w:p>
        </w:tc>
        <w:tc>
          <w:tcPr/>
          <w:p w:rsidRDefault="00000000" w14:paraId="0000006D" wp14:textId="77777777">
            <w:pPr>
              <w:rPr>
                <w:color w:val="0000ff"/>
                <w:highlight w:val="yellow"/>
                <w:u w:val="single"/>
              </w:rPr>
            </w:pPr>
            <w:r>
              <w:rPr>
                <w:color w:val="0000ff"/>
                <w:highlight w:val="yellow"/>
                <w:u w:val="single"/>
                <w:rtl w:val="0"/>
              </w:rPr>
              <w:t xml:space="preserve">Souveraineté des données garantie par un fonctionnement 100% local (Ollama / Ollama local), excluant tout transfert de données scolaires hors de l'UE (anti-Cloud américain).</w:t>
            </w:r>
          </w:p>
        </w:tc>
      </w:tr>
    </w:tbl>
    <w:p xmlns:wp14="http://schemas.microsoft.com/office/word/2010/wordml" w:rsidRDefault="00000000" w14:paraId="0000006E" wp14:textId="77777777">
      <w:pPr>
        <w:pStyle w:val="Heading1"/>
        <w:rPr/>
      </w:pPr>
      <w:r>
        <w:rPr>
          <w:color w:val="1e1b4b"/>
          <w:rtl w:val="0"/>
        </w:rPr>
        <w:t xml:space="preserve">3. Needs (besoins résolus)</w:t>
      </w:r>
      <w:r>
        <w:rPr>
          <w:rtl w:val="0"/>
        </w:rPr>
      </w:r>
    </w:p>
    <w:p xmlns:wp14="http://schemas.microsoft.com/office/word/2010/wordml" w:rsidRDefault="00000000" w14:paraId="0000006F" wp14:textId="77777777">
      <w:pPr>
        <w:spacing w:before="57" w:lineRule="auto"/>
        <w:ind w:left="227" w:right="227" w:firstLine="0"/>
        <w:rPr/>
      </w:pPr>
      <w:r>
        <w:rPr>
          <w:b w:val="1"/>
          <w:bCs w:val="1"/>
          <w:color w:val="f59e0b"/>
          <w:sz w:val="18"/>
          <w:szCs w:val="18"/>
          <w:rtl w:val="0"/>
        </w:rPr>
        <w:t xml:space="preserve">💡 Objectif. </w:t>
      </w:r>
      <w:r>
        <w:rPr>
          <w:i w:val="1"/>
          <w:iCs w:val="1"/>
          <w:color w:val="475569"/>
          <w:sz w:val="18"/>
          <w:szCs w:val="18"/>
          <w:rtl w:val="0"/>
        </w:rPr>
        <w:t xml:space="preserve">Décrire les besoins concrets que le produit résout pour chaque cible. Ce sont les frustrations chiffrables du quotidien, pas des concepts vagues.</w:t>
      </w:r>
      <w:r>
        <w:rPr>
          <w:rtl w:val="0"/>
        </w:rPr>
      </w:r>
    </w:p>
    <w:p xmlns:wp14="http://schemas.microsoft.com/office/word/2010/wordml" w:rsidRDefault="00000000" w14:paraId="00000070" wp14:textId="77777777">
      <w:pPr>
        <w:ind w:left="227" w:right="227" w:firstLine="0"/>
        <w:rPr/>
      </w:pPr>
      <w:r>
        <w:rPr>
          <w:b w:val="1"/>
          <w:bCs w:val="1"/>
          <w:color w:val="f59e0b"/>
          <w:sz w:val="18"/>
          <w:szCs w:val="18"/>
          <w:rtl w:val="0"/>
        </w:rPr>
        <w:t xml:space="preserve">📐 Format attendu. </w:t>
      </w:r>
      <w:r>
        <w:rPr>
          <w:i w:val="1"/>
          <w:iCs w:val="1"/>
          <w:color w:val="475569"/>
          <w:sz w:val="18"/>
          <w:szCs w:val="18"/>
          <w:rtl w:val="0"/>
        </w:rPr>
        <w:t xml:space="preserve">3 à 5 besoins par cible, formulés comme des verbes d'action utilisateur. Privilégier les besoins mesurables (temps gagné, fréquence, coût économisé).</w:t>
      </w:r>
      <w:r>
        <w:rPr>
          <w:rtl w:val="0"/>
        </w:rPr>
      </w:r>
    </w:p>
    <w:p xmlns:wp14="http://schemas.microsoft.com/office/word/2010/wordml" w:rsidRDefault="00000000" w14:paraId="00000071" wp14:textId="77777777">
      <w:pPr>
        <w:ind w:left="227" w:right="227" w:firstLine="0"/>
        <w:rPr/>
      </w:pPr>
      <w:r>
        <w:rPr>
          <w:b w:val="1"/>
          <w:bCs w:val="1"/>
          <w:color w:val="16a34a"/>
          <w:sz w:val="18"/>
          <w:szCs w:val="18"/>
          <w:rtl w:val="0"/>
        </w:rPr>
        <w:t xml:space="preserve">✅ Bon exemple. </w:t>
      </w:r>
      <w:r>
        <w:rPr>
          <w:i w:val="1"/>
          <w:iCs w:val="1"/>
          <w:color w:val="475569"/>
          <w:sz w:val="18"/>
          <w:szCs w:val="18"/>
          <w:rtl w:val="0"/>
        </w:rPr>
        <w:t xml:space="preserve">« Générer un quiz de révision sur n'importe quel chapitre en moins de 5 minutes » (mesurable, fréquence claire)</w:t>
      </w:r>
      <w:r>
        <w:rPr>
          <w:rtl w:val="0"/>
        </w:rPr>
      </w:r>
    </w:p>
    <w:p xmlns:wp14="http://schemas.microsoft.com/office/word/2010/wordml" w:rsidRDefault="00000000" w14:paraId="00000072" wp14:textId="77777777">
      <w:pPr>
        <w:ind w:left="227" w:right="227" w:firstLine="0"/>
        <w:rPr/>
      </w:pPr>
      <w:r>
        <w:rPr>
          <w:b w:val="1"/>
          <w:bCs w:val="1"/>
          <w:color w:val="dc2626"/>
          <w:sz w:val="18"/>
          <w:szCs w:val="18"/>
          <w:rtl w:val="0"/>
        </w:rPr>
        <w:t xml:space="preserve">❌ À éviter. </w:t>
      </w:r>
      <w:r>
        <w:rPr>
          <w:i w:val="1"/>
          <w:iCs w:val="1"/>
          <w:color w:val="475569"/>
          <w:sz w:val="18"/>
          <w:szCs w:val="18"/>
          <w:rtl w:val="0"/>
        </w:rPr>
        <w:t xml:space="preserve">« Mieux apprendre. » (générique, non mesurable)</w:t>
      </w:r>
      <w:r>
        <w:rPr>
          <w:rtl w:val="0"/>
        </w:rPr>
      </w:r>
    </w:p>
    <w:p xmlns:wp14="http://schemas.microsoft.com/office/word/2010/wordml" w:rsidRDefault="00000000" w14:paraId="00000073" wp14:textId="77777777">
      <w:pPr>
        <w:pStyle w:val="Heading2"/>
        <w:rPr/>
      </w:pPr>
      <w:r>
        <w:rPr>
          <w:color w:val="1e1b4b"/>
          <w:rtl w:val="0"/>
        </w:rPr>
        <w:t xml:space="preserve">3.1. Besoins de la cible primaire (Étudiant)</w:t>
      </w:r>
      <w:r>
        <w:rPr>
          <w:rtl w:val="0"/>
        </w:rPr>
      </w:r>
    </w:p>
    <w:p xmlns:wp14="http://schemas.microsoft.com/office/word/2010/wordml" w:rsidRDefault="00000000" w14:paraId="00000074"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pP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Générer en moins de 5 min un quiz de révision sur n'importe quel chapitre d'un cours fourni</w:t>
      </w:r>
      <w:r>
        <w:rPr>
          <w:rtl w:val="0"/>
        </w:rPr>
      </w:r>
    </w:p>
    <w:p xmlns:wp14="http://schemas.microsoft.com/office/word/2010/wordml" w:rsidRDefault="00000000" w14:paraId="0000007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u w:val="none"/>
        </w:rPr>
      </w:pP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Identifier ses lacunes par chapitre avant un examen (sans correcteur humain)</w:t>
      </w:r>
      <w:r>
        <w:rPr>
          <w:rtl w:val="0"/>
        </w:rPr>
      </w:r>
    </w:p>
    <w:p xmlns:wp14="http://schemas.microsoft.com/office/word/2010/wordml" w:rsidRDefault="00000000" w14:paraId="0000007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pP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Réviser hors-ligne (transports, lieu sans wifi)</w:t>
      </w:r>
      <w:r>
        <w:rPr>
          <w:rtl w:val="0"/>
        </w:rPr>
      </w:r>
    </w:p>
    <w:p xmlns:wp14="http://schemas.microsoft.com/office/word/2010/wordml" w:rsidRDefault="00000000" w14:paraId="0000007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pPr>
      <w:r>
        <w:rPr>
          <w:rtl w:val="0"/>
        </w:rPr>
        <w:t xml:space="preserve">Accéder à ses quiz et à son historique de progression depuis n'importe quel appareil </w:t>
      </w:r>
    </w:p>
    <w:p xmlns:wp14="http://schemas.microsoft.com/office/word/2010/wordml" w:rsidRDefault="00000000" w14:paraId="0000007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color w:val="0000ff"/>
        </w:rPr>
      </w:pPr>
      <w:r>
        <w:rPr>
          <w:color w:val="0000ff"/>
          <w:u w:val="single"/>
          <w:rtl w:val="0"/>
        </w:rPr>
        <w:t xml:space="preserve">Avoir ces quiz sur ses propres fiches de notes dans son espace non partagé </w:t>
      </w:r>
      <w:r>
        <w:rPr>
          <w:rtl w:val="0"/>
        </w:rPr>
      </w:r>
    </w:p>
    <w:p xmlns:wp14="http://schemas.microsoft.com/office/word/2010/wordml" w:rsidRDefault="00000000" w14:paraId="0000007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color w:val="0000ff"/>
        </w:rPr>
      </w:pPr>
      <w:r>
        <w:rPr>
          <w:color w:val="0000ff"/>
          <w:u w:val="single"/>
          <w:rtl w:val="0"/>
        </w:rPr>
        <w:t xml:space="preserve">Avoir confiance dans la fiabilité des questions générées (pas d'hallucinations LLM)</w:t>
      </w:r>
      <w:r>
        <w:rPr>
          <w:rtl w:val="0"/>
        </w:rPr>
      </w:r>
    </w:p>
    <w:p xmlns:wp14="http://schemas.microsoft.com/office/word/2010/wordml" w:rsidRDefault="00000000" w14:paraId="0000007A" wp14:textId="77777777">
      <w:pPr>
        <w:pStyle w:val="Heading2"/>
        <w:rPr/>
      </w:pPr>
      <w:r>
        <w:rPr>
          <w:color w:val="1e1b4b"/>
          <w:rtl w:val="0"/>
        </w:rPr>
        <w:t xml:space="preserve">3.2. Besoins de la cible secondaire (Enseignant)</w:t>
      </w:r>
      <w:r>
        <w:rPr>
          <w:rtl w:val="0"/>
        </w:rPr>
      </w:r>
    </w:p>
    <w:p xmlns:wp14="http://schemas.microsoft.com/office/word/2010/wordml" w:rsidRDefault="00000000" w14:paraId="0000007B"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pP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Préparer des supports d'évaluation variés (quiz, QCM, questions ouvertes) en gain de temps mesurable</w:t>
      </w:r>
      <w:r>
        <w:rPr>
          <w:rtl w:val="0"/>
        </w:rPr>
      </w:r>
    </w:p>
    <w:p xmlns:wp14="http://schemas.microsoft.com/office/word/2010/wordml" w:rsidRDefault="00000000" w14:paraId="0000007C"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pP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Adapter automatiquement le niveau de difficulté au niveau de la classe</w:t>
      </w:r>
      <w:r>
        <w:rPr>
          <w:rtl w:val="0"/>
        </w:rPr>
      </w:r>
    </w:p>
    <w:p xmlns:wp14="http://schemas.microsoft.com/office/word/2010/wordml" w:rsidRDefault="00000000" w14:paraId="0000007D"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color w:val="0000ff"/>
        </w:rPr>
      </w:pPr>
      <w:r>
        <w:rPr>
          <w:color w:val="0000ff"/>
          <w:u w:val="single"/>
          <w:rtl w:val="0"/>
        </w:rPr>
        <w:t xml:space="preserve">Suivre l'engagement et les lacunes communes de la classe depuis un dashboard</w:t>
      </w:r>
      <w:r>
        <w:rPr>
          <w:rtl w:val="0"/>
        </w:rPr>
      </w:r>
    </w:p>
    <w:p xmlns:wp14="http://schemas.microsoft.com/office/word/2010/wordml" w:rsidRDefault="00000000" w14:paraId="0000007E" wp14:textId="77777777">
      <w:pPr>
        <w:pStyle w:val="Heading2"/>
        <w:rPr/>
      </w:pPr>
      <w:r>
        <w:rPr>
          <w:color w:val="1e1b4b"/>
          <w:rtl w:val="0"/>
        </w:rPr>
        <w:t xml:space="preserve">3.3. Besoins de la cible tertiaire (Établissement)</w:t>
      </w:r>
      <w:r>
        <w:rPr>
          <w:rtl w:val="0"/>
        </w:rPr>
      </w:r>
    </w:p>
    <w:p xmlns:wp14="http://schemas.microsoft.com/office/word/2010/wordml" w:rsidRDefault="00000000" w14:paraId="0000007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pP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Disposer d'un outil edtech RGPD conforme, sans transfert de données hors UE</w:t>
      </w:r>
      <w:r>
        <w:rPr>
          <w:rtl w:val="0"/>
        </w:rPr>
      </w:r>
    </w:p>
    <w:p xmlns:wp14="http://schemas.microsoft.com/office/word/2010/wordml" w:rsidRDefault="00000000" w14:paraId="00000080"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pP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Tarification prévisible par élève / par an, sans surprise</w:t>
      </w:r>
      <w:r>
        <w:rPr>
          <w:rtl w:val="0"/>
        </w:rPr>
      </w:r>
    </w:p>
    <w:p xmlns:wp14="http://schemas.microsoft.com/office/word/2010/wordml" w:rsidRDefault="00000000" w14:paraId="0000008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color w:val="0000ff"/>
        </w:rPr>
      </w:pPr>
      <w:r>
        <w:rPr>
          <w:color w:val="0000ff"/>
          <w:u w:val="single"/>
          <w:rtl w:val="0"/>
        </w:rPr>
        <w:t xml:space="preserve">Disposer d’un tableau de bord de gestion des profils enseignant(e)s / étudiant(e)s ( après stabilisation MVP)</w:t>
      </w:r>
      <w:r>
        <w:rPr>
          <w:rtl w:val="0"/>
        </w:rPr>
      </w:r>
    </w:p>
    <w:p xmlns:wp14="http://schemas.microsoft.com/office/word/2010/wordml" w:rsidRDefault="00000000" w14:paraId="00000082"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color w:val="0000ff"/>
        </w:rPr>
      </w:pPr>
      <w:r>
        <w:rPr>
          <w:color w:val="0000ff"/>
          <w:u w:val="single"/>
          <w:rtl w:val="0"/>
        </w:rPr>
        <w:t xml:space="preserve">Démontrer une stratégie IA pédagogique concrète et documentée au CA</w:t>
      </w:r>
      <w:r>
        <w:rPr>
          <w:rtl w:val="0"/>
        </w:rPr>
      </w:r>
    </w:p>
    <w:p xmlns:wp14="http://schemas.microsoft.com/office/word/2010/wordml" w:rsidRDefault="00000000" w14:paraId="00000083" wp14:textId="77777777">
      <w:pPr>
        <w:pStyle w:val="Heading1"/>
        <w:rPr/>
      </w:pPr>
      <w:r>
        <w:rPr>
          <w:color w:val="1e1b4b"/>
          <w:rtl w:val="0"/>
        </w:rPr>
        <w:t xml:space="preserve">4. Product (le produit en 3-5 traits)</w:t>
      </w:r>
      <w:r>
        <w:rPr>
          <w:rtl w:val="0"/>
        </w:rPr>
      </w:r>
    </w:p>
    <w:p xmlns:wp14="http://schemas.microsoft.com/office/word/2010/wordml" w:rsidRDefault="00000000" w14:paraId="00000084" wp14:textId="77777777">
      <w:pPr>
        <w:spacing w:before="57" w:lineRule="auto"/>
        <w:ind w:left="227" w:right="227" w:firstLine="0"/>
        <w:rPr/>
      </w:pPr>
      <w:r>
        <w:rPr>
          <w:b w:val="1"/>
          <w:bCs w:val="1"/>
          <w:color w:val="f59e0b"/>
          <w:sz w:val="18"/>
          <w:szCs w:val="18"/>
          <w:rtl w:val="0"/>
        </w:rPr>
        <w:t xml:space="preserve">💡 Objectif. </w:t>
      </w:r>
      <w:r>
        <w:rPr>
          <w:i w:val="1"/>
          <w:iCs w:val="1"/>
          <w:color w:val="475569"/>
          <w:sz w:val="18"/>
          <w:szCs w:val="18"/>
          <w:rtl w:val="0"/>
        </w:rPr>
        <w:t xml:space="preserve">Décrire le produit lui-même en 3 à 5 caractéristiques différenciantes. Ce n'est pas le scope MVP : c'est la "signature" du produit.</w:t>
      </w:r>
      <w:r>
        <w:rPr>
          <w:rtl w:val="0"/>
        </w:rPr>
      </w:r>
    </w:p>
    <w:p xmlns:wp14="http://schemas.microsoft.com/office/word/2010/wordml" w:rsidRDefault="00000000" w14:paraId="00000085" wp14:textId="77777777">
      <w:pPr>
        <w:ind w:left="227" w:right="227" w:firstLine="0"/>
        <w:rPr/>
      </w:pPr>
      <w:r>
        <w:rPr>
          <w:b w:val="1"/>
          <w:bCs w:val="1"/>
          <w:color w:val="f59e0b"/>
          <w:sz w:val="18"/>
          <w:szCs w:val="18"/>
          <w:rtl w:val="0"/>
        </w:rPr>
        <w:t xml:space="preserve">📐 Format attendu. </w:t>
      </w:r>
      <w:r>
        <w:rPr>
          <w:i w:val="1"/>
          <w:iCs w:val="1"/>
          <w:color w:val="475569"/>
          <w:sz w:val="18"/>
          <w:szCs w:val="18"/>
          <w:rtl w:val="0"/>
        </w:rPr>
        <w:t xml:space="preserve">Phrases courtes, orientées bénéfice perçu. Évite la liste de features techniques exhaustive.</w:t>
      </w:r>
      <w:r>
        <w:rPr>
          <w:rtl w:val="0"/>
        </w:rPr>
      </w:r>
    </w:p>
    <w:p xmlns:wp14="http://schemas.microsoft.com/office/word/2010/wordml" w:rsidRDefault="00000000" w14:paraId="00000086" wp14:textId="77777777">
      <w:pPr>
        <w:ind w:left="227" w:right="227" w:firstLine="0"/>
        <w:rPr/>
      </w:pPr>
      <w:r>
        <w:rPr>
          <w:b w:val="1"/>
          <w:bCs w:val="1"/>
          <w:color w:val="16a34a"/>
          <w:sz w:val="18"/>
          <w:szCs w:val="18"/>
          <w:rtl w:val="0"/>
        </w:rPr>
        <w:t xml:space="preserve">✅ Bon exemple. </w:t>
      </w:r>
      <w:r>
        <w:rPr>
          <w:i w:val="1"/>
          <w:iCs w:val="1"/>
          <w:color w:val="475569"/>
          <w:sz w:val="18"/>
          <w:szCs w:val="18"/>
          <w:rtl w:val="0"/>
        </w:rPr>
        <w:t xml:space="preserve">« Génération de quiz en moins de 60 secondes via LLM local, aucune donnée ne quitte le serveur. »</w:t>
      </w:r>
      <w:r>
        <w:rPr>
          <w:rtl w:val="0"/>
        </w:rPr>
      </w:r>
    </w:p>
    <w:p xmlns:wp14="http://schemas.microsoft.com/office/word/2010/wordml" w:rsidRDefault="00000000" w14:paraId="00000087" wp14:textId="77777777">
      <w:pPr>
        <w:ind w:left="227" w:right="227" w:firstLine="0"/>
        <w:rPr/>
      </w:pPr>
      <w:r>
        <w:rPr>
          <w:b w:val="1"/>
          <w:bCs w:val="1"/>
          <w:color w:val="dc2626"/>
          <w:sz w:val="18"/>
          <w:szCs w:val="18"/>
          <w:rtl w:val="0"/>
        </w:rPr>
        <w:t xml:space="preserve">❌ À éviter. </w:t>
      </w:r>
      <w:r>
        <w:rPr>
          <w:i w:val="1"/>
          <w:iCs w:val="1"/>
          <w:color w:val="475569"/>
          <w:sz w:val="18"/>
          <w:szCs w:val="18"/>
          <w:rtl w:val="0"/>
        </w:rPr>
        <w:t xml:space="preserve">« Backend Django, PostgreSQL, JWT, Redis cache, Celery, Ollama, Vite + React, Docker Compose, etc. » (stack technique, pas signature produit)</w:t>
      </w:r>
      <w:r>
        <w:rPr>
          <w:rtl w:val="0"/>
        </w:rPr>
      </w:r>
    </w:p>
    <w:p xmlns:wp14="http://schemas.microsoft.com/office/word/2010/wordml" w:rsidRDefault="00000000" w14:paraId="00000088" wp14:textId="77777777">
      <w:pPr>
        <w:pStyle w:val="Heading2"/>
        <w:rPr/>
      </w:pPr>
      <w:r>
        <w:rPr>
          <w:color w:val="1e1b4b"/>
          <w:rtl w:val="0"/>
        </w:rPr>
        <w:t xml:space="preserve">4.1. Caractéristiques signature d'EduTutor IA</w:t>
      </w:r>
      <w:r>
        <w:rPr>
          <w:rtl w:val="0"/>
        </w:rPr>
      </w:r>
    </w:p>
    <w:p xmlns:wp14="http://schemas.microsoft.com/office/word/2010/wordml" w:rsidRDefault="00000000" w14:paraId="0000008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pP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Génération de 10 QCM en moins de 60 s à partir d'un cours fourni (PDF ou texte)</w:t>
      </w:r>
      <w:r>
        <w:rPr>
          <w:rtl w:val="0"/>
        </w:rPr>
      </w:r>
    </w:p>
    <w:p xmlns:wp14="http://schemas.microsoft.com/office/word/2010/wordml" w:rsidRDefault="00000000" w14:paraId="0000008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pP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Fonctionnement 100 % local via Ollama (Llama 3.1 8B / Phi-3-mini), souveraineté des données</w:t>
      </w:r>
      <w:r>
        <w:rPr>
          <w:rtl w:val="0"/>
        </w:rPr>
      </w:r>
    </w:p>
    <w:p xmlns:wp14="http://schemas.microsoft.com/office/word/2010/wordml" w:rsidRDefault="00000000" w14:paraId="0000008B"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pP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Interface mobile-first et hors-ligne friendly</w:t>
      </w:r>
      <w:r>
        <w:rPr>
          <w:rtl w:val="0"/>
        </w:rPr>
      </w:r>
    </w:p>
    <w:p xmlns:wp14="http://schemas.microsoft.com/office/word/2010/wordml" w:rsidRDefault="00000000" w14:paraId="0000008C"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pPr>
      <w:r>
        <w:rPr>
          <w:b w:val="1"/>
          <w:bCs w:val="1"/>
          <w:color w:val="0000ff"/>
          <w:u w:val="single"/>
          <w:rtl w:val="0"/>
        </w:rPr>
        <w:t xml:space="preserve">Ancrage pédagogique vérifiable (RAG)</w:t>
      </w:r>
      <w:r>
        <w:rPr>
          <w:color w:val="0000ff"/>
          <w:u w:val="single"/>
          <w:rtl w:val="0"/>
        </w:rPr>
        <w:t xml:space="preserve"> : Chaque question générée est nativement traçable à une source précise du document d'origine, éliminant toute incertitude pédagogique ou hallucination.</w:t>
      </w:r>
      <w:r>
        <w:rPr>
          <w:rtl w:val="0"/>
        </w:rPr>
      </w:r>
    </w:p>
    <w:p xmlns:wp14="http://schemas.microsoft.com/office/word/2010/wordml" w:rsidRDefault="00000000" w14:paraId="0000008D"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color w:val="0000ff"/>
          <w:u w:val="none"/>
        </w:rPr>
      </w:pPr>
      <w:r>
        <w:rPr>
          <w:b w:val="1"/>
          <w:bCs w:val="1"/>
          <w:color w:val="0000ff"/>
          <w:u w:val="single"/>
          <w:rtl w:val="0"/>
        </w:rPr>
        <w:t xml:space="preserve">Double espace synchronisé (Étudiant / Enseignant) </w:t>
      </w:r>
      <w:r>
        <w:rPr>
          <w:color w:val="0000ff"/>
          <w:u w:val="single"/>
          <w:rtl w:val="0"/>
        </w:rPr>
        <w:t xml:space="preserve">: Un écosystème unifié où l'élève s'auto-évalue en autonomie et l'enseignant pilote la progression de la classe sans basculer d'outil.</w:t>
      </w:r>
      <w:r>
        <w:rPr>
          <w:rtl w:val="0"/>
        </w:rPr>
      </w:r>
    </w:p>
    <w:p>
      <w:pPr/>
      <w:r>
        <w:t>Service public accessible (RGAA) : interface utilisable sans barrière (navigation clavier, lecteur d'écran, contrastes conformes) - prérequis légal du déploiement national (perturbation J4, EP-13, persona Lucia).</w:t>
      </w:r>
    </w:p>
    <w:p xmlns:wp14="http://schemas.microsoft.com/office/word/2010/wordml" w:rsidRDefault="00000000" w14:paraId="0000008E" wp14:textId="77777777">
      <w:pPr>
        <w:pStyle w:val="Heading2"/>
        <w:rPr/>
      </w:pPr>
      <w:r>
        <w:rPr>
          <w:color w:val="1e1b4b"/>
          <w:rtl w:val="0"/>
        </w:rPr>
        <w:t xml:space="preserve">4.2. MVP must-have (Release 1) : rappel imposé</w:t>
      </w:r>
      <w:r>
        <w:rPr>
          <w:rtl w:val="0"/>
        </w:rPr>
      </w:r>
    </w:p>
    <w:p xmlns:wp14="http://schemas.microsoft.com/office/word/2010/wordml" w:rsidRDefault="00000000" w14:paraId="0000008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pPr>
      <w:r>
        <w:rPr>
          <w:rFonts w:ascii="Cambria" w:hAnsi="Cambria" w:eastAsia="Cambria" w:cs="Cambria"/>
          <w:b w:val="1"/>
          <w:bCs w:val="1"/>
          <w:i w:val="0"/>
          <w:iCs w:val="0"/>
          <w:smallCaps w:val="0"/>
          <w:strike w:val="0"/>
          <w:color w:val="1e1b4b"/>
          <w:sz w:val="22"/>
          <w:szCs w:val="22"/>
          <w:u w:val="none"/>
          <w:shd w:val="clear" w:fill="auto"/>
          <w:vertAlign w:val="baseline"/>
          <w:rtl w:val="0"/>
        </w:rPr>
        <w:t xml:space="preserve">F1 : </w:t>
      </w: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Inscription et connexion utilisateur (Django Auth standard)</w:t>
      </w:r>
      <w:r>
        <w:rPr>
          <w:rtl w:val="0"/>
        </w:rPr>
      </w:r>
    </w:p>
    <w:p xmlns:wp14="http://schemas.microsoft.com/office/word/2010/wordml" w:rsidRDefault="00000000" w14:paraId="00000090"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pPr>
      <w:r>
        <w:rPr>
          <w:rFonts w:ascii="Cambria" w:hAnsi="Cambria" w:eastAsia="Cambria" w:cs="Cambria"/>
          <w:b w:val="1"/>
          <w:bCs w:val="1"/>
          <w:i w:val="0"/>
          <w:iCs w:val="0"/>
          <w:smallCaps w:val="0"/>
          <w:strike w:val="0"/>
          <w:color w:val="1e1b4b"/>
          <w:sz w:val="22"/>
          <w:szCs w:val="22"/>
          <w:u w:val="none"/>
          <w:shd w:val="clear" w:fill="auto"/>
          <w:vertAlign w:val="baseline"/>
          <w:rtl w:val="0"/>
        </w:rPr>
        <w:t xml:space="preserve">F2 : </w:t>
      </w: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Saisie d'un cours : upload PDF ≤ 5 Mo ou texte ≥ 200 caractères</w:t>
      </w:r>
      <w:r>
        <w:rPr>
          <w:rtl w:val="0"/>
        </w:rPr>
      </w:r>
    </w:p>
    <w:p xmlns:wp14="http://schemas.microsoft.com/office/word/2010/wordml" w:rsidRDefault="00000000" w14:paraId="0000009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pPr>
      <w:r>
        <w:rPr>
          <w:rFonts w:ascii="Cambria" w:hAnsi="Cambria" w:eastAsia="Cambria" w:cs="Cambria"/>
          <w:b w:val="1"/>
          <w:bCs w:val="1"/>
          <w:i w:val="0"/>
          <w:iCs w:val="0"/>
          <w:smallCaps w:val="0"/>
          <w:strike w:val="0"/>
          <w:color w:val="1e1b4b"/>
          <w:sz w:val="22"/>
          <w:szCs w:val="22"/>
          <w:u w:val="none"/>
          <w:shd w:val="clear" w:fill="auto"/>
          <w:vertAlign w:val="baseline"/>
          <w:rtl w:val="0"/>
        </w:rPr>
        <w:t xml:space="preserve">F3 : </w:t>
      </w: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Génération automatique d'un quiz de 10 QCM via LLM local</w:t>
      </w:r>
      <w:r>
        <w:rPr>
          <w:rtl w:val="0"/>
        </w:rPr>
      </w:r>
    </w:p>
    <w:p xmlns:wp14="http://schemas.microsoft.com/office/word/2010/wordml" w:rsidRDefault="00000000" w14:paraId="00000092"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pPr>
      <w:r>
        <w:rPr>
          <w:rFonts w:ascii="Cambria" w:hAnsi="Cambria" w:eastAsia="Cambria" w:cs="Cambria"/>
          <w:b w:val="1"/>
          <w:bCs w:val="1"/>
          <w:i w:val="0"/>
          <w:iCs w:val="0"/>
          <w:smallCaps w:val="0"/>
          <w:strike w:val="0"/>
          <w:color w:val="1e1b4b"/>
          <w:sz w:val="22"/>
          <w:szCs w:val="22"/>
          <w:u w:val="none"/>
          <w:shd w:val="clear" w:fill="auto"/>
          <w:vertAlign w:val="baseline"/>
          <w:rtl w:val="0"/>
        </w:rPr>
        <w:t xml:space="preserve">F4 : </w:t>
      </w: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Soumission et correction automatique (une bonne réponse par QCM)</w:t>
      </w:r>
      <w:r>
        <w:rPr>
          <w:rtl w:val="0"/>
        </w:rPr>
      </w:r>
    </w:p>
    <w:p xmlns:wp14="http://schemas.microsoft.com/office/word/2010/wordml" w:rsidRDefault="00000000" w14:paraId="0000009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pPr>
      <w:r>
        <w:rPr>
          <w:rFonts w:ascii="Cambria" w:hAnsi="Cambria" w:eastAsia="Cambria" w:cs="Cambria"/>
          <w:b w:val="1"/>
          <w:bCs w:val="1"/>
          <w:i w:val="0"/>
          <w:iCs w:val="0"/>
          <w:smallCaps w:val="0"/>
          <w:strike w:val="0"/>
          <w:color w:val="1e1b4b"/>
          <w:sz w:val="22"/>
          <w:szCs w:val="22"/>
          <w:u w:val="none"/>
          <w:shd w:val="clear" w:fill="auto"/>
          <w:vertAlign w:val="baseline"/>
          <w:rtl w:val="0"/>
        </w:rPr>
        <w:t xml:space="preserve">F5 : </w:t>
      </w: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Affichage du score /10 + détail bonnes/mauvaises réponses</w:t>
      </w:r>
      <w:r>
        <w:rPr>
          <w:rtl w:val="0"/>
        </w:rPr>
      </w:r>
    </w:p>
    <w:p xmlns:wp14="http://schemas.microsoft.com/office/word/2010/wordml" w:rsidRDefault="00000000" w14:paraId="00000094"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pPr>
      <w:r>
        <w:rPr>
          <w:rFonts w:ascii="Cambria" w:hAnsi="Cambria" w:eastAsia="Cambria" w:cs="Cambria"/>
          <w:b w:val="1"/>
          <w:bCs w:val="1"/>
          <w:i w:val="0"/>
          <w:iCs w:val="0"/>
          <w:smallCaps w:val="0"/>
          <w:strike w:val="0"/>
          <w:color w:val="1e1b4b"/>
          <w:sz w:val="22"/>
          <w:szCs w:val="22"/>
          <w:u w:val="none"/>
          <w:shd w:val="clear" w:fill="auto"/>
          <w:vertAlign w:val="baseline"/>
          <w:rtl w:val="0"/>
        </w:rPr>
        <w:t xml:space="preserve">F6 : </w:t>
      </w: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Historique persisté des quizz par utilisateur (date, cours, score)</w:t>
      </w:r>
      <w:r>
        <w:rPr>
          <w:rtl w:val="0"/>
        </w:rPr>
      </w:r>
    </w:p>
    <w:p xmlns:wp14="http://schemas.microsoft.com/office/word/2010/wordml" w:rsidRDefault="00000000" w14:paraId="00000095" wp14:textId="77777777">
      <w:pPr>
        <w:pStyle w:val="Heading2"/>
        <w:rPr/>
      </w:pPr>
      <w:r>
        <w:rPr>
          <w:color w:val="1e1b4b"/>
          <w:rtl w:val="0"/>
        </w:rPr>
        <w:t xml:space="preserve">4.3. Pistes Release 2 envisagées (2 à 3 à choisir)</w:t>
      </w:r>
      <w:r>
        <w:rPr>
          <w:rtl w:val="0"/>
        </w:rPr>
      </w:r>
    </w:p>
    <w:p xmlns:wp14="http://schemas.microsoft.com/office/word/2010/wordml" w:rsidRDefault="00000000" w14:paraId="00000096" wp14:textId="77777777">
      <w:pPr>
        <w:rPr/>
      </w:pPr>
      <w:r>
        <w:rPr>
          <w:rtl w:val="0"/>
        </w:rPr>
        <w:t xml:space="preserve">Parmi les 10 pistes Release 2 du brief, votre équipe sélectionne 2 à 3 candidates à proposer en revue de fin de semaine. Listez vos candidates ci-dessous, avec un mot de justification chacune.</w:t>
      </w:r>
    </w:p>
    <w:p xmlns:wp14="http://schemas.microsoft.com/office/word/2010/wordml" w:rsidRDefault="00000000" w14:paraId="0000009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color w:val="0000ff"/>
        </w:rPr>
      </w:pPr>
      <w:r>
        <w:rPr>
          <w:b w:val="1"/>
          <w:bCs w:val="1"/>
          <w:color w:val="0000ff"/>
          <w:u w:val="single"/>
          <w:rtl w:val="0"/>
        </w:rPr>
        <w:t xml:space="preserve">Candidate 1 : 5 -Explication des réponses (Complexité : 🟡 Moyenne).</w:t>
      </w:r>
      <w:r>
        <w:rPr>
          <w:rtl w:val="0"/>
        </w:rPr>
      </w:r>
    </w:p>
    <w:p xmlns:wp14="http://schemas.microsoft.com/office/word/2010/wordml" w:rsidRDefault="00000000" w14:paraId="0000009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360" w:right="0" w:firstLine="0"/>
        <w:jc w:val="left"/>
        <w:rPr>
          <w:color w:val="0000ff"/>
          <w:u w:val="single"/>
        </w:rPr>
      </w:pPr>
      <w:r>
        <w:rPr>
          <w:i w:val="1"/>
          <w:iCs w:val="1"/>
          <w:color w:val="0000ff"/>
          <w:u w:val="single"/>
          <w:rtl w:val="0"/>
        </w:rPr>
        <w:t xml:space="preserve">Justification </w:t>
      </w:r>
      <w:r>
        <w:rPr>
          <w:color w:val="0000ff"/>
          <w:u w:val="single"/>
          <w:rtl w:val="0"/>
        </w:rPr>
        <w:t xml:space="preserve">: Cette fonctionnalité transforme le quiz d'un simple outil d'évaluation en un véritable outil d'apprentissage en explicitant le "pourquoi" de chaque bonne ou mauvaise réponse, ce qui renforce directement notre pilier de fiabilité pédagogique.</w:t>
      </w:r>
    </w:p>
    <w:p xmlns:wp14="http://schemas.microsoft.com/office/word/2010/wordml" w:rsidRDefault="00000000" w14:paraId="0000009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b w:val="1"/>
          <w:bCs w:val="1"/>
          <w:color w:val="0000ff"/>
        </w:rPr>
      </w:pPr>
      <w:r>
        <w:rPr>
          <w:b w:val="1"/>
          <w:bCs w:val="1"/>
          <w:color w:val="0000ff"/>
          <w:u w:val="single"/>
          <w:rtl w:val="0"/>
        </w:rPr>
        <w:t xml:space="preserve">Candidate 2 : 12 -Export RGPD de mes données (Complexité : 🟡 Moyenne).</w:t>
      </w:r>
      <w:r>
        <w:rPr>
          <w:rtl w:val="0"/>
        </w:rPr>
      </w:r>
    </w:p>
    <w:p xmlns:wp14="http://schemas.microsoft.com/office/word/2010/wordml" w:rsidRDefault="00000000" w14:paraId="0000009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360" w:right="0" w:firstLine="0"/>
        <w:jc w:val="left"/>
        <w:rPr>
          <w:color w:val="0000ff"/>
          <w:u w:val="single"/>
        </w:rPr>
      </w:pPr>
      <w:r>
        <w:rPr>
          <w:i w:val="1"/>
          <w:iCs w:val="1"/>
          <w:color w:val="0000ff"/>
          <w:u w:val="single"/>
          <w:rtl w:val="0"/>
        </w:rPr>
        <w:t xml:space="preserve">Justification </w:t>
      </w:r>
      <w:r>
        <w:rPr>
          <w:color w:val="0000ff"/>
          <w:u w:val="single"/>
          <w:rtl w:val="0"/>
        </w:rPr>
        <w:t xml:space="preserve">: Elle matérialise concrètement le droit à la portabilité des données des utilisateurs, ce qui constitue un prérequis contractuel non négociable pour notre cible B2B éducation et nos engagements de conformité locale.</w:t>
      </w:r>
    </w:p>
    <w:p xmlns:wp14="http://schemas.microsoft.com/office/word/2010/wordml" w:rsidRDefault="00000000" w14:paraId="0000009B"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b w:val="1"/>
          <w:bCs w:val="1"/>
          <w:color w:val="0000ff"/>
        </w:rPr>
      </w:pPr>
      <w:r>
        <w:rPr>
          <w:b w:val="1"/>
          <w:bCs w:val="1"/>
          <w:color w:val="0000ff"/>
          <w:u w:val="single"/>
          <w:rtl w:val="0"/>
        </w:rPr>
        <w:t xml:space="preserve">Candidate 3 : 15 -Catégories / matières &amp; recherche (Complexité : 🟢 Faible). </w:t>
      </w:r>
      <w:r>
        <w:rPr>
          <w:i w:val="1"/>
          <w:iCs w:val="1"/>
          <w:color w:val="0000ff"/>
          <w:u w:val="single"/>
          <w:rtl w:val="0"/>
        </w:rPr>
        <w:t xml:space="preserve">Justification </w:t>
      </w:r>
      <w:r>
        <w:rPr>
          <w:color w:val="0000ff"/>
          <w:u w:val="single"/>
          <w:rtl w:val="0"/>
        </w:rPr>
        <w:t xml:space="preserve">: Très rapide à implémenter via un filtrage sur la vue existante (QuizListView), elle apporte une immense valeur d'usage en permettant à l'étudiant (Léa) comme à l'enseignant (Mme Lefèvre) de trier et de retrouver instantanément un quiz par matière.</w:t>
      </w:r>
      <w:r>
        <w:rPr>
          <w:rtl w:val="0"/>
        </w:rPr>
      </w:r>
    </w:p>
    <w:p xmlns:wp14="http://schemas.microsoft.com/office/word/2010/wordml" w:rsidRDefault="00000000" w14:paraId="0000009C" wp14:textId="77777777">
      <w:pPr>
        <w:pStyle w:val="Heading1"/>
        <w:rPr/>
      </w:pPr>
      <w:r>
        <w:rPr>
          <w:color w:val="1e1b4b"/>
          <w:rtl w:val="0"/>
        </w:rPr>
        <w:t xml:space="preserve">5. Business Goals (objectifs de succès)</w:t>
      </w:r>
      <w:r>
        <w:rPr>
          <w:rtl w:val="0"/>
        </w:rPr>
      </w:r>
    </w:p>
    <w:p xmlns:wp14="http://schemas.microsoft.com/office/word/2010/wordml" w:rsidRDefault="00000000" w14:paraId="0000009D" wp14:textId="77777777">
      <w:pPr>
        <w:spacing w:before="57" w:lineRule="auto"/>
        <w:ind w:left="227" w:right="227" w:firstLine="0"/>
        <w:rPr/>
      </w:pPr>
      <w:r>
        <w:rPr>
          <w:b w:val="1"/>
          <w:bCs w:val="1"/>
          <w:color w:val="f59e0b"/>
          <w:sz w:val="18"/>
          <w:szCs w:val="18"/>
          <w:rtl w:val="0"/>
        </w:rPr>
        <w:t xml:space="preserve">💡 Objectif. </w:t>
      </w:r>
      <w:r>
        <w:rPr>
          <w:i w:val="1"/>
          <w:iCs w:val="1"/>
          <w:color w:val="475569"/>
          <w:sz w:val="18"/>
          <w:szCs w:val="18"/>
          <w:rtl w:val="0"/>
        </w:rPr>
        <w:t xml:space="preserve">Définir les indicateurs qui permettront de dire, dans 6 ou 12 mois, si le produit est un succès. Sans goals, le produit dérive.</w:t>
      </w:r>
      <w:r>
        <w:rPr>
          <w:rtl w:val="0"/>
        </w:rPr>
      </w:r>
    </w:p>
    <w:p xmlns:wp14="http://schemas.microsoft.com/office/word/2010/wordml" w:rsidRDefault="00000000" w14:paraId="0000009E" wp14:textId="77777777">
      <w:pPr>
        <w:ind w:left="227" w:right="227" w:firstLine="0"/>
        <w:rPr/>
      </w:pPr>
      <w:r>
        <w:rPr>
          <w:b w:val="1"/>
          <w:bCs w:val="1"/>
          <w:color w:val="f59e0b"/>
          <w:sz w:val="18"/>
          <w:szCs w:val="18"/>
          <w:rtl w:val="0"/>
        </w:rPr>
        <w:t xml:space="preserve">📐 Format attendu. </w:t>
      </w:r>
      <w:r>
        <w:rPr>
          <w:i w:val="1"/>
          <w:iCs w:val="1"/>
          <w:color w:val="475569"/>
          <w:sz w:val="18"/>
          <w:szCs w:val="18"/>
          <w:rtl w:val="0"/>
        </w:rPr>
        <w:t xml:space="preserve">3 à 5 objectifs chiffrés, datés, mesurables. Préférer KPI utilisateur à KPI financier en début de produit.</w:t>
      </w:r>
      <w:r>
        <w:rPr>
          <w:rtl w:val="0"/>
        </w:rPr>
      </w:r>
    </w:p>
    <w:p xmlns:wp14="http://schemas.microsoft.com/office/word/2010/wordml" w:rsidRDefault="00000000" w14:paraId="0000009F" wp14:textId="77777777">
      <w:pPr>
        <w:ind w:left="227" w:right="227" w:firstLine="0"/>
        <w:rPr/>
      </w:pPr>
      <w:r>
        <w:rPr>
          <w:b w:val="1"/>
          <w:bCs w:val="1"/>
          <w:color w:val="16a34a"/>
          <w:sz w:val="18"/>
          <w:szCs w:val="18"/>
          <w:rtl w:val="0"/>
        </w:rPr>
        <w:t xml:space="preserve">✅ Bon exemple. </w:t>
      </w:r>
      <w:r>
        <w:rPr>
          <w:i w:val="1"/>
          <w:iCs w:val="1"/>
          <w:color w:val="475569"/>
          <w:sz w:val="18"/>
          <w:szCs w:val="18"/>
          <w:rtl w:val="0"/>
        </w:rPr>
        <w:t xml:space="preserve">« 1 000 étudiants actifs hebdomadaires (WAU) d'ici T+6 mois, NPS &gt; 30 d'ici T+9 mois. »</w:t>
      </w:r>
      <w:r>
        <w:rPr>
          <w:rtl w:val="0"/>
        </w:rPr>
      </w:r>
    </w:p>
    <w:p xmlns:wp14="http://schemas.microsoft.com/office/word/2010/wordml" w:rsidRDefault="00000000" w14:paraId="000000A0" wp14:textId="77777777">
      <w:pPr>
        <w:ind w:left="227" w:right="227" w:firstLine="0"/>
        <w:rPr/>
      </w:pPr>
      <w:r>
        <w:rPr>
          <w:b w:val="1"/>
          <w:bCs w:val="1"/>
          <w:color w:val="dc2626"/>
          <w:sz w:val="18"/>
          <w:szCs w:val="18"/>
          <w:rtl w:val="0"/>
        </w:rPr>
        <w:t xml:space="preserve">❌ À éviter. </w:t>
      </w:r>
      <w:r>
        <w:rPr>
          <w:i w:val="1"/>
          <w:iCs w:val="1"/>
          <w:color w:val="475569"/>
          <w:sz w:val="18"/>
          <w:szCs w:val="18"/>
          <w:rtl w:val="0"/>
        </w:rPr>
        <w:t xml:space="preserve">« Devenir leader du marché. » (intestable, jamais mesurable)</w:t>
      </w:r>
      <w:r>
        <w:rPr>
          <w:rtl w:val="0"/>
        </w:rPr>
      </w:r>
    </w:p>
    <w:p xmlns:wp14="http://schemas.microsoft.com/office/word/2010/wordml" w:rsidRDefault="00000000" w14:paraId="000000A1" wp14:textId="77777777">
      <w:pPr>
        <w:pStyle w:val="Heading2"/>
        <w:rPr/>
      </w:pPr>
      <w:r>
        <w:rPr>
          <w:color w:val="1e1b4b"/>
          <w:rtl w:val="0"/>
        </w:rPr>
        <w:t xml:space="preserve">5.1. Objectifs d'adoption</w:t>
      </w:r>
      <w:r>
        <w:rPr>
          <w:rtl w:val="0"/>
        </w:rPr>
      </w:r>
    </w:p>
    <w:p xmlns:wp14="http://schemas.microsoft.com/office/word/2010/wordml" w:rsidRDefault="00000000" w14:paraId="000000A2"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pP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Adoption : atteindre </w:t>
      </w:r>
      <w:r>
        <w:rPr>
          <w:color w:val="0000ff"/>
          <w:u w:val="single"/>
          <w:rtl w:val="0"/>
        </w:rPr>
        <w:t xml:space="preserve">500</w:t>
      </w: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 étudiants actifs hebdomadaires (WAU) d'ici T+6 mois</w:t>
      </w:r>
      <w:r>
        <w:rPr>
          <w:rtl w:val="0"/>
        </w:rPr>
      </w:r>
    </w:p>
    <w:p xmlns:wp14="http://schemas.microsoft.com/office/word/2010/wordml" w:rsidRDefault="00000000" w14:paraId="000000A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pP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Rétention : </w:t>
      </w:r>
      <w:r>
        <w:rPr>
          <w:rtl w:val="0"/>
        </w:rPr>
        <w:t xml:space="preserve">40</w:t>
      </w: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 % des utilisateurs reviennent dans la semaine après inscription</w:t>
      </w:r>
      <w:r>
        <w:rPr>
          <w:rtl w:val="0"/>
        </w:rPr>
      </w:r>
    </w:p>
    <w:p xmlns:wp14="http://schemas.microsoft.com/office/word/2010/wordml" w:rsidRDefault="00000000" w14:paraId="000000A4"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color w:val="0000ff"/>
        </w:rPr>
      </w:pPr>
      <w:r>
        <w:rPr>
          <w:color w:val="0000ff"/>
          <w:u w:val="single"/>
          <w:rtl w:val="0"/>
        </w:rPr>
        <w:t xml:space="preserve">Activation : 70 % des inscrits génèrent au moins 1 quiz dans les 48h après création de compte</w:t>
      </w:r>
      <w:r>
        <w:rPr>
          <w:rtl w:val="0"/>
        </w:rPr>
      </w:r>
    </w:p>
    <w:p xmlns:wp14="http://schemas.microsoft.com/office/word/2010/wordml" w:rsidRDefault="00000000" w14:paraId="000000A5" wp14:textId="77777777">
      <w:pPr>
        <w:pStyle w:val="Heading2"/>
        <w:rPr/>
      </w:pPr>
      <w:r>
        <w:rPr>
          <w:color w:val="1e1b4b"/>
          <w:rtl w:val="0"/>
        </w:rPr>
        <w:t xml:space="preserve">5.2. Objectifs de satisfaction</w:t>
      </w:r>
      <w:r>
        <w:rPr>
          <w:rtl w:val="0"/>
        </w:rPr>
      </w:r>
    </w:p>
    <w:p xmlns:wp14="http://schemas.microsoft.com/office/word/2010/wordml" w:rsidRDefault="00000000" w14:paraId="000000A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pP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Satisfaction : NPS &gt; </w:t>
      </w:r>
      <w:r>
        <w:rPr>
          <w:color w:val="0000ff"/>
          <w:u w:val="single"/>
          <w:rtl w:val="0"/>
        </w:rPr>
        <w:t xml:space="preserve">30</w:t>
      </w:r>
      <w:r>
        <w:rPr>
          <w:rtl w:val="0"/>
        </w:rPr>
        <w:t xml:space="preserve"> </w:t>
      </w: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d'ici T+9 mois (cible standard edtech : NPS &gt; 30)</w:t>
      </w:r>
      <w:r>
        <w:rPr>
          <w:rtl w:val="0"/>
        </w:rPr>
      </w:r>
    </w:p>
    <w:p xmlns:wp14="http://schemas.microsoft.com/office/word/2010/wordml" w:rsidRDefault="00000000" w14:paraId="000000A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pP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Qualité contenu : &lt; 5 % de quiz signalés "erreur factuelle" par les utilisateurs</w:t>
      </w:r>
      <w:r>
        <w:rPr>
          <w:rtl w:val="0"/>
        </w:rPr>
      </w:r>
    </w:p>
    <w:p xmlns:wp14="http://schemas.microsoft.com/office/word/2010/wordml" w:rsidRDefault="00000000" w14:paraId="000000A8" wp14:textId="77777777">
      <w:pPr>
        <w:numPr>
          <w:ilvl w:val="0"/>
          <w:numId w:val="1"/>
        </w:numPr>
        <w:spacing w:before="40" w:after="40" w:lineRule="auto"/>
        <w:ind w:left="360" w:hanging="360"/>
        <w:rPr>
          <w:color w:val="0000ff"/>
        </w:rPr>
      </w:pPr>
      <w:r>
        <w:rPr>
          <w:color w:val="0000ff"/>
          <w:u w:val="single"/>
          <w:rtl w:val="0"/>
        </w:rPr>
        <w:t xml:space="preserve">Performance : temps de génération &lt; 60 s sur 95 % des requêtes (CA3)</w:t>
      </w:r>
      <w:r>
        <w:rPr>
          <w:rtl w:val="0"/>
        </w:rPr>
      </w:r>
    </w:p>
    <w:p>
      <w:pPr/>
      <w:r>
        <w:t>Accessibilité : atteindre le taux de conformité RGAA cible sur les parcours critiques avant tout déploiement en service public (obligation légale, risque R2), avec déclaration d'accessibilité publiée.</w:t>
      </w:r>
    </w:p>
    <w:p xmlns:wp14="http://schemas.microsoft.com/office/word/2010/wordml" w:rsidRDefault="00000000" w14:paraId="000000A9" wp14:textId="77777777">
      <w:pPr>
        <w:pStyle w:val="Heading2"/>
        <w:rPr/>
      </w:pPr>
      <w:r>
        <w:rPr>
          <w:color w:val="1e1b4b"/>
          <w:rtl w:val="0"/>
        </w:rPr>
        <w:t xml:space="preserve">5.3. Objectifs business (long terme)</w:t>
      </w:r>
      <w:r>
        <w:rPr>
          <w:rtl w:val="0"/>
        </w:rPr>
      </w:r>
    </w:p>
    <w:p xmlns:wp14="http://schemas.microsoft.com/office/word/2010/wordml" w:rsidRDefault="00000000" w14:paraId="000000A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pP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 Conversion B2B : au moins </w:t>
      </w:r>
      <w:r>
        <w:rPr>
          <w:rtl w:val="0"/>
        </w:rPr>
        <w:t xml:space="preserve">3</w:t>
      </w: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 établissements scolaires sous contrat dans 12 mois</w:t>
      </w:r>
      <w:r>
        <w:rPr>
          <w:rtl w:val="0"/>
        </w:rPr>
      </w:r>
    </w:p>
    <w:p xmlns:wp14="http://schemas.microsoft.com/office/word/2010/wordml" w:rsidRDefault="00000000" w14:paraId="000000AB"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pP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 Coût acquisition : CAC &lt;</w:t>
      </w:r>
      <w:r>
        <w:rPr>
          <w:rFonts w:ascii="Cambria" w:hAnsi="Cambria" w:eastAsia="Cambria" w:cs="Cambria"/>
          <w:b w:val="0"/>
          <w:bCs w:val="0"/>
          <w:i w:val="0"/>
          <w:iCs w:val="0"/>
          <w:smallCaps w:val="0"/>
          <w:strike w:val="0"/>
          <w:color w:val="0000ff"/>
          <w:sz w:val="22"/>
          <w:szCs w:val="22"/>
          <w:u w:val="single"/>
          <w:shd w:val="clear" w:fill="auto"/>
          <w:vertAlign w:val="baseline"/>
          <w:rtl w:val="0"/>
        </w:rPr>
        <w:t xml:space="preserve"> </w:t>
      </w:r>
      <w:r>
        <w:rPr>
          <w:color w:val="0000ff"/>
          <w:u w:val="single"/>
          <w:rtl w:val="0"/>
        </w:rPr>
        <w:t xml:space="preserve">5</w:t>
      </w:r>
      <w:r>
        <w:rPr>
          <w:rFonts w:ascii="Cambria" w:hAnsi="Cambria" w:eastAsia="Cambria" w:cs="Cambria"/>
          <w:b w:val="0"/>
          <w:bCs w:val="0"/>
          <w:i w:val="0"/>
          <w:iCs w:val="0"/>
          <w:smallCaps w:val="0"/>
          <w:strike w:val="0"/>
          <w:color w:val="0000ff"/>
          <w:sz w:val="22"/>
          <w:szCs w:val="22"/>
          <w:u w:val="single"/>
          <w:shd w:val="clear" w:fill="auto"/>
          <w:vertAlign w:val="baseline"/>
          <w:rtl w:val="0"/>
        </w:rPr>
        <w:t xml:space="preserve"> €</w:t>
      </w: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 par utilisateur converti</w:t>
      </w:r>
      <w:r>
        <w:rPr>
          <w:rtl w:val="0"/>
        </w:rPr>
      </w:r>
    </w:p>
    <w:p xmlns:wp14="http://schemas.microsoft.com/office/word/2010/wordml" w:rsidRDefault="00000000" w14:paraId="000000AC"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color w:val="0000ff"/>
        </w:rPr>
      </w:pPr>
      <w:r>
        <w:rPr>
          <w:rFonts w:ascii="Cambria" w:hAnsi="Cambria" w:eastAsia="Cambria" w:cs="Cambria"/>
          <w:b w:val="0"/>
          <w:bCs w:val="0"/>
          <w:i w:val="0"/>
          <w:iCs w:val="0"/>
          <w:smallCaps w:val="0"/>
          <w:strike w:val="0"/>
          <w:color w:val="0000ff"/>
          <w:sz w:val="22"/>
          <w:szCs w:val="22"/>
          <w:u w:val="single"/>
          <w:vertAlign w:val="baseline"/>
          <w:rtl w:val="0"/>
        </w:rPr>
        <w:t xml:space="preserve">• </w:t>
      </w:r>
      <w:r>
        <w:rPr>
          <w:rFonts w:ascii="Times New Roman" w:hAnsi="Times New Roman" w:eastAsia="Times New Roman" w:cs="Times New Roman"/>
          <w:color w:val="0000ff"/>
          <w:sz w:val="14"/>
          <w:szCs w:val="14"/>
          <w:u w:val="single"/>
          <w:rtl w:val="0"/>
        </w:rPr>
        <w:t xml:space="preserve"> </w:t>
      </w:r>
      <w:r>
        <w:rPr>
          <w:color w:val="0000ff"/>
          <w:u w:val="single"/>
          <w:rtl w:val="0"/>
        </w:rPr>
        <w:t xml:space="preserve">Modèle : freemium étudiant (gratuit) + licence établissement (~3 €/élève/an)</w:t>
      </w:r>
      <w:r>
        <w:rPr>
          <w:rtl w:val="0"/>
        </w:rPr>
      </w:r>
    </w:p>
    <w:p xmlns:wp14="http://schemas.microsoft.com/office/word/2010/wordml" w:rsidRDefault="00000000" w14:paraId="000000AD" wp14:textId="77777777">
      <w:pPr>
        <w:pStyle w:val="Heading1"/>
        <w:rPr/>
      </w:pPr>
      <w:r>
        <w:rPr>
          <w:color w:val="1e1b4b"/>
          <w:rtl w:val="0"/>
        </w:rPr>
        <w:t xml:space="preserve">6. Différenciateurs vs concurrents</w:t>
      </w:r>
      <w:r>
        <w:rPr>
          <w:rtl w:val="0"/>
        </w:rPr>
      </w:r>
    </w:p>
    <w:p xmlns:wp14="http://schemas.microsoft.com/office/word/2010/wordml" w:rsidRDefault="00000000" w14:paraId="000000AE" wp14:textId="77777777">
      <w:pPr>
        <w:spacing w:before="57" w:lineRule="auto"/>
        <w:ind w:left="227" w:right="227" w:firstLine="0"/>
        <w:rPr/>
      </w:pPr>
      <w:r>
        <w:rPr>
          <w:b w:val="1"/>
          <w:bCs w:val="1"/>
          <w:color w:val="f59e0b"/>
          <w:sz w:val="18"/>
          <w:szCs w:val="18"/>
          <w:rtl w:val="0"/>
        </w:rPr>
        <w:t xml:space="preserve">💡 Objectif. </w:t>
      </w:r>
      <w:r>
        <w:rPr>
          <w:i w:val="1"/>
          <w:iCs w:val="1"/>
          <w:color w:val="475569"/>
          <w:sz w:val="18"/>
          <w:szCs w:val="18"/>
          <w:rtl w:val="0"/>
        </w:rPr>
        <w:t xml:space="preserve">Cartographier la concurrence et formuler ce qui distingue EduTutor IA. Indispensable pour la soutenance et toute conversation commerciale.</w:t>
      </w:r>
      <w:r>
        <w:rPr>
          <w:rtl w:val="0"/>
        </w:rPr>
      </w:r>
    </w:p>
    <w:p xmlns:wp14="http://schemas.microsoft.com/office/word/2010/wordml" w:rsidRDefault="00000000" w14:paraId="000000AF" wp14:textId="77777777">
      <w:pPr>
        <w:ind w:left="227" w:right="227" w:firstLine="0"/>
        <w:rPr/>
      </w:pPr>
      <w:r>
        <w:rPr>
          <w:b w:val="1"/>
          <w:bCs w:val="1"/>
          <w:color w:val="f59e0b"/>
          <w:sz w:val="18"/>
          <w:szCs w:val="18"/>
          <w:rtl w:val="0"/>
        </w:rPr>
        <w:t xml:space="preserve">📐 Format attendu. </w:t>
      </w:r>
      <w:r>
        <w:rPr>
          <w:i w:val="1"/>
          <w:iCs w:val="1"/>
          <w:color w:val="475569"/>
          <w:sz w:val="18"/>
          <w:szCs w:val="18"/>
          <w:rtl w:val="0"/>
        </w:rPr>
        <w:t xml:space="preserve">Table comparative des 4 concurrents principaux + bloc « 3 angles différenciateurs EduTutor » étayés.</w:t>
      </w:r>
      <w:r>
        <w:rPr>
          <w:rtl w:val="0"/>
        </w:rPr>
      </w:r>
    </w:p>
    <w:p xmlns:wp14="http://schemas.microsoft.com/office/word/2010/wordml" w:rsidRDefault="00000000" w14:paraId="000000B0" wp14:textId="77777777">
      <w:pPr>
        <w:ind w:left="227" w:right="227" w:firstLine="0"/>
        <w:rPr/>
      </w:pPr>
      <w:r>
        <w:rPr>
          <w:b w:val="1"/>
          <w:bCs w:val="1"/>
          <w:color w:val="16a34a"/>
          <w:sz w:val="18"/>
          <w:szCs w:val="18"/>
          <w:rtl w:val="0"/>
        </w:rPr>
        <w:t xml:space="preserve">✅ Bon exemple. </w:t>
      </w:r>
      <w:r>
        <w:rPr>
          <w:i w:val="1"/>
          <w:iCs w:val="1"/>
          <w:color w:val="475569"/>
          <w:sz w:val="18"/>
          <w:szCs w:val="18"/>
          <w:rtl w:val="0"/>
        </w:rPr>
        <w:t xml:space="preserve">« RGPD (local-first), aucun concurrent identifié ne tourne en local, tous reposent sur OpenAI / Anthropic. »</w:t>
      </w:r>
      <w:r>
        <w:rPr>
          <w:rtl w:val="0"/>
        </w:rPr>
      </w:r>
    </w:p>
    <w:p xmlns:wp14="http://schemas.microsoft.com/office/word/2010/wordml" w:rsidRDefault="00000000" w14:paraId="000000B1" wp14:textId="77777777">
      <w:pPr>
        <w:ind w:left="227" w:right="227" w:firstLine="0"/>
        <w:rPr/>
      </w:pPr>
      <w:r>
        <w:rPr>
          <w:b w:val="1"/>
          <w:bCs w:val="1"/>
          <w:color w:val="dc2626"/>
          <w:sz w:val="18"/>
          <w:szCs w:val="18"/>
          <w:rtl w:val="0"/>
        </w:rPr>
        <w:t xml:space="preserve">❌ À éviter. </w:t>
      </w:r>
      <w:r>
        <w:rPr>
          <w:i w:val="1"/>
          <w:iCs w:val="1"/>
          <w:color w:val="475569"/>
          <w:sz w:val="18"/>
          <w:szCs w:val="18"/>
          <w:rtl w:val="0"/>
        </w:rPr>
        <w:t xml:space="preserve">« Notre produit est mieux. » (intestable, non argumenté)</w:t>
      </w:r>
      <w:r>
        <w:rPr>
          <w:rtl w:val="0"/>
        </w:rPr>
      </w:r>
    </w:p>
    <w:p xmlns:wp14="http://schemas.microsoft.com/office/word/2010/wordml" w:rsidRDefault="00000000" w14:paraId="000000B2" wp14:textId="77777777">
      <w:pPr>
        <w:pStyle w:val="Heading2"/>
        <w:rPr/>
      </w:pPr>
      <w:r>
        <w:rPr>
          <w:color w:val="1e1b4b"/>
          <w:rtl w:val="0"/>
        </w:rPr>
        <w:t xml:space="preserve">6.1. Cartographie des concurrents</w:t>
      </w:r>
      <w:r>
        <w:rPr>
          <w:rtl w:val="0"/>
        </w:rPr>
      </w:r>
    </w:p>
    <w:tbl>
      <w:tblPr>
        <w:tblStyle w:val="Table6"/>
        <w:tblW w:w="8640.0" w:type="dxa"/>
        <w:jc w:val="left"/>
        <w:tblInd w:w="-108.0"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Look w:val="04A0"/>
      </w:tblPr>
      <w:tblGrid>
        <w:gridCol w:w="2880"/>
        <w:gridCol w:w="2880"/>
        <w:gridCol w:w="2880"/>
        <w:tblGridChange w:id="0">
          <w:tblGrid>
            <w:gridCol w:w="2880"/>
            <w:gridCol w:w="2880"/>
            <w:gridCol w:w="2880"/>
          </w:tblGrid>
        </w:tblGridChange>
      </w:tblGrid>
      <w:tr xmlns:wp14="http://schemas.microsoft.com/office/word/2010/wordml" w14:paraId="7D097A61" wp14:textId="77777777">
        <w:trPr>
          <w:cantSplit w:val="0"/>
          <w:tblHeader w:val="0"/>
        </w:trPr>
        <w:tc>
          <w:tcPr>
            <w:shd w:val="clear" w:fill="1e1b4b"/>
          </w:tcPr>
          <w:p w:rsidRDefault="00000000" w14:paraId="000000B3" wp14:textId="77777777">
            <w:pPr>
              <w:rPr/>
            </w:pPr>
            <w:r>
              <w:rPr>
                <w:b w:val="1"/>
                <w:bCs w:val="1"/>
                <w:color w:val="ffffff"/>
                <w:rtl w:val="0"/>
              </w:rPr>
              <w:t xml:space="preserve">Concurrent</w:t>
            </w:r>
            <w:r>
              <w:rPr>
                <w:rtl w:val="0"/>
              </w:rPr>
            </w:r>
          </w:p>
        </w:tc>
        <w:tc>
          <w:tcPr>
            <w:shd w:val="clear" w:fill="1e1b4b"/>
          </w:tcPr>
          <w:p w:rsidRDefault="00000000" w14:paraId="000000B4" wp14:textId="77777777">
            <w:pPr>
              <w:rPr/>
            </w:pPr>
            <w:r>
              <w:rPr>
                <w:b w:val="1"/>
                <w:bCs w:val="1"/>
                <w:color w:val="ffffff"/>
                <w:rtl w:val="0"/>
              </w:rPr>
              <w:t xml:space="preserve">Positionnement</w:t>
            </w:r>
            <w:r>
              <w:rPr>
                <w:rtl w:val="0"/>
              </w:rPr>
            </w:r>
          </w:p>
        </w:tc>
        <w:tc>
          <w:tcPr>
            <w:shd w:val="clear" w:fill="1e1b4b"/>
          </w:tcPr>
          <w:p w:rsidRDefault="00000000" w14:paraId="000000B5" wp14:textId="77777777">
            <w:pPr>
              <w:rPr/>
            </w:pPr>
            <w:r>
              <w:rPr>
                <w:b w:val="1"/>
                <w:bCs w:val="1"/>
                <w:color w:val="ffffff"/>
                <w:rtl w:val="0"/>
              </w:rPr>
              <w:t xml:space="preserve">Limite identifiée</w:t>
            </w:r>
            <w:r>
              <w:rPr>
                <w:rtl w:val="0"/>
              </w:rPr>
            </w:r>
          </w:p>
        </w:tc>
      </w:tr>
      <w:tr xmlns:wp14="http://schemas.microsoft.com/office/word/2010/wordml" w14:paraId="3D331DA5" wp14:textId="77777777">
        <w:trPr>
          <w:cantSplit w:val="0"/>
          <w:tblHeader w:val="0"/>
        </w:trPr>
        <w:tc>
          <w:tcPr/>
          <w:p w:rsidRDefault="00000000" w14:paraId="000000B6" wp14:textId="77777777">
            <w:pPr>
              <w:rPr/>
            </w:pPr>
            <w:r>
              <w:rPr>
                <w:b w:val="1"/>
                <w:bCs w:val="1"/>
                <w:rtl w:val="0"/>
              </w:rPr>
              <w:t xml:space="preserve">Wilgo.ai</w:t>
            </w:r>
            <w:r>
              <w:rPr>
                <w:rtl w:val="0"/>
              </w:rPr>
            </w:r>
          </w:p>
        </w:tc>
        <w:tc>
          <w:tcPr/>
          <w:p w:rsidRDefault="00000000" w14:paraId="000000B7" wp14:textId="77777777">
            <w:pPr>
              <w:rPr/>
            </w:pPr>
            <w:r>
              <w:rPr>
                <w:rtl w:val="0"/>
              </w:rPr>
              <w:t xml:space="preserve">Compagnon IA français pour étudiants</w:t>
            </w:r>
          </w:p>
        </w:tc>
        <w:tc>
          <w:tcPr/>
          <w:p w:rsidRDefault="00000000" w14:paraId="000000B8" wp14:textId="77777777">
            <w:pPr>
              <w:rPr/>
            </w:pPr>
            <w:r>
              <w:rPr>
                <w:rtl w:val="0"/>
              </w:rPr>
              <w:t xml:space="preserve">Cloud, dépendance OpenAI, données hors UE</w:t>
            </w:r>
          </w:p>
        </w:tc>
      </w:tr>
      <w:tr xmlns:wp14="http://schemas.microsoft.com/office/word/2010/wordml" w14:paraId="397BAC29" wp14:textId="77777777">
        <w:trPr>
          <w:cantSplit w:val="0"/>
          <w:tblHeader w:val="0"/>
        </w:trPr>
        <w:tc>
          <w:tcPr/>
          <w:p w:rsidRDefault="00000000" w14:paraId="000000B9" wp14:textId="77777777">
            <w:pPr>
              <w:rPr/>
            </w:pPr>
            <w:r>
              <w:rPr>
                <w:b w:val="1"/>
                <w:bCs w:val="1"/>
                <w:rtl w:val="0"/>
              </w:rPr>
              <w:t xml:space="preserve">Leo (iamleo.ai)</w:t>
            </w:r>
            <w:r>
              <w:rPr>
                <w:rtl w:val="0"/>
              </w:rPr>
            </w:r>
          </w:p>
        </w:tc>
        <w:tc>
          <w:tcPr/>
          <w:p w:rsidRDefault="00000000" w14:paraId="000000BA" wp14:textId="77777777">
            <w:pPr>
              <w:rPr/>
            </w:pPr>
            <w:r>
              <w:rPr>
                <w:rtl w:val="0"/>
              </w:rPr>
              <w:t xml:space="preserve">Tuteur IA Bac/sup ancré sur programmes français</w:t>
            </w:r>
          </w:p>
        </w:tc>
        <w:tc>
          <w:tcPr/>
          <w:p w:rsidRDefault="00000000" w14:paraId="000000BB" wp14:textId="77777777">
            <w:pPr>
              <w:rPr/>
            </w:pPr>
            <w:r>
              <w:rPr>
                <w:rtl w:val="0"/>
              </w:rPr>
              <w:t xml:space="preserve">Cible étudiants uniquement, pas d'angle enseignant</w:t>
            </w:r>
          </w:p>
        </w:tc>
      </w:tr>
      <w:tr xmlns:wp14="http://schemas.microsoft.com/office/word/2010/wordml" w14:paraId="31F40EFA" wp14:textId="77777777">
        <w:trPr>
          <w:cantSplit w:val="0"/>
          <w:tblHeader w:val="0"/>
        </w:trPr>
        <w:tc>
          <w:tcPr/>
          <w:p w:rsidRDefault="00000000" w14:paraId="000000BC" wp14:textId="77777777">
            <w:pPr>
              <w:rPr/>
            </w:pPr>
            <w:r>
              <w:rPr>
                <w:b w:val="1"/>
                <w:bCs w:val="1"/>
                <w:rtl w:val="0"/>
              </w:rPr>
              <w:t xml:space="preserve">Quizlet AI</w:t>
            </w:r>
            <w:r>
              <w:rPr>
                <w:rtl w:val="0"/>
              </w:rPr>
            </w:r>
          </w:p>
        </w:tc>
        <w:tc>
          <w:tcPr/>
          <w:p w:rsidRDefault="00000000" w14:paraId="000000BD" wp14:textId="77777777">
            <w:pPr>
              <w:rPr/>
            </w:pPr>
            <w:r>
              <w:rPr>
                <w:rtl w:val="0"/>
              </w:rPr>
              <w:t xml:space="preserve">Cartes mémoire et quiz IA, pionnier US</w:t>
            </w:r>
          </w:p>
        </w:tc>
        <w:tc>
          <w:tcPr/>
          <w:p w:rsidRDefault="00000000" w14:paraId="000000BE" wp14:textId="77777777">
            <w:pPr>
              <w:rPr/>
            </w:pPr>
            <w:r>
              <w:rPr>
                <w:rtl w:val="0"/>
              </w:rPr>
              <w:t xml:space="preserve">Pas d'ancrage cours fourni, focus marché US</w:t>
            </w:r>
          </w:p>
        </w:tc>
      </w:tr>
      <w:tr xmlns:wp14="http://schemas.microsoft.com/office/word/2010/wordml" w14:paraId="0A1148A5" wp14:textId="77777777">
        <w:trPr>
          <w:cantSplit w:val="0"/>
          <w:tblHeader w:val="0"/>
        </w:trPr>
        <w:tc>
          <w:tcPr/>
          <w:p w:rsidRDefault="00000000" w14:paraId="000000BF" wp14:textId="77777777">
            <w:pPr>
              <w:rPr/>
            </w:pPr>
            <w:r>
              <w:rPr>
                <w:b w:val="1"/>
                <w:bCs w:val="1"/>
                <w:rtl w:val="0"/>
              </w:rPr>
              <w:t xml:space="preserve">Khanmigo</w:t>
            </w:r>
            <w:r>
              <w:rPr>
                <w:rtl w:val="0"/>
              </w:rPr>
            </w:r>
          </w:p>
        </w:tc>
        <w:tc>
          <w:tcPr/>
          <w:p w:rsidRDefault="00000000" w14:paraId="000000C0" wp14:textId="77777777">
            <w:pPr>
              <w:rPr/>
            </w:pPr>
            <w:r>
              <w:rPr>
                <w:rtl w:val="0"/>
              </w:rPr>
              <w:t xml:space="preserve">Tuteur IA Khan Academy, lancé 2023</w:t>
            </w:r>
          </w:p>
        </w:tc>
        <w:tc>
          <w:tcPr/>
          <w:p w:rsidRDefault="00000000" w14:paraId="000000C1" wp14:textId="77777777">
            <w:pPr>
              <w:rPr/>
            </w:pPr>
            <w:r>
              <w:rPr>
                <w:rtl w:val="0"/>
              </w:rPr>
              <w:t xml:space="preserve">US-first, conformité RGPD UE floue</w:t>
            </w:r>
          </w:p>
        </w:tc>
      </w:tr>
    </w:tbl>
    <w:p xmlns:wp14="http://schemas.microsoft.com/office/word/2010/wordml" w:rsidRDefault="00000000" w14:paraId="000000C2" wp14:textId="77777777">
      <w:pPr>
        <w:pStyle w:val="Heading2"/>
        <w:rPr/>
      </w:pPr>
      <w:r>
        <w:rPr>
          <w:color w:val="1e1b4b"/>
          <w:rtl w:val="0"/>
        </w:rPr>
        <w:t xml:space="preserve">6.2. Nos 3 différenciateurs argumentés</w:t>
      </w:r>
      <w:r>
        <w:rPr>
          <w:rtl w:val="0"/>
        </w:rPr>
      </w:r>
    </w:p>
    <w:p xmlns:wp14="http://schemas.microsoft.com/office/word/2010/wordml" w:rsidRDefault="00000000" w14:paraId="000000C3"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pPr>
      <w:r>
        <w:rPr>
          <w:rFonts w:ascii="Cambria" w:hAnsi="Cambria" w:eastAsia="Cambria" w:cs="Cambria"/>
          <w:b w:val="1"/>
          <w:bCs w:val="1"/>
          <w:i w:val="0"/>
          <w:iCs w:val="0"/>
          <w:smallCaps w:val="0"/>
          <w:strike w:val="0"/>
          <w:color w:val="000000"/>
          <w:sz w:val="22"/>
          <w:szCs w:val="22"/>
          <w:u w:val="none"/>
          <w:shd w:val="clear" w:fill="auto"/>
          <w:vertAlign w:val="baseline"/>
          <w:rtl w:val="0"/>
        </w:rPr>
        <w:t xml:space="preserve">Prompts métier enseignants, </w:t>
      </w: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les concurrents sont « étudiant-first » (l'élève cherche, l'IA résume). EduTutor inverse : « enseignant-first », produit des supports d'évaluation </w:t>
      </w:r>
      <w:r>
        <w:rPr>
          <w:color w:val="0000ff"/>
          <w:u w:val="single"/>
          <w:rtl w:val="0"/>
        </w:rPr>
        <w:t xml:space="preserve">prêts à utiliser en classe - pas des résumés génériques. </w:t>
      </w:r>
      <w:r>
        <w:rPr>
          <w:rtl w:val="0"/>
        </w:rPr>
      </w:r>
    </w:p>
    <w:p xmlns:wp14="http://schemas.microsoft.com/office/word/2010/wordml" w:rsidRDefault="00000000" w14:paraId="000000C4"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pPr>
      <w:r>
        <w:rPr>
          <w:rFonts w:ascii="Cambria" w:hAnsi="Cambria" w:eastAsia="Cambria" w:cs="Cambria"/>
          <w:b w:val="1"/>
          <w:bCs w:val="1"/>
          <w:i w:val="0"/>
          <w:iCs w:val="0"/>
          <w:smallCaps w:val="0"/>
          <w:strike w:val="0"/>
          <w:color w:val="000000"/>
          <w:sz w:val="22"/>
          <w:szCs w:val="22"/>
          <w:u w:val="none"/>
          <w:shd w:val="clear" w:fill="auto"/>
          <w:vertAlign w:val="baseline"/>
          <w:rtl w:val="0"/>
        </w:rPr>
        <w:t xml:space="preserve">Pédagogie ancrée (RAG sur cours fourni), </w:t>
      </w: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les LLM bruts hallucinent sur chiffres et dates. EduTutor s'engage à ancrer ses générations dans le manuel fourni, traçables à une source.</w:t>
      </w:r>
      <w:r>
        <w:rPr>
          <w:color w:val="0000ff"/>
          <w:u w:val="single"/>
          <w:rtl w:val="0"/>
        </w:rPr>
        <w:t xml:space="preserve"> Chaque question est traçable à une source : vérifiable, fiable, défendable.</w:t>
      </w:r>
      <w:r>
        <w:rPr>
          <w:highlight w:val="cyan"/>
          <w:rtl w:val="0"/>
        </w:rPr>
        <w:t xml:space="preserve"> </w:t>
      </w:r>
      <w:r>
        <w:rPr>
          <w:rtl w:val="0"/>
        </w:rPr>
      </w:r>
    </w:p>
    <w:p xmlns:wp14="http://schemas.microsoft.com/office/word/2010/wordml" w:rsidRDefault="00000000" w14:paraId="000000C5"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pPr>
      <w:r>
        <w:rPr>
          <w:rFonts w:ascii="Cambria" w:hAnsi="Cambria" w:eastAsia="Cambria" w:cs="Cambria"/>
          <w:b w:val="1"/>
          <w:bCs w:val="1"/>
          <w:i w:val="0"/>
          <w:iCs w:val="0"/>
          <w:smallCaps w:val="0"/>
          <w:strike w:val="0"/>
          <w:color w:val="000000"/>
          <w:sz w:val="22"/>
          <w:szCs w:val="22"/>
          <w:u w:val="none"/>
          <w:shd w:val="clear" w:fill="auto"/>
          <w:vertAlign w:val="baseline"/>
          <w:rtl w:val="0"/>
        </w:rPr>
        <w:t xml:space="preserve">RGPD, local-first, </w:t>
      </w: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les concurrents utilisent OpenAI / Anthropic, données quittent l'UE. EduTutor tourne sur Ollama local : aucune donnée ne sort du serveur. Prérequis non négociable pour la cible B2B éducation. </w:t>
      </w:r>
      <w:r>
        <w:rPr>
          <w:color w:val="0000ff"/>
          <w:u w:val="single"/>
          <w:rtl w:val="0"/>
        </w:rPr>
        <w:t xml:space="preserve">Notre architecture est 100 % locale par conception : aucune donnée scolaire ne quitte le serveur de l'établissement, ni par défaut, ni en repli cloud.</w:t>
      </w:r>
      <w:r>
        <w:rPr>
          <w:rtl w:val="0"/>
        </w:rPr>
      </w:r>
    </w:p>
    <w:p xmlns:wp14="http://schemas.microsoft.com/office/word/2010/wordml" w:rsidRDefault="00000000" w14:paraId="000000C6" wp14:textId="77777777">
      <w:pPr>
        <w:rPr/>
      </w:pPr>
      <w:r>
        <w:br w:type="page"/>
      </w:r>
      <w:r>
        <w:rPr>
          <w:rtl w:val="0"/>
        </w:rPr>
      </w:r>
    </w:p>
    <w:p>
      <w:pPr/>
      <w:r>
        <w:t>Le passage à l'échelle en service public ajoute l'accessibilité RGAA : nouvelle cible inclusion (section 2.3, Lucia Bernal), caractéristique signature « service public accessible » (section 4.1) et objectif de qualité accessibilité (section 5.2). Numérotation des cibles corrigée (2.1 étudiant, 2.2 enseignant, 2.3 inclusion, 2.4 établissement). Porté par l'épic EP-13 et le risque R2 (exposition 9). Volet accessibilité v3.2 réalisé par Thi Van Anh NGUYEN &amp; Seer MENSAH ASSIAKOLEY.</w:t>
      </w:r>
    </w:p>
    <w:p>
      <w:pPr>
        <w:pStyle w:val="Heading1"/>
      </w:pPr>
      <w:r>
        <w:t>🔄 Mise à jour v3.2 - accessibilité (perturbation J4)</w:t>
      </w:r>
    </w:p>
    <w:p xmlns:wp14="http://schemas.microsoft.com/office/word/2010/wordml" w:rsidRDefault="00000000" w14:paraId="000000C7" wp14:textId="77777777">
      <w:pPr>
        <w:pStyle w:val="Heading1"/>
        <w:rPr/>
      </w:pPr>
      <w:r>
        <w:rPr>
          <w:color w:val="1e1b4b"/>
          <w:rtl w:val="0"/>
        </w:rPr>
        <w:t xml:space="preserve">✅ Grille d'auto-évaluation</w:t>
      </w:r>
      <w:r>
        <w:rPr>
          <w:rtl w:val="0"/>
        </w:rPr>
      </w:r>
    </w:p>
    <w:p xmlns:wp14="http://schemas.microsoft.com/office/word/2010/wordml" w:rsidRDefault="00000000" w14:paraId="000000C8" wp14:textId="77777777">
      <w:pPr>
        <w:rPr/>
      </w:pPr>
      <w:r>
        <w:rPr>
          <w:i w:val="1"/>
          <w:iCs w:val="1"/>
          <w:color w:val="475569"/>
          <w:sz w:val="20"/>
          <w:szCs w:val="20"/>
          <w:rtl w:val="0"/>
        </w:rPr>
        <w:t xml:space="preserve">À remplir par l'équipe avant de soumettre le livrable au Product Owner. Un livrable rempli avec « Partiel » sur plusieurs lignes signale un besoin de revue collective avant validation.</w:t>
      </w:r>
      <w:r>
        <w:rPr>
          <w:rtl w:val="0"/>
        </w:rPr>
      </w:r>
    </w:p>
    <w:tbl>
      <w:tblPr>
        <w:tblStyle w:val="Table7"/>
        <w:tblW w:w="9638.0" w:type="dxa"/>
        <w:jc w:val="left"/>
        <w:tblInd w:w="-108.0"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Look w:val="04A0"/>
      </w:tblPr>
      <w:tblGrid>
        <w:gridCol w:w="4252"/>
        <w:gridCol w:w="2551"/>
        <w:gridCol w:w="2835"/>
        <w:tblGridChange w:id="0">
          <w:tblGrid>
            <w:gridCol w:w="4252"/>
            <w:gridCol w:w="2551"/>
            <w:gridCol w:w="2835"/>
          </w:tblGrid>
        </w:tblGridChange>
      </w:tblGrid>
      <w:tr xmlns:wp14="http://schemas.microsoft.com/office/word/2010/wordml" w14:paraId="5EC4A705" wp14:textId="77777777">
        <w:trPr>
          <w:cantSplit w:val="0"/>
          <w:tblHeader w:val="0"/>
        </w:trPr>
        <w:tc>
          <w:tcPr>
            <w:shd w:val="clear" w:fill="1e1b4b"/>
          </w:tcPr>
          <w:p w:rsidRDefault="00000000" w14:paraId="000000C9" wp14:textId="77777777">
            <w:pPr>
              <w:rPr/>
            </w:pPr>
            <w:r>
              <w:rPr>
                <w:b w:val="1"/>
                <w:bCs w:val="1"/>
                <w:color w:val="ffffff"/>
                <w:rtl w:val="0"/>
              </w:rPr>
              <w:t xml:space="preserve">Critère qualité</w:t>
            </w:r>
            <w:r>
              <w:rPr>
                <w:rtl w:val="0"/>
              </w:rPr>
            </w:r>
          </w:p>
        </w:tc>
        <w:tc>
          <w:tcPr>
            <w:shd w:val="clear" w:fill="1e1b4b"/>
          </w:tcPr>
          <w:p w:rsidRDefault="00000000" w14:paraId="000000CA" wp14:textId="77777777">
            <w:pPr>
              <w:rPr/>
            </w:pPr>
            <w:r>
              <w:rPr>
                <w:b w:val="1"/>
                <w:bCs w:val="1"/>
                <w:color w:val="ffffff"/>
                <w:rtl w:val="0"/>
              </w:rPr>
              <w:t xml:space="preserve">Auto-évaluation</w:t>
            </w:r>
            <w:r>
              <w:rPr>
                <w:rtl w:val="0"/>
              </w:rPr>
            </w:r>
          </w:p>
        </w:tc>
        <w:tc>
          <w:tcPr>
            <w:shd w:val="clear" w:fill="1e1b4b"/>
          </w:tcPr>
          <w:p w:rsidRDefault="00000000" w14:paraId="000000CB" wp14:textId="77777777">
            <w:pPr>
              <w:rPr/>
            </w:pPr>
            <w:r>
              <w:rPr>
                <w:b w:val="1"/>
                <w:bCs w:val="1"/>
                <w:color w:val="ffffff"/>
                <w:rtl w:val="0"/>
              </w:rPr>
              <w:t xml:space="preserve">Commentaire / preuve</w:t>
            </w:r>
            <w:r>
              <w:rPr>
                <w:rtl w:val="0"/>
              </w:rPr>
            </w:r>
          </w:p>
        </w:tc>
      </w:tr>
      <w:tr xmlns:wp14="http://schemas.microsoft.com/office/word/2010/wordml" w14:paraId="0D1D358E" wp14:textId="77777777">
        <w:trPr>
          <w:cantSplit w:val="0"/>
          <w:tblHeader w:val="0"/>
        </w:trPr>
        <w:tc>
          <w:tcPr/>
          <w:p w:rsidRDefault="00000000" w14:paraId="000000CC" wp14:textId="77777777">
            <w:pPr>
              <w:rPr/>
            </w:pPr>
            <w:r>
              <w:rPr>
                <w:sz w:val="20"/>
                <w:szCs w:val="20"/>
                <w:rtl w:val="0"/>
              </w:rPr>
              <w:t xml:space="preserve">La Vision tient en 1 phrase mémorable et survit aux releases</w:t>
            </w:r>
            <w:r>
              <w:rPr>
                <w:rtl w:val="0"/>
              </w:rPr>
            </w:r>
          </w:p>
        </w:tc>
        <w:tc>
          <w:tcPr/>
          <w:p w:rsidRDefault="00000000" w14:paraId="000000CD" wp14:textId="77777777">
            <w:pPr>
              <w:rPr/>
            </w:pPr>
            <w:r>
              <w:rPr>
                <w:color w:val="0000ff"/>
                <w:sz w:val="20"/>
                <w:szCs w:val="20"/>
                <w:u w:val="single"/>
                <w:rtl w:val="0"/>
              </w:rPr>
              <w:t xml:space="preserve">✔</w:t>
            </w:r>
            <w:r>
              <w:rPr>
                <w:sz w:val="20"/>
                <w:szCs w:val="20"/>
                <w:rtl w:val="0"/>
              </w:rPr>
              <w:t xml:space="preserve"> Oui   ☐ Partiel   ☐ Non</w:t>
            </w:r>
            <w:r>
              <w:rPr>
                <w:rtl w:val="0"/>
              </w:rPr>
            </w:r>
          </w:p>
        </w:tc>
        <w:tc>
          <w:tcPr/>
          <w:p w:rsidRDefault="00000000" w14:paraId="000000CE" wp14:textId="77777777">
            <w:pPr>
              <w:rPr/>
            </w:pPr>
            <w:r>
              <w:rPr>
                <w:rtl w:val="0"/>
              </w:rPr>
              <w:t xml:space="preserve">1.1</w:t>
            </w:r>
          </w:p>
        </w:tc>
      </w:tr>
      <w:tr xmlns:wp14="http://schemas.microsoft.com/office/word/2010/wordml" w14:paraId="7D7F7407" wp14:textId="77777777">
        <w:trPr>
          <w:cantSplit w:val="0"/>
          <w:tblHeader w:val="0"/>
        </w:trPr>
        <w:tc>
          <w:tcPr/>
          <w:p w:rsidRDefault="00000000" w14:paraId="000000CF" wp14:textId="77777777">
            <w:pPr>
              <w:rPr/>
            </w:pPr>
            <w:r>
              <w:rPr>
                <w:sz w:val="20"/>
                <w:szCs w:val="20"/>
                <w:rtl w:val="0"/>
              </w:rPr>
              <w:t xml:space="preserve">Les 3 niveaux de cibles (primaire, secondaire, tertiaire) sont décrits avec profil + volume + pain point</w:t>
            </w:r>
            <w:r>
              <w:rPr>
                <w:rtl w:val="0"/>
              </w:rPr>
            </w:r>
          </w:p>
        </w:tc>
        <w:tc>
          <w:tcPr/>
          <w:p w:rsidRDefault="00000000" w14:paraId="000000D0" wp14:textId="77777777">
            <w:pPr>
              <w:rPr/>
            </w:pPr>
            <w:r>
              <w:rPr>
                <w:color w:val="0000ff"/>
                <w:sz w:val="20"/>
                <w:szCs w:val="20"/>
                <w:u w:val="single"/>
                <w:rtl w:val="0"/>
              </w:rPr>
              <w:t xml:space="preserve">✔</w:t>
            </w:r>
            <w:r>
              <w:rPr>
                <w:sz w:val="20"/>
                <w:szCs w:val="20"/>
                <w:rtl w:val="0"/>
              </w:rPr>
              <w:t xml:space="preserve"> Oui   ☐ Partiel   ☐ Non</w:t>
            </w:r>
            <w:r>
              <w:rPr>
                <w:rtl w:val="0"/>
              </w:rPr>
            </w:r>
          </w:p>
        </w:tc>
        <w:tc>
          <w:tcPr/>
          <w:p w:rsidRDefault="00000000" w14:paraId="000000D1" wp14:textId="77777777">
            <w:pPr>
              <w:rPr/>
            </w:pPr>
            <w:r>
              <w:rPr>
                <w:rtl w:val="0"/>
              </w:rPr>
              <w:t xml:space="preserve">2</w:t>
            </w:r>
          </w:p>
        </w:tc>
      </w:tr>
      <w:tr xmlns:wp14="http://schemas.microsoft.com/office/word/2010/wordml" w14:paraId="72A44201" wp14:textId="77777777">
        <w:trPr>
          <w:cantSplit w:val="0"/>
          <w:tblHeader w:val="0"/>
        </w:trPr>
        <w:tc>
          <w:tcPr/>
          <w:p w:rsidRDefault="00000000" w14:paraId="000000D2" wp14:textId="77777777">
            <w:pPr>
              <w:rPr/>
            </w:pPr>
            <w:r>
              <w:rPr>
                <w:sz w:val="20"/>
                <w:szCs w:val="20"/>
                <w:rtl w:val="0"/>
              </w:rPr>
              <w:t xml:space="preserve">Au moins 3 besoins par cible sont formulés en verbes d'action mesurables</w:t>
            </w:r>
            <w:r>
              <w:rPr>
                <w:rtl w:val="0"/>
              </w:rPr>
            </w:r>
          </w:p>
        </w:tc>
        <w:tc>
          <w:tcPr/>
          <w:p w:rsidRDefault="00000000" w14:paraId="000000D3" wp14:textId="77777777">
            <w:pPr>
              <w:rPr/>
            </w:pPr>
            <w:r>
              <w:rPr>
                <w:color w:val="0000ff"/>
                <w:sz w:val="20"/>
                <w:szCs w:val="20"/>
                <w:u w:val="single"/>
                <w:rtl w:val="0"/>
              </w:rPr>
              <w:t xml:space="preserve">✔</w:t>
            </w:r>
            <w:r>
              <w:rPr>
                <w:sz w:val="20"/>
                <w:szCs w:val="20"/>
                <w:rtl w:val="0"/>
              </w:rPr>
              <w:t xml:space="preserve"> Oui   ☐ Partiel   ☐ Non</w:t>
            </w:r>
            <w:r>
              <w:rPr>
                <w:rtl w:val="0"/>
              </w:rPr>
            </w:r>
          </w:p>
        </w:tc>
        <w:tc>
          <w:tcPr/>
          <w:p w:rsidRDefault="00000000" w14:paraId="000000D4" wp14:textId="77777777">
            <w:pPr>
              <w:rPr/>
            </w:pPr>
            <w:r>
              <w:rPr>
                <w:rtl w:val="0"/>
              </w:rPr>
              <w:t xml:space="preserve">3</w:t>
            </w:r>
          </w:p>
        </w:tc>
      </w:tr>
      <w:tr xmlns:wp14="http://schemas.microsoft.com/office/word/2010/wordml" w14:paraId="6760DBF2" wp14:textId="77777777">
        <w:trPr>
          <w:cantSplit w:val="0"/>
          <w:tblHeader w:val="0"/>
        </w:trPr>
        <w:tc>
          <w:tcPr/>
          <w:p w:rsidRDefault="00000000" w14:paraId="000000D5" wp14:textId="77777777">
            <w:pPr>
              <w:rPr/>
            </w:pPr>
            <w:r>
              <w:rPr>
                <w:sz w:val="20"/>
                <w:szCs w:val="20"/>
                <w:rtl w:val="0"/>
              </w:rPr>
              <w:t xml:space="preserve">Le produit est décrit en 3 à 5 caractéristiques signature (pas une liste de features techniques)</w:t>
            </w:r>
            <w:r>
              <w:rPr>
                <w:rtl w:val="0"/>
              </w:rPr>
            </w:r>
          </w:p>
        </w:tc>
        <w:tc>
          <w:tcPr/>
          <w:p w:rsidRDefault="00000000" w14:paraId="000000D6" wp14:textId="77777777">
            <w:pPr>
              <w:rPr/>
            </w:pPr>
            <w:r>
              <w:rPr>
                <w:color w:val="0000ff"/>
                <w:sz w:val="20"/>
                <w:szCs w:val="20"/>
                <w:u w:val="single"/>
                <w:rtl w:val="0"/>
              </w:rPr>
              <w:t xml:space="preserve">✔</w:t>
            </w:r>
            <w:r>
              <w:rPr>
                <w:sz w:val="20"/>
                <w:szCs w:val="20"/>
                <w:rtl w:val="0"/>
              </w:rPr>
              <w:t xml:space="preserve"> Oui   ☐ Partiel   ☐ Non</w:t>
            </w:r>
            <w:r>
              <w:rPr>
                <w:rtl w:val="0"/>
              </w:rPr>
            </w:r>
          </w:p>
        </w:tc>
        <w:tc>
          <w:tcPr/>
          <w:p w:rsidRDefault="00000000" w14:paraId="000000D7" wp14:textId="77777777">
            <w:pPr>
              <w:rPr/>
            </w:pPr>
            <w:r>
              <w:rPr>
                <w:rtl w:val="0"/>
              </w:rPr>
              <w:t xml:space="preserve">4.1</w:t>
            </w:r>
          </w:p>
        </w:tc>
      </w:tr>
      <w:tr xmlns:wp14="http://schemas.microsoft.com/office/word/2010/wordml" w14:paraId="750CC90C" wp14:textId="77777777">
        <w:trPr>
          <w:cantSplit w:val="0"/>
          <w:tblHeader w:val="0"/>
        </w:trPr>
        <w:tc>
          <w:tcPr/>
          <w:p w:rsidRDefault="00000000" w14:paraId="000000D8" wp14:textId="77777777">
            <w:pPr>
              <w:rPr/>
            </w:pPr>
            <w:r>
              <w:rPr>
                <w:sz w:val="20"/>
                <w:szCs w:val="20"/>
                <w:rtl w:val="0"/>
              </w:rPr>
              <w:t xml:space="preserve">Les 6 features F1-F6 du MVP sont rappelées et 2-3 pistes Release 2 sont identifiées</w:t>
            </w:r>
            <w:r>
              <w:rPr>
                <w:rtl w:val="0"/>
              </w:rPr>
            </w:r>
          </w:p>
        </w:tc>
        <w:tc>
          <w:tcPr/>
          <w:p w:rsidRDefault="00000000" w14:paraId="000000D9" wp14:textId="77777777">
            <w:pPr>
              <w:rPr/>
            </w:pPr>
            <w:r>
              <w:rPr>
                <w:color w:val="0000ff"/>
                <w:sz w:val="20"/>
                <w:szCs w:val="20"/>
                <w:u w:val="single"/>
                <w:rtl w:val="0"/>
              </w:rPr>
              <w:t xml:space="preserve">✔</w:t>
            </w:r>
            <w:r>
              <w:rPr>
                <w:sz w:val="20"/>
                <w:szCs w:val="20"/>
                <w:rtl w:val="0"/>
              </w:rPr>
              <w:t xml:space="preserve"> Oui   ☐ Partiel   ☐ Non</w:t>
            </w:r>
            <w:r>
              <w:rPr>
                <w:rtl w:val="0"/>
              </w:rPr>
            </w:r>
          </w:p>
        </w:tc>
        <w:tc>
          <w:tcPr/>
          <w:p w:rsidRDefault="00000000" w14:paraId="000000DA" wp14:textId="77777777">
            <w:pPr>
              <w:rPr/>
            </w:pPr>
            <w:r>
              <w:rPr>
                <w:rtl w:val="0"/>
              </w:rPr>
              <w:t xml:space="preserve">4.2, 4.3</w:t>
            </w:r>
          </w:p>
        </w:tc>
      </w:tr>
      <w:tr xmlns:wp14="http://schemas.microsoft.com/office/word/2010/wordml" w14:paraId="79598B19" wp14:textId="77777777">
        <w:trPr>
          <w:cantSplit w:val="0"/>
          <w:tblHeader w:val="0"/>
        </w:trPr>
        <w:tc>
          <w:tcPr/>
          <w:p w:rsidRDefault="00000000" w14:paraId="000000DB" wp14:textId="77777777">
            <w:pPr>
              <w:rPr/>
            </w:pPr>
            <w:r>
              <w:rPr>
                <w:sz w:val="20"/>
                <w:szCs w:val="20"/>
                <w:rtl w:val="0"/>
              </w:rPr>
              <w:t xml:space="preserve">Les Business Goals comportent au moins 3 KPI chiffrés et datés</w:t>
            </w:r>
            <w:r>
              <w:rPr>
                <w:rtl w:val="0"/>
              </w:rPr>
            </w:r>
          </w:p>
        </w:tc>
        <w:tc>
          <w:tcPr/>
          <w:p w:rsidRDefault="00000000" w14:paraId="000000DC" wp14:textId="77777777">
            <w:pPr>
              <w:rPr/>
            </w:pPr>
            <w:r>
              <w:rPr>
                <w:color w:val="0000ff"/>
                <w:sz w:val="20"/>
                <w:szCs w:val="20"/>
                <w:u w:val="single"/>
                <w:rtl w:val="0"/>
              </w:rPr>
              <w:t xml:space="preserve">✔</w:t>
            </w:r>
            <w:r>
              <w:rPr>
                <w:sz w:val="20"/>
                <w:szCs w:val="20"/>
                <w:rtl w:val="0"/>
              </w:rPr>
              <w:t xml:space="preserve"> Oui   ☐ Partiel   ☐ Non</w:t>
            </w:r>
            <w:r>
              <w:rPr>
                <w:rtl w:val="0"/>
              </w:rPr>
            </w:r>
          </w:p>
        </w:tc>
        <w:tc>
          <w:tcPr/>
          <w:p w:rsidRDefault="00000000" w14:paraId="000000DD" wp14:textId="77777777">
            <w:pPr>
              <w:rPr/>
            </w:pPr>
            <w:r>
              <w:rPr>
                <w:rtl w:val="0"/>
              </w:rPr>
              <w:t xml:space="preserve">5</w:t>
            </w:r>
          </w:p>
        </w:tc>
      </w:tr>
      <w:tr xmlns:wp14="http://schemas.microsoft.com/office/word/2010/wordml" w14:paraId="6C670430" wp14:textId="77777777">
        <w:trPr>
          <w:cantSplit w:val="0"/>
          <w:tblHeader w:val="0"/>
        </w:trPr>
        <w:tc>
          <w:tcPr/>
          <w:p w:rsidRDefault="00000000" w14:paraId="000000DE" wp14:textId="77777777">
            <w:pPr>
              <w:rPr/>
            </w:pPr>
            <w:r>
              <w:rPr>
                <w:sz w:val="20"/>
                <w:szCs w:val="20"/>
                <w:rtl w:val="0"/>
              </w:rPr>
              <w:t xml:space="preserve">Les 4 concurrents sont cartographiés avec positionnement + limite identifiée</w:t>
            </w:r>
            <w:r>
              <w:rPr>
                <w:rtl w:val="0"/>
              </w:rPr>
            </w:r>
          </w:p>
        </w:tc>
        <w:tc>
          <w:tcPr/>
          <w:p w:rsidRDefault="00000000" w14:paraId="000000DF" wp14:textId="77777777">
            <w:pPr>
              <w:rPr/>
            </w:pPr>
            <w:r>
              <w:rPr>
                <w:color w:val="0000ff"/>
                <w:sz w:val="20"/>
                <w:szCs w:val="20"/>
                <w:u w:val="single"/>
                <w:rtl w:val="0"/>
              </w:rPr>
              <w:t xml:space="preserve">✔</w:t>
            </w:r>
            <w:r>
              <w:rPr>
                <w:sz w:val="20"/>
                <w:szCs w:val="20"/>
                <w:rtl w:val="0"/>
              </w:rPr>
              <w:t xml:space="preserve"> Oui   ☐ Partiel   ☐ Non</w:t>
            </w:r>
            <w:r>
              <w:rPr>
                <w:rtl w:val="0"/>
              </w:rPr>
            </w:r>
          </w:p>
        </w:tc>
        <w:tc>
          <w:tcPr/>
          <w:p w:rsidRDefault="00000000" w14:paraId="000000E0" wp14:textId="77777777">
            <w:pPr>
              <w:rPr/>
            </w:pPr>
            <w:r>
              <w:rPr>
                <w:rtl w:val="0"/>
              </w:rPr>
              <w:t xml:space="preserve">6.1</w:t>
            </w:r>
          </w:p>
        </w:tc>
      </w:tr>
      <w:tr xmlns:wp14="http://schemas.microsoft.com/office/word/2010/wordml" w14:paraId="1B8B9C47" wp14:textId="77777777">
        <w:trPr>
          <w:cantSplit w:val="0"/>
          <w:tblHeader w:val="0"/>
        </w:trPr>
        <w:tc>
          <w:tcPr/>
          <w:p w:rsidRDefault="00000000" w14:paraId="000000E1" wp14:textId="77777777">
            <w:pPr>
              <w:rPr/>
            </w:pPr>
            <w:r>
              <w:rPr>
                <w:sz w:val="20"/>
                <w:szCs w:val="20"/>
                <w:rtl w:val="0"/>
              </w:rPr>
              <w:t xml:space="preserve">Les 3 différenciateurs EduTutor IA sont argumentés au-delà du slogan</w:t>
            </w:r>
            <w:r>
              <w:rPr>
                <w:rtl w:val="0"/>
              </w:rPr>
            </w:r>
          </w:p>
        </w:tc>
        <w:tc>
          <w:tcPr/>
          <w:p w:rsidRDefault="00000000" w14:paraId="000000E2" wp14:textId="77777777">
            <w:pPr>
              <w:rPr/>
            </w:pPr>
            <w:r>
              <w:rPr>
                <w:color w:val="0000ff"/>
                <w:sz w:val="20"/>
                <w:szCs w:val="20"/>
                <w:u w:val="single"/>
                <w:rtl w:val="0"/>
              </w:rPr>
              <w:t xml:space="preserve">✔</w:t>
            </w:r>
            <w:r>
              <w:rPr>
                <w:sz w:val="20"/>
                <w:szCs w:val="20"/>
                <w:rtl w:val="0"/>
              </w:rPr>
              <w:t xml:space="preserve"> Oui   ☐ Partiel   ☐ Non</w:t>
            </w:r>
            <w:r>
              <w:rPr>
                <w:rtl w:val="0"/>
              </w:rPr>
            </w:r>
          </w:p>
        </w:tc>
        <w:tc>
          <w:tcPr/>
          <w:p w:rsidRDefault="00000000" w14:paraId="000000E3" wp14:textId="77777777">
            <w:pPr>
              <w:rPr/>
            </w:pPr>
            <w:r>
              <w:rPr>
                <w:rtl w:val="0"/>
              </w:rPr>
              <w:t xml:space="preserve">6.2</w:t>
            </w:r>
          </w:p>
        </w:tc>
      </w:tr>
      <w:tr xmlns:wp14="http://schemas.microsoft.com/office/word/2010/wordml" w14:paraId="6DAD89A2" wp14:textId="77777777">
        <w:trPr>
          <w:cantSplit w:val="0"/>
          <w:tblHeader w:val="0"/>
        </w:trPr>
        <w:tc>
          <w:tcPr/>
          <w:p w:rsidRDefault="00000000" w14:paraId="000000E4" wp14:textId="77777777">
            <w:pPr>
              <w:rPr/>
            </w:pPr>
            <w:r>
              <w:rPr>
                <w:sz w:val="20"/>
                <w:szCs w:val="20"/>
                <w:rtl w:val="0"/>
              </w:rPr>
              <w:t xml:space="preserve">Le document a été relu et validé par l'équipe complète (toutes les voix entendues)</w:t>
            </w:r>
            <w:r>
              <w:rPr>
                <w:rtl w:val="0"/>
              </w:rPr>
            </w:r>
          </w:p>
        </w:tc>
        <w:tc>
          <w:tcPr/>
          <w:p w:rsidRDefault="00000000" w14:paraId="000000E5" wp14:textId="77777777">
            <w:pPr>
              <w:rPr/>
            </w:pPr>
            <w:r>
              <w:rPr>
                <w:sz w:val="20"/>
                <w:szCs w:val="20"/>
                <w:rtl w:val="0"/>
              </w:rPr>
              <w:t xml:space="preserve">☐ Oui   </w:t>
            </w:r>
            <w:r>
              <w:rPr>
                <w:color w:val="0000ff"/>
                <w:sz w:val="20"/>
                <w:szCs w:val="20"/>
                <w:u w:val="single"/>
                <w:rtl w:val="0"/>
              </w:rPr>
              <w:t xml:space="preserve">✔</w:t>
            </w:r>
            <w:r>
              <w:rPr>
                <w:sz w:val="20"/>
                <w:szCs w:val="20"/>
                <w:rtl w:val="0"/>
              </w:rPr>
              <w:t xml:space="preserve"> Partiel   ☐ Non</w:t>
            </w:r>
            <w:r>
              <w:rPr>
                <w:rtl w:val="0"/>
              </w:rPr>
            </w:r>
          </w:p>
        </w:tc>
        <w:tc>
          <w:tcPr/>
          <w:p w:rsidRDefault="00000000" w14:paraId="000000E6" wp14:textId="77777777">
            <w:pPr>
              <w:rPr/>
            </w:pPr>
            <w:r>
              <w:rPr>
                <w:rtl w:val="0"/>
              </w:rPr>
            </w:r>
          </w:p>
        </w:tc>
      </w:tr>
    </w:tbl>
    <w:p xmlns:wp14="http://schemas.microsoft.com/office/word/2010/wordml" w:rsidRDefault="00000000" w14:paraId="000000E7" wp14:textId="77777777">
      <w:pPr>
        <w:rPr/>
      </w:pPr>
      <w:r>
        <w:br w:type="page"/>
      </w:r>
      <w:r>
        <w:rPr>
          <w:rtl w:val="0"/>
        </w:rPr>
      </w:r>
    </w:p>
    <w:p xmlns:wp14="http://schemas.microsoft.com/office/word/2010/wordml" w:rsidRDefault="00000000" w14:paraId="000000E8" wp14:textId="77777777">
      <w:pPr>
        <w:pStyle w:val="Heading1"/>
        <w:rPr/>
      </w:pPr>
      <w:r>
        <w:rPr>
          <w:color w:val="1e1b4b"/>
          <w:rtl w:val="0"/>
        </w:rPr>
        <w:t xml:space="preserve">📚 Références et conventions</w:t>
      </w:r>
      <w:r>
        <w:rPr>
          <w:rtl w:val="0"/>
        </w:rPr>
      </w:r>
    </w:p>
    <w:p xmlns:wp14="http://schemas.microsoft.com/office/word/2010/wordml" w:rsidRDefault="00000000" w14:paraId="000000E9" wp14:textId="77777777">
      <w:pPr>
        <w:pStyle w:val="Heading2"/>
        <w:rPr/>
      </w:pPr>
      <w:r>
        <w:rPr>
          <w:color w:val="1e1b4b"/>
          <w:rtl w:val="0"/>
        </w:rPr>
        <w:t xml:space="preserve">Références incontournables</w:t>
      </w:r>
      <w:r>
        <w:rPr>
          <w:rtl w:val="0"/>
        </w:rPr>
      </w:r>
    </w:p>
    <w:p xmlns:wp14="http://schemas.microsoft.com/office/word/2010/wordml" w:rsidRDefault="00000000" w14:paraId="000000EA" wp14:textId="77777777">
      <w:pPr>
        <w:rPr/>
      </w:pPr>
      <w:r>
        <w:rPr>
          <w:b w:val="1"/>
          <w:bCs w:val="1"/>
          <w:rtl w:val="0"/>
        </w:rPr>
        <w:t xml:space="preserve">• Cours Agile/Scrum (Mohamed EL AFRIT) : </w:t>
      </w:r>
      <w:hyperlink r:id="rId7">
        <w:r>
          <w:rPr>
            <w:color w:val="1155cc"/>
            <w:u w:val="single"/>
            <w:rtl w:val="0"/>
          </w:rPr>
          <w:t xml:space="preserve">mohamedelafrit.com/teaching/Master_Classe_Agile/cours.html</w:t>
        </w:r>
      </w:hyperlink>
      <w:r>
        <w:rPr>
          <w:rtl w:val="0"/>
        </w:rPr>
        <w:t xml:space="preserve"> </w:t>
      </w:r>
    </w:p>
    <w:p xmlns:wp14="http://schemas.microsoft.com/office/word/2010/wordml" w:rsidRDefault="00000000" w14:paraId="000000EB" wp14:textId="77777777">
      <w:pPr>
        <w:rPr/>
      </w:pPr>
      <w:r>
        <w:rPr>
          <w:b w:val="1"/>
          <w:bCs w:val="1"/>
          <w:rtl w:val="0"/>
        </w:rPr>
        <w:t xml:space="preserve">• Scrum Guide officiel FR : </w:t>
      </w:r>
      <w:hyperlink r:id="rId8">
        <w:r>
          <w:rPr>
            <w:color w:val="1155cc"/>
            <w:u w:val="single"/>
            <w:rtl w:val="0"/>
          </w:rPr>
          <w:t xml:space="preserve">scrumguides.org/docs/scrumguide/v2020/2020-Scrum-Guide-French.pdf</w:t>
        </w:r>
      </w:hyperlink>
      <w:r>
        <w:rPr>
          <w:rtl w:val="0"/>
        </w:rPr>
        <w:t xml:space="preserve"> </w:t>
      </w:r>
    </w:p>
    <w:p xmlns:wp14="http://schemas.microsoft.com/office/word/2010/wordml" w:rsidRDefault="00000000" w14:paraId="000000EC" wp14:textId="77777777">
      <w:pPr>
        <w:rPr/>
      </w:pPr>
      <w:r>
        <w:rPr>
          <w:b w:val="1"/>
          <w:bCs w:val="1"/>
          <w:rtl w:val="0"/>
        </w:rPr>
        <w:t xml:space="preserve">• Site APOCAL'IPSSI : </w:t>
      </w:r>
      <w:hyperlink r:id="rId9">
        <w:r>
          <w:rPr>
            <w:color w:val="1155cc"/>
            <w:u w:val="single"/>
            <w:rtl w:val="0"/>
          </w:rPr>
          <w:t xml:space="preserve">mohamedelafrit.com/teaching/APOCALIPSSI</w:t>
        </w:r>
      </w:hyperlink>
      <w:r>
        <w:rPr>
          <w:rtl w:val="0"/>
        </w:rPr>
        <w:t xml:space="preserve"> </w:t>
      </w:r>
    </w:p>
    <w:p xmlns:wp14="http://schemas.microsoft.com/office/word/2010/wordml" w:rsidRDefault="00000000" w14:paraId="000000ED" wp14:textId="77777777">
      <w:pPr>
        <w:pStyle w:val="Heading2"/>
        <w:rPr/>
      </w:pPr>
      <w:r>
        <w:rPr>
          <w:color w:val="1e1b4b"/>
          <w:rtl w:val="0"/>
        </w:rPr>
        <w:t xml:space="preserve">Références spécifiques à ce document</w:t>
      </w:r>
      <w:r>
        <w:rPr>
          <w:rtl w:val="0"/>
        </w:rPr>
      </w:r>
    </w:p>
    <w:p xmlns:wp14="http://schemas.microsoft.com/office/word/2010/wordml" w:rsidRDefault="00000000" w14:paraId="000000EE" wp14:textId="77777777">
      <w:pPr>
        <w:rPr/>
      </w:pPr>
      <w:r>
        <w:rPr>
          <w:b w:val="1"/>
          <w:bCs w:val="1"/>
          <w:rtl w:val="0"/>
        </w:rPr>
        <w:t xml:space="preserve">• Roman Pichler, Product Vision Board (canvas original) : </w:t>
      </w:r>
      <w:hyperlink r:id="rId10">
        <w:r>
          <w:rPr>
            <w:color w:val="1155cc"/>
            <w:u w:val="single"/>
            <w:rtl w:val="0"/>
          </w:rPr>
          <w:t xml:space="preserve">https://www.romanpichler.com/tools/product-vision-board/</w:t>
        </w:r>
      </w:hyperlink>
      <w:r>
        <w:rPr>
          <w:rtl w:val="0"/>
        </w:rPr>
        <w:t xml:space="preserve"> </w:t>
      </w:r>
    </w:p>
    <w:p xmlns:wp14="http://schemas.microsoft.com/office/word/2010/wordml" w:rsidRDefault="00000000" w14:paraId="000000EF" wp14:textId="77777777">
      <w:pPr>
        <w:rPr/>
      </w:pPr>
      <w:r>
        <w:rPr>
          <w:b w:val="1"/>
          <w:bCs w:val="1"/>
          <w:rtl w:val="0"/>
        </w:rPr>
        <w:t xml:space="preserve">• Wilgo.ai, concurrent français : </w:t>
      </w:r>
      <w:hyperlink r:id="rId11">
        <w:r>
          <w:rPr>
            <w:color w:val="1155cc"/>
            <w:u w:val="single"/>
            <w:rtl w:val="0"/>
          </w:rPr>
          <w:t xml:space="preserve">https://wilgo.ai/</w:t>
        </w:r>
      </w:hyperlink>
      <w:r>
        <w:rPr>
          <w:rtl w:val="0"/>
        </w:rPr>
        <w:t xml:space="preserve"> </w:t>
      </w:r>
    </w:p>
    <w:p xmlns:wp14="http://schemas.microsoft.com/office/word/2010/wordml" w:rsidRDefault="00000000" w14:paraId="000000F0" wp14:textId="77777777">
      <w:pPr>
        <w:rPr/>
      </w:pPr>
      <w:r>
        <w:rPr>
          <w:b w:val="1"/>
          <w:bCs w:val="1"/>
          <w:rtl w:val="0"/>
        </w:rPr>
        <w:t xml:space="preserve">• Leo (iamleo.ai), concurrent français : </w:t>
      </w:r>
      <w:hyperlink r:id="rId12">
        <w:r>
          <w:rPr>
            <w:color w:val="1155cc"/>
            <w:u w:val="single"/>
            <w:rtl w:val="0"/>
          </w:rPr>
          <w:t xml:space="preserve">https://iamleo.ai/fr</w:t>
        </w:r>
      </w:hyperlink>
      <w:r>
        <w:rPr>
          <w:rtl w:val="0"/>
        </w:rPr>
        <w:t xml:space="preserve"> </w:t>
      </w:r>
    </w:p>
    <w:p xmlns:wp14="http://schemas.microsoft.com/office/word/2010/wordml" w:rsidRDefault="00000000" w14:paraId="000000F1" wp14:textId="77777777">
      <w:pPr>
        <w:rPr/>
      </w:pPr>
      <w:r>
        <w:rPr>
          <w:b w:val="1"/>
          <w:bCs w:val="1"/>
          <w:rtl w:val="0"/>
        </w:rPr>
        <w:t xml:space="preserve">• Quizlet AI, concurrent US historique : </w:t>
      </w:r>
      <w:hyperlink r:id="rId13">
        <w:r>
          <w:rPr>
            <w:color w:val="1155cc"/>
            <w:u w:val="single"/>
            <w:rtl w:val="0"/>
          </w:rPr>
          <w:t xml:space="preserve">https://quizlet.com/</w:t>
        </w:r>
      </w:hyperlink>
      <w:r>
        <w:rPr>
          <w:rtl w:val="0"/>
        </w:rPr>
        <w:t xml:space="preserve"> </w:t>
      </w:r>
    </w:p>
    <w:p xmlns:wp14="http://schemas.microsoft.com/office/word/2010/wordml" w:rsidRDefault="00000000" w14:paraId="000000F2" wp14:textId="77777777">
      <w:pPr>
        <w:rPr/>
      </w:pPr>
      <w:r>
        <w:rPr>
          <w:b w:val="1"/>
          <w:bCs w:val="1"/>
          <w:rtl w:val="0"/>
        </w:rPr>
        <w:t xml:space="preserve">• Khanmigo, concurrent Khan Academy : </w:t>
      </w:r>
      <w:hyperlink r:id="rId14">
        <w:r>
          <w:rPr>
            <w:color w:val="1155cc"/>
            <w:u w:val="single"/>
            <w:rtl w:val="0"/>
          </w:rPr>
          <w:t xml:space="preserve">https://www.khanmigo.ai/</w:t>
        </w:r>
      </w:hyperlink>
      <w:r>
        <w:rPr>
          <w:rtl w:val="0"/>
        </w:rPr>
        <w:t xml:space="preserve"> </w:t>
      </w:r>
    </w:p>
    <w:p xmlns:wp14="http://schemas.microsoft.com/office/word/2010/wordml" w:rsidRDefault="00000000" w14:paraId="000000F3" wp14:textId="77777777">
      <w:pPr>
        <w:rPr/>
      </w:pPr>
      <w:r>
        <w:rPr>
          <w:b w:val="1"/>
          <w:bCs w:val="1"/>
          <w:rtl w:val="0"/>
        </w:rPr>
        <w:t xml:space="preserve">• Article GoStudent, comparatif outils IA pour révisions : </w:t>
      </w:r>
      <w:hyperlink r:id="rId15">
        <w:r>
          <w:rPr>
            <w:color w:val="1155cc"/>
            <w:u w:val="single"/>
            <w:rtl w:val="0"/>
          </w:rPr>
          <w:t xml:space="preserve">https://www.gostudent.org/fr-fr/blog/outils-ia-pour-faire-des-fiches-de-revision</w:t>
        </w:r>
      </w:hyperlink>
      <w:r>
        <w:rPr>
          <w:rtl w:val="0"/>
        </w:rPr>
        <w:t xml:space="preserve"> </w:t>
      </w:r>
    </w:p>
    <w:p xmlns:wp14="http://schemas.microsoft.com/office/word/2010/wordml" w:rsidRDefault="00000000" w14:paraId="000000F4" wp14:textId="77777777">
      <w:pPr>
        <w:pStyle w:val="Heading2"/>
        <w:rPr/>
      </w:pPr>
      <w:r>
        <w:rPr>
          <w:color w:val="1e1b4b"/>
          <w:rtl w:val="0"/>
        </w:rPr>
        <w:t xml:space="preserve">Convention de versionnement</w:t>
      </w:r>
      <w:r>
        <w:rPr>
          <w:rtl w:val="0"/>
        </w:rPr>
      </w:r>
    </w:p>
    <w:p xmlns:wp14="http://schemas.microsoft.com/office/word/2010/wordml" w:rsidRDefault="00000000" w14:paraId="000000F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pP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 v1.0, version initiale produite lors du cadrage matinal</w:t>
      </w:r>
      <w:r>
        <w:rPr>
          <w:rtl w:val="0"/>
        </w:rPr>
      </w:r>
    </w:p>
    <w:p xmlns:wp14="http://schemas.microsoft.com/office/word/2010/wordml" w:rsidRDefault="00000000" w14:paraId="000000F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pP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 v1.1, v1.2, révisions mineures (typo, ajout d'item) après revue PO</w:t>
      </w:r>
      <w:r>
        <w:rPr>
          <w:rtl w:val="0"/>
        </w:rPr>
      </w:r>
    </w:p>
    <w:p xmlns:wp14="http://schemas.microsoft.com/office/word/2010/wordml" w:rsidRDefault="00000000" w14:paraId="000000F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pP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 v2.0, révision majeure suite à une perturbation (changement de scope)</w:t>
      </w:r>
      <w:r>
        <w:rPr>
          <w:rtl w:val="0"/>
        </w:rPr>
      </w:r>
    </w:p>
    <w:p xmlns:wp14="http://schemas.microsoft.com/office/word/2010/wordml" w:rsidRDefault="00000000" w14:paraId="000000F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360" w:right="0" w:hanging="360"/>
        <w:jc w:val="left"/>
        <w:rPr/>
      </w:pP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 Chaque version est commitée séparément avec message Git explicite</w:t>
      </w:r>
      <w:r>
        <w:rPr>
          <w:rtl w:val="0"/>
        </w:rPr>
      </w:r>
    </w:p>
    <w:p xmlns:wp14="http://schemas.microsoft.com/office/word/2010/wordml" w:rsidRDefault="00000000" w14:paraId="000000F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200" w:line="276" w:lineRule="auto"/>
        <w:ind w:left="360" w:right="0" w:hanging="360"/>
        <w:jc w:val="left"/>
        <w:rPr/>
      </w:pPr>
      <w:r>
        <w:rPr>
          <w:rFonts w:ascii="Cambria" w:hAnsi="Cambria" w:eastAsia="Cambria" w:cs="Cambria"/>
          <w:b w:val="0"/>
          <w:bCs w:val="0"/>
          <w:i w:val="0"/>
          <w:iCs w:val="0"/>
          <w:smallCaps w:val="0"/>
          <w:strike w:val="0"/>
          <w:color w:val="000000"/>
          <w:sz w:val="22"/>
          <w:szCs w:val="22"/>
          <w:u w:val="none"/>
          <w:shd w:val="clear" w:fill="auto"/>
          <w:vertAlign w:val="baseline"/>
          <w:rtl w:val="0"/>
        </w:rPr>
        <w:t xml:space="preserve">• Le statut « Validé PO » nécessite une trace écrite (commentaire, mail, Teams)</w:t>
      </w:r>
      <w:r>
        <w:rPr>
          <w:rtl w:val="0"/>
        </w:rPr>
      </w:r>
    </w:p>
    <w:sectPr>
      <w:footerReference w:type="default" r:id="rId16"/>
      <w:pgSz w:w="12240" w:h="15840" w:orient="portrait"/>
      <w:pgMar w:top="1440" w:right="1800" w:bottom="1440" w:left="180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 w:name="Noto Sans Symbols">
    <w:embedRegular w:fontKey="{00000000-0000-0000-0000-000000000000}" w:subsetted="0" r:id="rId1"/>
    <w:embedBold w:fontKey="{00000000-0000-0000-0000-000000000000}" w:subsetted="0" r:id="rId2"/>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FA" wp14:textId="77777777">
    <w:pPr>
      <w:keepNext w:val="0"/>
      <w:keepLines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center"/>
      <w:rPr>
        <w:rFonts w:ascii="Cambria" w:hAnsi="Cambria" w:eastAsia="Cambria" w:cs="Cambria"/>
        <w:b w:val="0"/>
        <w:bCs w:val="0"/>
        <w:i w:val="0"/>
        <w:iCs w:val="0"/>
        <w:smallCaps w:val="0"/>
        <w:strike w:val="0"/>
        <w:color w:val="000000"/>
        <w:sz w:val="22"/>
        <w:szCs w:val="22"/>
        <w:u w:val="none"/>
        <w:shd w:val="clear" w:fill="auto"/>
        <w:vertAlign w:val="baseline"/>
      </w:rPr>
    </w:pPr>
    <w:r>
      <w:rPr>
        <w:rFonts w:ascii="Cambria" w:hAnsi="Cambria" w:eastAsia="Cambria" w:cs="Cambria"/>
        <w:b w:val="0"/>
        <w:bCs w:val="0"/>
        <w:i w:val="0"/>
        <w:iCs w:val="0"/>
        <w:smallCaps w:val="0"/>
        <w:strike w:val="0"/>
        <w:color w:val="475569"/>
        <w:sz w:val="16"/>
        <w:szCs w:val="16"/>
        <w:u w:val="none"/>
        <w:shd w:val="clear" w:fill="auto"/>
        <w:vertAlign w:val="baseline"/>
        <w:rtl w:val="0"/>
      </w:rPr>
      <w:t xml:space="preserve">Mohamed Amine EL AFRIT · APOCAL'IPSSI 2026 · CC BY-NC-SA 4.0</w:t>
    </w:r>
    <w:r>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nsid w:val="26aebab2"/>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nsid w:val="5607cb4f"/>
  </w:abstractNum>
  <w:num w:numId="1">
    <w:abstractNumId w:val="1"/>
  </w:num>
  <w:num w:numId="2">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47F26B37"/>
  <w15:docId w15:val="{962E5B14-EF3E-4EDD-AA0B-E900224EB77F}"/>
  <w:rsids>
    <w:rsidRoot w:val="594FA285"/>
    <w:rsid w:val="594FA285"/>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mbria" w:hAnsi="Cambria" w:eastAsia="Cambria" w:cs="Cambria"/>
        <w:sz w:val="22"/>
        <w:szCs w:val="22"/>
        <w:lang w:val="en"/>
      </w:rPr>
    </w:rPrDefault>
    <w:pPrDefault>
      <w:pPr>
        <w:spacing w:after="200"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after="0" w:lineRule="auto"/>
    </w:pPr>
    <w:rPr>
      <w:rFonts w:ascii="Calibri" w:hAnsi="Calibri" w:eastAsia="Calibri" w:cs="Calibri"/>
      <w:b w:val="1"/>
      <w:bCs w:val="1"/>
      <w:color w:val="366091"/>
      <w:sz w:val="28"/>
      <w:szCs w:val="28"/>
    </w:rPr>
  </w:style>
  <w:style w:type="paragraph" w:styleId="Heading2">
    <w:name w:val="heading 2"/>
    <w:basedOn w:val="Normal"/>
    <w:next w:val="Normal"/>
    <w:pPr>
      <w:keepNext w:val="1"/>
      <w:keepLines w:val="1"/>
      <w:spacing w:before="200" w:after="0" w:lineRule="auto"/>
    </w:pPr>
    <w:rPr>
      <w:rFonts w:ascii="Calibri" w:hAnsi="Calibri" w:eastAsia="Calibri" w:cs="Calibri"/>
      <w:b w:val="1"/>
      <w:bCs w:val="1"/>
      <w:color w:val="4f81bd"/>
      <w:sz w:val="26"/>
      <w:szCs w:val="26"/>
    </w:rPr>
  </w:style>
  <w:style w:type="paragraph" w:styleId="Heading3">
    <w:name w:val="heading 3"/>
    <w:basedOn w:val="Normal"/>
    <w:next w:val="Normal"/>
    <w:pPr>
      <w:keepNext w:val="1"/>
      <w:keepLines w:val="1"/>
      <w:spacing w:before="200" w:after="0" w:lineRule="auto"/>
    </w:pPr>
    <w:rPr>
      <w:rFonts w:ascii="Calibri" w:hAnsi="Calibri" w:eastAsia="Calibri" w:cs="Calibri"/>
      <w:b w:val="1"/>
      <w:bCs w:val="1"/>
      <w:color w:val="4f81bd"/>
    </w:rPr>
  </w:style>
  <w:style w:type="paragraph" w:styleId="Heading4">
    <w:name w:val="heading 4"/>
    <w:basedOn w:val="Normal"/>
    <w:next w:val="Normal"/>
    <w:pPr>
      <w:keepNext w:val="1"/>
      <w:keepLines w:val="1"/>
      <w:spacing w:before="200" w:after="0" w:lineRule="auto"/>
    </w:pPr>
    <w:rPr>
      <w:rFonts w:ascii="Calibri" w:hAnsi="Calibri" w:eastAsia="Calibri" w:cs="Calibri"/>
      <w:b w:val="1"/>
      <w:bCs w:val="1"/>
      <w:i w:val="1"/>
      <w:iCs w:val="1"/>
      <w:color w:val="4f81bd"/>
    </w:rPr>
  </w:style>
  <w:style w:type="paragraph" w:styleId="Heading5">
    <w:name w:val="heading 5"/>
    <w:basedOn w:val="Normal"/>
    <w:next w:val="Normal"/>
    <w:pPr>
      <w:keepNext w:val="1"/>
      <w:keepLines w:val="1"/>
      <w:spacing w:before="200" w:after="0" w:lineRule="auto"/>
    </w:pPr>
    <w:rPr>
      <w:rFonts w:ascii="Calibri" w:hAnsi="Calibri" w:eastAsia="Calibri" w:cs="Calibri"/>
      <w:color w:val="243f61"/>
    </w:rPr>
  </w:style>
  <w:style w:type="paragraph" w:styleId="Heading6">
    <w:name w:val="heading 6"/>
    <w:basedOn w:val="Normal"/>
    <w:next w:val="Normal"/>
    <w:pPr>
      <w:keepNext w:val="1"/>
      <w:keepLines w:val="1"/>
      <w:spacing w:before="200" w:after="0" w:lineRule="auto"/>
    </w:pPr>
    <w:rPr>
      <w:rFonts w:ascii="Calibri" w:hAnsi="Calibri" w:eastAsia="Calibri" w:cs="Calibri"/>
      <w:i w:val="1"/>
      <w:iCs w:val="1"/>
      <w:color w:val="243f61"/>
    </w:rPr>
  </w:style>
  <w:style w:type="paragraph" w:styleId="Title">
    <w:name w:val="Title"/>
    <w:basedOn w:val="Normal"/>
    <w:next w:val="Normal"/>
    <w:pPr>
      <w:pBdr>
        <w:bottom w:val="single" w:color="4f81bd" w:sz="8" w:space="4"/>
      </w:pBdr>
      <w:spacing w:after="300" w:line="240" w:lineRule="auto"/>
    </w:pPr>
    <w:rPr>
      <w:rFonts w:ascii="Calibri" w:hAnsi="Calibri" w:eastAsia="Calibri" w:cs="Calibri"/>
      <w:color w:val="17365d"/>
      <w:sz w:val="52"/>
      <w:szCs w:val="52"/>
    </w:rPr>
  </w:style>
  <w:style w:type="paragraph" w:styleId="Subtitle">
    <w:name w:val="Subtitle"/>
    <w:basedOn w:val="Normal"/>
    <w:next w:val="Normal"/>
    <w:pPr/>
    <w:rPr>
      <w:rFonts w:ascii="Calibri" w:hAnsi="Calibri" w:eastAsia="Calibri" w:cs="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val="single" w:color="4f81bd" w:sz="8" w:space="0"/>
          <w:left w:val="single" w:color="4f81bd" w:sz="8" w:space="0"/>
          <w:bottom w:val="single" w:color="4f81bd" w:sz="8" w:space="0"/>
          <w:right w:val="single" w:color="4f81bd" w:sz="8" w:space="0"/>
          <w:insideV w:val="single" w:color="4f81bd" w:sz="8" w:space="0"/>
        </w:tcBorders>
        <w:shd w:val="clear" w:fill="d3dfee"/>
      </w:tcPr>
    </w:tblStylePr>
    <w:tblStylePr w:type="band1Vert">
      <w:tcPr>
        <w:tcBorders>
          <w:top w:val="single" w:color="4f81bd" w:sz="8" w:space="0"/>
          <w:left w:val="single" w:color="4f81bd" w:sz="8" w:space="0"/>
          <w:bottom w:val="single" w:color="4f81bd" w:sz="8" w:space="0"/>
          <w:right w:val="single" w:color="4f81bd" w:sz="8" w:space="0"/>
        </w:tcBorders>
        <w:shd w:val="clear" w:fill="d3dfee"/>
      </w:tcPr>
    </w:tblStylePr>
    <w:tblStylePr w:type="band2Horz">
      <w:tcPr>
        <w:tcBorders>
          <w:top w:val="single" w:color="4f81bd" w:sz="8" w:space="0"/>
          <w:left w:val="single" w:color="4f81bd" w:sz="8" w:space="0"/>
          <w:bottom w:val="single" w:color="4f81bd" w:sz="8" w:space="0"/>
          <w:right w:val="single" w:color="4f81bd" w:sz="8" w:space="0"/>
          <w:insideV w:val="single" w:color="4f81bd" w:sz="8" w:space="0"/>
        </w:tcBorders>
      </w:tcPr>
    </w:tblStylePr>
    <w:tblStylePr w:type="firstCol">
      <w:rPr>
        <w:rFonts w:ascii="Calibri" w:hAnsi="Calibri" w:eastAsia="Calibri" w:cs="Calibri"/>
        <w:b w:val="1"/>
        <w:bCs w:val="1"/>
      </w:rPr>
    </w:tblStylePr>
    <w:tblStylePr w:type="firstRow">
      <w:pPr>
        <w:spacing w:before="0" w:after="0" w:line="240" w:lineRule="auto"/>
      </w:pPr>
      <w:rPr>
        <w:rFonts w:ascii="Calibri" w:hAnsi="Calibri" w:eastAsia="Calibri" w:cs="Calibri"/>
        <w:b w:val="1"/>
        <w:bCs w:val="1"/>
      </w:rPr>
      <w:tcPr>
        <w:tcBorders>
          <w:top w:val="single" w:color="4f81bd" w:sz="8" w:space="0"/>
          <w:left w:val="single" w:color="4f81bd" w:sz="8" w:space="0"/>
          <w:bottom w:val="single" w:color="4f81bd" w:sz="18" w:space="0"/>
          <w:right w:val="single" w:color="4f81bd" w:sz="8" w:space="0"/>
          <w:insideH w:val="nil" w:color="000000" w:sz="0" w:space="0"/>
          <w:insideV w:val="single" w:color="4f81bd" w:sz="8" w:space="0"/>
        </w:tcBorders>
      </w:tcPr>
    </w:tblStylePr>
    <w:tblStylePr w:type="lastCol">
      <w:rPr>
        <w:rFonts w:ascii="Calibri" w:hAnsi="Calibri" w:eastAsia="Calibri" w:cs="Calibri"/>
        <w:b w:val="1"/>
        <w:bCs w:val="1"/>
      </w:rPr>
      <w:tcPr>
        <w:tcBorders>
          <w:top w:val="single" w:color="4f81bd" w:sz="8" w:space="0"/>
          <w:left w:val="single" w:color="4f81bd" w:sz="8" w:space="0"/>
          <w:bottom w:val="single" w:color="4f81bd" w:sz="8" w:space="0"/>
          <w:right w:val="single" w:color="4f81bd" w:sz="8" w:space="0"/>
        </w:tcBorders>
      </w:tcPr>
    </w:tblStylePr>
    <w:tblStylePr w:type="lastRow">
      <w:pPr>
        <w:spacing w:before="0" w:after="0" w:line="240" w:lineRule="auto"/>
      </w:pPr>
      <w:rPr>
        <w:rFonts w:ascii="Calibri" w:hAnsi="Calibri" w:eastAsia="Calibri" w:cs="Calibri"/>
        <w:b w:val="1"/>
        <w:bCs w:val="1"/>
      </w:rPr>
      <w:tcPr>
        <w:tcBorders>
          <w:top w:val="single" w:color="4f81bd" w:sz="6" w:space="0"/>
          <w:left w:val="single" w:color="4f81bd" w:sz="8" w:space="0"/>
          <w:bottom w:val="single" w:color="4f81bd" w:sz="8" w:space="0"/>
          <w:right w:val="single" w:color="4f81bd" w:sz="8" w:space="0"/>
          <w:insideH w:val="nil" w:color="000000" w:sz="0" w:space="0"/>
          <w:insideV w:val="single" w:color="4f81bd" w:sz="8" w:space="0"/>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val="single" w:color="4f81bd" w:sz="8" w:space="0"/>
          <w:left w:val="single" w:color="4f81bd" w:sz="8" w:space="0"/>
          <w:bottom w:val="single" w:color="4f81bd" w:sz="8" w:space="0"/>
          <w:right w:val="single" w:color="4f81bd" w:sz="8" w:space="0"/>
          <w:insideV w:val="single" w:color="4f81bd" w:sz="8" w:space="0"/>
        </w:tcBorders>
        <w:shd w:val="clear" w:fill="d3dfee"/>
      </w:tcPr>
    </w:tblStylePr>
    <w:tblStylePr w:type="band1Vert">
      <w:tcPr>
        <w:tcBorders>
          <w:top w:val="single" w:color="4f81bd" w:sz="8" w:space="0"/>
          <w:left w:val="single" w:color="4f81bd" w:sz="8" w:space="0"/>
          <w:bottom w:val="single" w:color="4f81bd" w:sz="8" w:space="0"/>
          <w:right w:val="single" w:color="4f81bd" w:sz="8" w:space="0"/>
        </w:tcBorders>
        <w:shd w:val="clear" w:fill="d3dfee"/>
      </w:tcPr>
    </w:tblStylePr>
    <w:tblStylePr w:type="band2Horz">
      <w:tcPr>
        <w:tcBorders>
          <w:top w:val="single" w:color="4f81bd" w:sz="8" w:space="0"/>
          <w:left w:val="single" w:color="4f81bd" w:sz="8" w:space="0"/>
          <w:bottom w:val="single" w:color="4f81bd" w:sz="8" w:space="0"/>
          <w:right w:val="single" w:color="4f81bd" w:sz="8" w:space="0"/>
          <w:insideV w:val="single" w:color="4f81bd" w:sz="8" w:space="0"/>
        </w:tcBorders>
      </w:tcPr>
    </w:tblStylePr>
    <w:tblStylePr w:type="firstCol">
      <w:rPr>
        <w:rFonts w:ascii="Calibri" w:hAnsi="Calibri" w:eastAsia="Calibri" w:cs="Calibri"/>
        <w:b w:val="1"/>
        <w:bCs w:val="1"/>
      </w:rPr>
    </w:tblStylePr>
    <w:tblStylePr w:type="firstRow">
      <w:pPr>
        <w:spacing w:before="0" w:after="0" w:line="240" w:lineRule="auto"/>
      </w:pPr>
      <w:rPr>
        <w:rFonts w:ascii="Calibri" w:hAnsi="Calibri" w:eastAsia="Calibri" w:cs="Calibri"/>
        <w:b w:val="1"/>
        <w:bCs w:val="1"/>
      </w:rPr>
      <w:tcPr>
        <w:tcBorders>
          <w:top w:val="single" w:color="4f81bd" w:sz="8" w:space="0"/>
          <w:left w:val="single" w:color="4f81bd" w:sz="8" w:space="0"/>
          <w:bottom w:val="single" w:color="4f81bd" w:sz="18" w:space="0"/>
          <w:right w:val="single" w:color="4f81bd" w:sz="8" w:space="0"/>
          <w:insideH w:val="nil" w:color="000000" w:sz="0" w:space="0"/>
          <w:insideV w:val="single" w:color="4f81bd" w:sz="8" w:space="0"/>
        </w:tcBorders>
      </w:tcPr>
    </w:tblStylePr>
    <w:tblStylePr w:type="lastCol">
      <w:rPr>
        <w:rFonts w:ascii="Calibri" w:hAnsi="Calibri" w:eastAsia="Calibri" w:cs="Calibri"/>
        <w:b w:val="1"/>
        <w:bCs w:val="1"/>
      </w:rPr>
      <w:tcPr>
        <w:tcBorders>
          <w:top w:val="single" w:color="4f81bd" w:sz="8" w:space="0"/>
          <w:left w:val="single" w:color="4f81bd" w:sz="8" w:space="0"/>
          <w:bottom w:val="single" w:color="4f81bd" w:sz="8" w:space="0"/>
          <w:right w:val="single" w:color="4f81bd" w:sz="8" w:space="0"/>
        </w:tcBorders>
      </w:tcPr>
    </w:tblStylePr>
    <w:tblStylePr w:type="lastRow">
      <w:pPr>
        <w:spacing w:before="0" w:after="0" w:line="240" w:lineRule="auto"/>
      </w:pPr>
      <w:rPr>
        <w:rFonts w:ascii="Calibri" w:hAnsi="Calibri" w:eastAsia="Calibri" w:cs="Calibri"/>
        <w:b w:val="1"/>
        <w:bCs w:val="1"/>
      </w:rPr>
      <w:tcPr>
        <w:tcBorders>
          <w:top w:val="single" w:color="4f81bd" w:sz="6" w:space="0"/>
          <w:left w:val="single" w:color="4f81bd" w:sz="8" w:space="0"/>
          <w:bottom w:val="single" w:color="4f81bd" w:sz="8" w:space="0"/>
          <w:right w:val="single" w:color="4f81bd" w:sz="8" w:space="0"/>
          <w:insideH w:val="nil" w:color="000000" w:sz="0" w:space="0"/>
          <w:insideV w:val="single" w:color="4f81bd" w:sz="8" w:space="0"/>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val="single" w:color="4f81bd" w:sz="8" w:space="0"/>
          <w:left w:val="single" w:color="4f81bd" w:sz="8" w:space="0"/>
          <w:bottom w:val="single" w:color="4f81bd" w:sz="8" w:space="0"/>
          <w:right w:val="single" w:color="4f81bd" w:sz="8" w:space="0"/>
          <w:insideV w:val="single" w:color="4f81bd" w:sz="8" w:space="0"/>
        </w:tcBorders>
        <w:shd w:val="clear" w:fill="d3dfee"/>
      </w:tcPr>
    </w:tblStylePr>
    <w:tblStylePr w:type="band1Vert">
      <w:tcPr>
        <w:tcBorders>
          <w:top w:val="single" w:color="4f81bd" w:sz="8" w:space="0"/>
          <w:left w:val="single" w:color="4f81bd" w:sz="8" w:space="0"/>
          <w:bottom w:val="single" w:color="4f81bd" w:sz="8" w:space="0"/>
          <w:right w:val="single" w:color="4f81bd" w:sz="8" w:space="0"/>
        </w:tcBorders>
        <w:shd w:val="clear" w:fill="d3dfee"/>
      </w:tcPr>
    </w:tblStylePr>
    <w:tblStylePr w:type="band2Horz">
      <w:tcPr>
        <w:tcBorders>
          <w:top w:val="single" w:color="4f81bd" w:sz="8" w:space="0"/>
          <w:left w:val="single" w:color="4f81bd" w:sz="8" w:space="0"/>
          <w:bottom w:val="single" w:color="4f81bd" w:sz="8" w:space="0"/>
          <w:right w:val="single" w:color="4f81bd" w:sz="8" w:space="0"/>
          <w:insideV w:val="single" w:color="4f81bd" w:sz="8" w:space="0"/>
        </w:tcBorders>
      </w:tcPr>
    </w:tblStylePr>
    <w:tblStylePr w:type="firstCol">
      <w:rPr>
        <w:rFonts w:ascii="Calibri" w:hAnsi="Calibri" w:eastAsia="Calibri" w:cs="Calibri"/>
        <w:b w:val="1"/>
        <w:bCs w:val="1"/>
      </w:rPr>
    </w:tblStylePr>
    <w:tblStylePr w:type="firstRow">
      <w:pPr>
        <w:spacing w:before="0" w:after="0" w:line="240" w:lineRule="auto"/>
      </w:pPr>
      <w:rPr>
        <w:rFonts w:ascii="Calibri" w:hAnsi="Calibri" w:eastAsia="Calibri" w:cs="Calibri"/>
        <w:b w:val="1"/>
        <w:bCs w:val="1"/>
      </w:rPr>
      <w:tcPr>
        <w:tcBorders>
          <w:top w:val="single" w:color="4f81bd" w:sz="8" w:space="0"/>
          <w:left w:val="single" w:color="4f81bd" w:sz="8" w:space="0"/>
          <w:bottom w:val="single" w:color="4f81bd" w:sz="18" w:space="0"/>
          <w:right w:val="single" w:color="4f81bd" w:sz="8" w:space="0"/>
          <w:insideH w:val="nil" w:color="000000" w:sz="0" w:space="0"/>
          <w:insideV w:val="single" w:color="4f81bd" w:sz="8" w:space="0"/>
        </w:tcBorders>
      </w:tcPr>
    </w:tblStylePr>
    <w:tblStylePr w:type="lastCol">
      <w:rPr>
        <w:rFonts w:ascii="Calibri" w:hAnsi="Calibri" w:eastAsia="Calibri" w:cs="Calibri"/>
        <w:b w:val="1"/>
        <w:bCs w:val="1"/>
      </w:rPr>
      <w:tcPr>
        <w:tcBorders>
          <w:top w:val="single" w:color="4f81bd" w:sz="8" w:space="0"/>
          <w:left w:val="single" w:color="4f81bd" w:sz="8" w:space="0"/>
          <w:bottom w:val="single" w:color="4f81bd" w:sz="8" w:space="0"/>
          <w:right w:val="single" w:color="4f81bd" w:sz="8" w:space="0"/>
        </w:tcBorders>
      </w:tcPr>
    </w:tblStylePr>
    <w:tblStylePr w:type="lastRow">
      <w:pPr>
        <w:spacing w:before="0" w:after="0" w:line="240" w:lineRule="auto"/>
      </w:pPr>
      <w:rPr>
        <w:rFonts w:ascii="Calibri" w:hAnsi="Calibri" w:eastAsia="Calibri" w:cs="Calibri"/>
        <w:b w:val="1"/>
        <w:bCs w:val="1"/>
      </w:rPr>
      <w:tcPr>
        <w:tcBorders>
          <w:top w:val="single" w:color="4f81bd" w:sz="6" w:space="0"/>
          <w:left w:val="single" w:color="4f81bd" w:sz="8" w:space="0"/>
          <w:bottom w:val="single" w:color="4f81bd" w:sz="8" w:space="0"/>
          <w:right w:val="single" w:color="4f81bd" w:sz="8" w:space="0"/>
          <w:insideH w:val="nil" w:color="000000" w:sz="0" w:space="0"/>
          <w:insideV w:val="single" w:color="4f81bd" w:sz="8" w:space="0"/>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val="single" w:color="4f81bd" w:sz="8" w:space="0"/>
          <w:left w:val="single" w:color="4f81bd" w:sz="8" w:space="0"/>
          <w:bottom w:val="single" w:color="4f81bd" w:sz="8" w:space="0"/>
          <w:right w:val="single" w:color="4f81bd" w:sz="8" w:space="0"/>
          <w:insideV w:val="single" w:color="4f81bd" w:sz="8" w:space="0"/>
        </w:tcBorders>
        <w:shd w:val="clear" w:fill="d3dfee"/>
      </w:tcPr>
    </w:tblStylePr>
    <w:tblStylePr w:type="band1Vert">
      <w:tcPr>
        <w:tcBorders>
          <w:top w:val="single" w:color="4f81bd" w:sz="8" w:space="0"/>
          <w:left w:val="single" w:color="4f81bd" w:sz="8" w:space="0"/>
          <w:bottom w:val="single" w:color="4f81bd" w:sz="8" w:space="0"/>
          <w:right w:val="single" w:color="4f81bd" w:sz="8" w:space="0"/>
        </w:tcBorders>
        <w:shd w:val="clear" w:fill="d3dfee"/>
      </w:tcPr>
    </w:tblStylePr>
    <w:tblStylePr w:type="band2Horz">
      <w:tcPr>
        <w:tcBorders>
          <w:top w:val="single" w:color="4f81bd" w:sz="8" w:space="0"/>
          <w:left w:val="single" w:color="4f81bd" w:sz="8" w:space="0"/>
          <w:bottom w:val="single" w:color="4f81bd" w:sz="8" w:space="0"/>
          <w:right w:val="single" w:color="4f81bd" w:sz="8" w:space="0"/>
          <w:insideV w:val="single" w:color="4f81bd" w:sz="8" w:space="0"/>
        </w:tcBorders>
      </w:tcPr>
    </w:tblStylePr>
    <w:tblStylePr w:type="firstCol">
      <w:rPr>
        <w:rFonts w:ascii="Calibri" w:hAnsi="Calibri" w:eastAsia="Calibri" w:cs="Calibri"/>
        <w:b w:val="1"/>
        <w:bCs w:val="1"/>
      </w:rPr>
    </w:tblStylePr>
    <w:tblStylePr w:type="firstRow">
      <w:pPr>
        <w:spacing w:before="0" w:after="0" w:line="240" w:lineRule="auto"/>
      </w:pPr>
      <w:rPr>
        <w:rFonts w:ascii="Calibri" w:hAnsi="Calibri" w:eastAsia="Calibri" w:cs="Calibri"/>
        <w:b w:val="1"/>
        <w:bCs w:val="1"/>
      </w:rPr>
      <w:tcPr>
        <w:tcBorders>
          <w:top w:val="single" w:color="4f81bd" w:sz="8" w:space="0"/>
          <w:left w:val="single" w:color="4f81bd" w:sz="8" w:space="0"/>
          <w:bottom w:val="single" w:color="4f81bd" w:sz="18" w:space="0"/>
          <w:right w:val="single" w:color="4f81bd" w:sz="8" w:space="0"/>
          <w:insideH w:val="nil" w:color="000000" w:sz="0" w:space="0"/>
          <w:insideV w:val="single" w:color="4f81bd" w:sz="8" w:space="0"/>
        </w:tcBorders>
      </w:tcPr>
    </w:tblStylePr>
    <w:tblStylePr w:type="lastCol">
      <w:rPr>
        <w:rFonts w:ascii="Calibri" w:hAnsi="Calibri" w:eastAsia="Calibri" w:cs="Calibri"/>
        <w:b w:val="1"/>
        <w:bCs w:val="1"/>
      </w:rPr>
      <w:tcPr>
        <w:tcBorders>
          <w:top w:val="single" w:color="4f81bd" w:sz="8" w:space="0"/>
          <w:left w:val="single" w:color="4f81bd" w:sz="8" w:space="0"/>
          <w:bottom w:val="single" w:color="4f81bd" w:sz="8" w:space="0"/>
          <w:right w:val="single" w:color="4f81bd" w:sz="8" w:space="0"/>
        </w:tcBorders>
      </w:tcPr>
    </w:tblStylePr>
    <w:tblStylePr w:type="lastRow">
      <w:pPr>
        <w:spacing w:before="0" w:after="0" w:line="240" w:lineRule="auto"/>
      </w:pPr>
      <w:rPr>
        <w:rFonts w:ascii="Calibri" w:hAnsi="Calibri" w:eastAsia="Calibri" w:cs="Calibri"/>
        <w:b w:val="1"/>
        <w:bCs w:val="1"/>
      </w:rPr>
      <w:tcPr>
        <w:tcBorders>
          <w:top w:val="single" w:color="4f81bd" w:sz="6" w:space="0"/>
          <w:left w:val="single" w:color="4f81bd" w:sz="8" w:space="0"/>
          <w:bottom w:val="single" w:color="4f81bd" w:sz="8" w:space="0"/>
          <w:right w:val="single" w:color="4f81bd" w:sz="8" w:space="0"/>
          <w:insideH w:val="nil" w:color="000000" w:sz="0" w:space="0"/>
          <w:insideV w:val="single" w:color="4f81bd" w:sz="8" w:space="0"/>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val="single" w:color="4f81bd" w:sz="8" w:space="0"/>
          <w:left w:val="single" w:color="4f81bd" w:sz="8" w:space="0"/>
          <w:bottom w:val="single" w:color="4f81bd" w:sz="8" w:space="0"/>
          <w:right w:val="single" w:color="4f81bd" w:sz="8" w:space="0"/>
          <w:insideV w:val="single" w:color="4f81bd" w:sz="8" w:space="0"/>
        </w:tcBorders>
        <w:shd w:val="clear" w:fill="d3dfee"/>
      </w:tcPr>
    </w:tblStylePr>
    <w:tblStylePr w:type="band1Vert">
      <w:tcPr>
        <w:tcBorders>
          <w:top w:val="single" w:color="4f81bd" w:sz="8" w:space="0"/>
          <w:left w:val="single" w:color="4f81bd" w:sz="8" w:space="0"/>
          <w:bottom w:val="single" w:color="4f81bd" w:sz="8" w:space="0"/>
          <w:right w:val="single" w:color="4f81bd" w:sz="8" w:space="0"/>
        </w:tcBorders>
        <w:shd w:val="clear" w:fill="d3dfee"/>
      </w:tcPr>
    </w:tblStylePr>
    <w:tblStylePr w:type="band2Horz">
      <w:tcPr>
        <w:tcBorders>
          <w:top w:val="single" w:color="4f81bd" w:sz="8" w:space="0"/>
          <w:left w:val="single" w:color="4f81bd" w:sz="8" w:space="0"/>
          <w:bottom w:val="single" w:color="4f81bd" w:sz="8" w:space="0"/>
          <w:right w:val="single" w:color="4f81bd" w:sz="8" w:space="0"/>
          <w:insideV w:val="single" w:color="4f81bd" w:sz="8" w:space="0"/>
        </w:tcBorders>
      </w:tcPr>
    </w:tblStylePr>
    <w:tblStylePr w:type="firstCol">
      <w:rPr>
        <w:rFonts w:ascii="Calibri" w:hAnsi="Calibri" w:eastAsia="Calibri" w:cs="Calibri"/>
        <w:b w:val="1"/>
        <w:bCs w:val="1"/>
      </w:rPr>
    </w:tblStylePr>
    <w:tblStylePr w:type="firstRow">
      <w:pPr>
        <w:spacing w:before="0" w:after="0" w:line="240" w:lineRule="auto"/>
      </w:pPr>
      <w:rPr>
        <w:rFonts w:ascii="Calibri" w:hAnsi="Calibri" w:eastAsia="Calibri" w:cs="Calibri"/>
        <w:b w:val="1"/>
        <w:bCs w:val="1"/>
      </w:rPr>
      <w:tcPr>
        <w:tcBorders>
          <w:top w:val="single" w:color="4f81bd" w:sz="8" w:space="0"/>
          <w:left w:val="single" w:color="4f81bd" w:sz="8" w:space="0"/>
          <w:bottom w:val="single" w:color="4f81bd" w:sz="18" w:space="0"/>
          <w:right w:val="single" w:color="4f81bd" w:sz="8" w:space="0"/>
          <w:insideH w:val="nil" w:color="000000" w:sz="0" w:space="0"/>
          <w:insideV w:val="single" w:color="4f81bd" w:sz="8" w:space="0"/>
        </w:tcBorders>
      </w:tcPr>
    </w:tblStylePr>
    <w:tblStylePr w:type="lastCol">
      <w:rPr>
        <w:rFonts w:ascii="Calibri" w:hAnsi="Calibri" w:eastAsia="Calibri" w:cs="Calibri"/>
        <w:b w:val="1"/>
        <w:bCs w:val="1"/>
      </w:rPr>
      <w:tcPr>
        <w:tcBorders>
          <w:top w:val="single" w:color="4f81bd" w:sz="8" w:space="0"/>
          <w:left w:val="single" w:color="4f81bd" w:sz="8" w:space="0"/>
          <w:bottom w:val="single" w:color="4f81bd" w:sz="8" w:space="0"/>
          <w:right w:val="single" w:color="4f81bd" w:sz="8" w:space="0"/>
        </w:tcBorders>
      </w:tcPr>
    </w:tblStylePr>
    <w:tblStylePr w:type="lastRow">
      <w:pPr>
        <w:spacing w:before="0" w:after="0" w:line="240" w:lineRule="auto"/>
      </w:pPr>
      <w:rPr>
        <w:rFonts w:ascii="Calibri" w:hAnsi="Calibri" w:eastAsia="Calibri" w:cs="Calibri"/>
        <w:b w:val="1"/>
        <w:bCs w:val="1"/>
      </w:rPr>
      <w:tcPr>
        <w:tcBorders>
          <w:top w:val="single" w:color="4f81bd" w:sz="6" w:space="0"/>
          <w:left w:val="single" w:color="4f81bd" w:sz="8" w:space="0"/>
          <w:bottom w:val="single" w:color="4f81bd" w:sz="8" w:space="0"/>
          <w:right w:val="single" w:color="4f81bd" w:sz="8" w:space="0"/>
          <w:insideH w:val="nil" w:color="000000" w:sz="0" w:space="0"/>
          <w:insideV w:val="single" w:color="4f81bd" w:sz="8" w:space="0"/>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val="single" w:color="4f81bd" w:sz="8" w:space="0"/>
          <w:left w:val="single" w:color="4f81bd" w:sz="8" w:space="0"/>
          <w:bottom w:val="single" w:color="4f81bd" w:sz="8" w:space="0"/>
          <w:right w:val="single" w:color="4f81bd" w:sz="8" w:space="0"/>
          <w:insideV w:val="single" w:color="4f81bd" w:sz="8" w:space="0"/>
        </w:tcBorders>
        <w:shd w:val="clear" w:fill="d3dfee"/>
      </w:tcPr>
    </w:tblStylePr>
    <w:tblStylePr w:type="band1Vert">
      <w:tcPr>
        <w:tcBorders>
          <w:top w:val="single" w:color="4f81bd" w:sz="8" w:space="0"/>
          <w:left w:val="single" w:color="4f81bd" w:sz="8" w:space="0"/>
          <w:bottom w:val="single" w:color="4f81bd" w:sz="8" w:space="0"/>
          <w:right w:val="single" w:color="4f81bd" w:sz="8" w:space="0"/>
        </w:tcBorders>
        <w:shd w:val="clear" w:fill="d3dfee"/>
      </w:tcPr>
    </w:tblStylePr>
    <w:tblStylePr w:type="band2Horz">
      <w:tcPr>
        <w:tcBorders>
          <w:top w:val="single" w:color="4f81bd" w:sz="8" w:space="0"/>
          <w:left w:val="single" w:color="4f81bd" w:sz="8" w:space="0"/>
          <w:bottom w:val="single" w:color="4f81bd" w:sz="8" w:space="0"/>
          <w:right w:val="single" w:color="4f81bd" w:sz="8" w:space="0"/>
          <w:insideV w:val="single" w:color="4f81bd" w:sz="8" w:space="0"/>
        </w:tcBorders>
      </w:tcPr>
    </w:tblStylePr>
    <w:tblStylePr w:type="firstCol">
      <w:rPr>
        <w:rFonts w:ascii="Calibri" w:hAnsi="Calibri" w:eastAsia="Calibri" w:cs="Calibri"/>
        <w:b w:val="1"/>
        <w:bCs w:val="1"/>
      </w:rPr>
    </w:tblStylePr>
    <w:tblStylePr w:type="firstRow">
      <w:pPr>
        <w:spacing w:before="0" w:after="0" w:line="240" w:lineRule="auto"/>
      </w:pPr>
      <w:rPr>
        <w:rFonts w:ascii="Calibri" w:hAnsi="Calibri" w:eastAsia="Calibri" w:cs="Calibri"/>
        <w:b w:val="1"/>
        <w:bCs w:val="1"/>
      </w:rPr>
      <w:tcPr>
        <w:tcBorders>
          <w:top w:val="single" w:color="4f81bd" w:sz="8" w:space="0"/>
          <w:left w:val="single" w:color="4f81bd" w:sz="8" w:space="0"/>
          <w:bottom w:val="single" w:color="4f81bd" w:sz="18" w:space="0"/>
          <w:right w:val="single" w:color="4f81bd" w:sz="8" w:space="0"/>
          <w:insideH w:val="nil" w:color="000000" w:sz="0" w:space="0"/>
          <w:insideV w:val="single" w:color="4f81bd" w:sz="8" w:space="0"/>
        </w:tcBorders>
      </w:tcPr>
    </w:tblStylePr>
    <w:tblStylePr w:type="lastCol">
      <w:rPr>
        <w:rFonts w:ascii="Calibri" w:hAnsi="Calibri" w:eastAsia="Calibri" w:cs="Calibri"/>
        <w:b w:val="1"/>
        <w:bCs w:val="1"/>
      </w:rPr>
      <w:tcPr>
        <w:tcBorders>
          <w:top w:val="single" w:color="4f81bd" w:sz="8" w:space="0"/>
          <w:left w:val="single" w:color="4f81bd" w:sz="8" w:space="0"/>
          <w:bottom w:val="single" w:color="4f81bd" w:sz="8" w:space="0"/>
          <w:right w:val="single" w:color="4f81bd" w:sz="8" w:space="0"/>
        </w:tcBorders>
      </w:tcPr>
    </w:tblStylePr>
    <w:tblStylePr w:type="lastRow">
      <w:pPr>
        <w:spacing w:before="0" w:after="0" w:line="240" w:lineRule="auto"/>
      </w:pPr>
      <w:rPr>
        <w:rFonts w:ascii="Calibri" w:hAnsi="Calibri" w:eastAsia="Calibri" w:cs="Calibri"/>
        <w:b w:val="1"/>
        <w:bCs w:val="1"/>
      </w:rPr>
      <w:tcPr>
        <w:tcBorders>
          <w:top w:val="single" w:color="4f81bd" w:sz="6" w:space="0"/>
          <w:left w:val="single" w:color="4f81bd" w:sz="8" w:space="0"/>
          <w:bottom w:val="single" w:color="4f81bd" w:sz="8" w:space="0"/>
          <w:right w:val="single" w:color="4f81bd" w:sz="8" w:space="0"/>
          <w:insideH w:val="nil" w:color="000000" w:sz="0" w:space="0"/>
          <w:insideV w:val="single" w:color="4f81bd" w:sz="8" w:space="0"/>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val="single" w:color="4f81bd" w:sz="8" w:space="0"/>
          <w:left w:val="single" w:color="4f81bd" w:sz="8" w:space="0"/>
          <w:bottom w:val="single" w:color="4f81bd" w:sz="8" w:space="0"/>
          <w:right w:val="single" w:color="4f81bd" w:sz="8" w:space="0"/>
          <w:insideV w:val="single" w:color="4f81bd" w:sz="8" w:space="0"/>
        </w:tcBorders>
        <w:shd w:val="clear" w:fill="d3dfee"/>
      </w:tcPr>
    </w:tblStylePr>
    <w:tblStylePr w:type="band1Vert">
      <w:tcPr>
        <w:tcBorders>
          <w:top w:val="single" w:color="4f81bd" w:sz="8" w:space="0"/>
          <w:left w:val="single" w:color="4f81bd" w:sz="8" w:space="0"/>
          <w:bottom w:val="single" w:color="4f81bd" w:sz="8" w:space="0"/>
          <w:right w:val="single" w:color="4f81bd" w:sz="8" w:space="0"/>
        </w:tcBorders>
        <w:shd w:val="clear" w:fill="d3dfee"/>
      </w:tcPr>
    </w:tblStylePr>
    <w:tblStylePr w:type="band2Horz">
      <w:tcPr>
        <w:tcBorders>
          <w:top w:val="single" w:color="4f81bd" w:sz="8" w:space="0"/>
          <w:left w:val="single" w:color="4f81bd" w:sz="8" w:space="0"/>
          <w:bottom w:val="single" w:color="4f81bd" w:sz="8" w:space="0"/>
          <w:right w:val="single" w:color="4f81bd" w:sz="8" w:space="0"/>
          <w:insideV w:val="single" w:color="4f81bd" w:sz="8" w:space="0"/>
        </w:tcBorders>
      </w:tcPr>
    </w:tblStylePr>
    <w:tblStylePr w:type="firstCol">
      <w:rPr>
        <w:rFonts w:ascii="Calibri" w:hAnsi="Calibri" w:eastAsia="Calibri" w:cs="Calibri"/>
        <w:b w:val="1"/>
        <w:bCs w:val="1"/>
      </w:rPr>
    </w:tblStylePr>
    <w:tblStylePr w:type="firstRow">
      <w:pPr>
        <w:spacing w:before="0" w:after="0" w:line="240" w:lineRule="auto"/>
      </w:pPr>
      <w:rPr>
        <w:rFonts w:ascii="Calibri" w:hAnsi="Calibri" w:eastAsia="Calibri" w:cs="Calibri"/>
        <w:b w:val="1"/>
        <w:bCs w:val="1"/>
      </w:rPr>
      <w:tcPr>
        <w:tcBorders>
          <w:top w:val="single" w:color="4f81bd" w:sz="8" w:space="0"/>
          <w:left w:val="single" w:color="4f81bd" w:sz="8" w:space="0"/>
          <w:bottom w:val="single" w:color="4f81bd" w:sz="18" w:space="0"/>
          <w:right w:val="single" w:color="4f81bd" w:sz="8" w:space="0"/>
          <w:insideH w:val="nil" w:color="000000" w:sz="0" w:space="0"/>
          <w:insideV w:val="single" w:color="4f81bd" w:sz="8" w:space="0"/>
        </w:tcBorders>
      </w:tcPr>
    </w:tblStylePr>
    <w:tblStylePr w:type="lastCol">
      <w:rPr>
        <w:rFonts w:ascii="Calibri" w:hAnsi="Calibri" w:eastAsia="Calibri" w:cs="Calibri"/>
        <w:b w:val="1"/>
        <w:bCs w:val="1"/>
      </w:rPr>
      <w:tcPr>
        <w:tcBorders>
          <w:top w:val="single" w:color="4f81bd" w:sz="8" w:space="0"/>
          <w:left w:val="single" w:color="4f81bd" w:sz="8" w:space="0"/>
          <w:bottom w:val="single" w:color="4f81bd" w:sz="8" w:space="0"/>
          <w:right w:val="single" w:color="4f81bd" w:sz="8" w:space="0"/>
        </w:tcBorders>
      </w:tcPr>
    </w:tblStylePr>
    <w:tblStylePr w:type="lastRow">
      <w:pPr>
        <w:spacing w:before="0" w:after="0" w:line="240" w:lineRule="auto"/>
      </w:pPr>
      <w:rPr>
        <w:rFonts w:ascii="Calibri" w:hAnsi="Calibri" w:eastAsia="Calibri" w:cs="Calibri"/>
        <w:b w:val="1"/>
        <w:bCs w:val="1"/>
      </w:rPr>
      <w:tcPr>
        <w:tcBorders>
          <w:top w:val="single" w:color="4f81bd" w:sz="6" w:space="0"/>
          <w:left w:val="single" w:color="4f81bd" w:sz="8" w:space="0"/>
          <w:bottom w:val="single" w:color="4f81bd" w:sz="8" w:space="0"/>
          <w:right w:val="single" w:color="4f81bd" w:sz="8" w:space="0"/>
          <w:insideH w:val="nil" w:color="000000" w:sz="0" w:space="0"/>
          <w:insideV w:val="single" w:color="4f81bd" w:sz="8" w:space="0"/>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ilgo.ai/" TargetMode="External"/><Relationship Id="rId10" Type="http://schemas.openxmlformats.org/officeDocument/2006/relationships/hyperlink" Target="https://www.romanpichler.com/tools/product-vision-board/" TargetMode="External"/><Relationship Id="rId13" Type="http://schemas.openxmlformats.org/officeDocument/2006/relationships/hyperlink" Target="https://quizlet.com/" TargetMode="External"/><Relationship Id="rId12" Type="http://schemas.openxmlformats.org/officeDocument/2006/relationships/hyperlink" Target="https://iamleo.ai/f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ohamedelafrit.com/teaching/APOCALIPSSI" TargetMode="External"/><Relationship Id="rId15" Type="http://schemas.openxmlformats.org/officeDocument/2006/relationships/hyperlink" Target="https://www.gostudent.org/fr-fr/blog/outils-ia-pour-faire-des-fiches-de-revision" TargetMode="External"/><Relationship Id="rId14" Type="http://schemas.openxmlformats.org/officeDocument/2006/relationships/hyperlink" Target="https://www.khanmigo.ai/"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mohamedelafrit.com/teaching/Master_Classe_Agile/cours.html" TargetMode="External"/><Relationship Id="rId8" Type="http://schemas.openxmlformats.org/officeDocument/2006/relationships/hyperlink" Target="http://scrumguides.org/docs/scrumguide/v2020/2020-Scrum-Guide-French.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Xm5M3k0WP0Au2Sfvnz5A5pbGew==">CgMxLjAyDmgucDByNTVxNW9samtuOAByITE2a2NBUG15VFBKdUN4TV9WWlBlQ2FLZFktVTg3a3JxRQ==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