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48E" w:rsidRDefault="0094648E">
      <w:r>
        <w:t>SLIDES</w:t>
      </w:r>
    </w:p>
    <w:p w:rsidR="009A6765" w:rsidRDefault="0094648E" w:rsidP="0094648E">
      <w:r w:rsidRPr="0094648E">
        <w:t xml:space="preserve">No banco de dados de **44.123 registros**, identificamos informações repetidas. </w:t>
      </w:r>
      <w:proofErr w:type="gramStart"/>
      <w:r w:rsidRPr="0094648E">
        <w:t>e</w:t>
      </w:r>
      <w:proofErr w:type="gramEnd"/>
      <w:r w:rsidRPr="0094648E">
        <w:t xml:space="preserve"> homenagem ao compositor Aldir Blanc que não estavam relacionadas com a Lei.  </w:t>
      </w:r>
    </w:p>
    <w:p w:rsidR="0094648E" w:rsidRDefault="0094648E" w:rsidP="0094648E"/>
    <w:p w:rsidR="0094648E" w:rsidRDefault="0094648E" w:rsidP="0094648E"/>
    <w:sectPr w:rsidR="0094648E" w:rsidSect="00F3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4648E"/>
    <w:rsid w:val="0094648E"/>
    <w:rsid w:val="00BC7051"/>
    <w:rsid w:val="00E20073"/>
    <w:rsid w:val="00F3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2022-08-03T20:27:00Z</dcterms:created>
  <dcterms:modified xsi:type="dcterms:W3CDTF">2022-08-03T20:37:00Z</dcterms:modified>
</cp:coreProperties>
</file>