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80310B" w:rsidRPr="004332B9" w:rsidRDefault="009D564B"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Having around 5 </w:t>
            </w:r>
            <w:r w:rsidR="0080310B" w:rsidRPr="004332B9">
              <w:rPr>
                <w:rFonts w:ascii="Verdana" w:hAnsi="Verdana"/>
                <w:color w:val="000000"/>
                <w:sz w:val="20"/>
                <w:szCs w:val="20"/>
              </w:rPr>
              <w:t xml:space="preserve">years of </w:t>
            </w:r>
            <w:r>
              <w:rPr>
                <w:rFonts w:ascii="Verdana" w:hAnsi="Verdana"/>
                <w:color w:val="000000"/>
                <w:sz w:val="20"/>
                <w:szCs w:val="20"/>
              </w:rPr>
              <w:t xml:space="preserve">IT </w:t>
            </w:r>
            <w:r w:rsidR="00285139" w:rsidRPr="004332B9">
              <w:rPr>
                <w:rFonts w:ascii="Verdana" w:hAnsi="Verdana"/>
                <w:color w:val="000000"/>
                <w:sz w:val="20"/>
                <w:szCs w:val="20"/>
              </w:rPr>
              <w:t>experience</w:t>
            </w:r>
            <w:r w:rsidR="00285139">
              <w:rPr>
                <w:rFonts w:ascii="Verdana" w:hAnsi="Verdana"/>
                <w:color w:val="000000"/>
                <w:sz w:val="20"/>
                <w:szCs w:val="20"/>
              </w:rPr>
              <w:t>,</w:t>
            </w:r>
            <w:r w:rsidR="0080310B" w:rsidRPr="004332B9">
              <w:rPr>
                <w:rFonts w:ascii="Verdana" w:hAnsi="Verdana"/>
                <w:color w:val="000000"/>
                <w:sz w:val="20"/>
                <w:szCs w:val="20"/>
              </w:rPr>
              <w:t xml:space="preserve"> </w:t>
            </w:r>
            <w:r>
              <w:rPr>
                <w:rFonts w:ascii="Verdana" w:hAnsi="Verdana"/>
                <w:color w:val="000000"/>
                <w:sz w:val="20"/>
                <w:szCs w:val="20"/>
              </w:rPr>
              <w:t>including 3 years</w:t>
            </w:r>
            <w:r w:rsidR="0080310B" w:rsidRPr="004332B9">
              <w:rPr>
                <w:rFonts w:ascii="Verdana" w:hAnsi="Verdana"/>
                <w:color w:val="000000"/>
                <w:sz w:val="20"/>
                <w:szCs w:val="20"/>
              </w:rPr>
              <w:t xml:space="preserve"> a</w:t>
            </w:r>
            <w:r>
              <w:rPr>
                <w:rFonts w:ascii="Verdana" w:hAnsi="Verdana"/>
                <w:color w:val="000000"/>
                <w:sz w:val="20"/>
                <w:szCs w:val="20"/>
              </w:rPr>
              <w:t>s a</w:t>
            </w:r>
            <w:r w:rsidR="0080310B" w:rsidRPr="004332B9">
              <w:rPr>
                <w:rFonts w:ascii="Verdana" w:hAnsi="Verdana"/>
                <w:color w:val="000000"/>
                <w:sz w:val="20"/>
                <w:szCs w:val="20"/>
              </w:rPr>
              <w:t xml:space="preserve"> DevOps Engineer with exposure to Software Configuration Management, Build and Release Management, continuous Integration and Deployment.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on Installation of tools like GitHub, Jenkins, Maven, SonarQube, Nexus, Ansible, Docker, Kubernetes and Tomcat in Linux environment.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in Administration of sou</w:t>
            </w:r>
            <w:r w:rsidR="004A142C" w:rsidRPr="004332B9">
              <w:rPr>
                <w:rFonts w:ascii="Verdana" w:hAnsi="Verdana"/>
                <w:color w:val="000000"/>
                <w:sz w:val="20"/>
                <w:szCs w:val="20"/>
              </w:rPr>
              <w:t xml:space="preserve">rce control management systems </w:t>
            </w:r>
            <w:r w:rsidRPr="004332B9">
              <w:rPr>
                <w:rFonts w:ascii="Verdana" w:hAnsi="Verdana"/>
                <w:color w:val="000000"/>
                <w:sz w:val="20"/>
                <w:szCs w:val="20"/>
              </w:rPr>
              <w:t>such as GitHub.</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Expertise in GitHub Branching strategy.</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sidR="009D564B">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Working Experience on GitHub, Git, Jenkins. Debugging issues if there is any failure in broken Jenkins build and maintaining Jenkins build Pipeline.</w:t>
            </w:r>
          </w:p>
          <w:p w:rsidR="00F2518E"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Creating new Build jobs, </w:t>
            </w:r>
            <w:r w:rsidR="00A90F9F" w:rsidRPr="004332B9">
              <w:rPr>
                <w:rFonts w:ascii="Verdana" w:hAnsi="Verdana"/>
                <w:color w:val="000000"/>
                <w:sz w:val="20"/>
                <w:szCs w:val="20"/>
              </w:rPr>
              <w:t xml:space="preserve">Plugins </w:t>
            </w:r>
            <w:r w:rsidRPr="004332B9">
              <w:rPr>
                <w:rFonts w:ascii="Verdana" w:hAnsi="Verdana"/>
                <w:color w:val="000000"/>
                <w:sz w:val="20"/>
                <w:szCs w:val="20"/>
              </w:rPr>
              <w:t>installation</w:t>
            </w:r>
            <w:r w:rsidR="00A90F9F" w:rsidRPr="004332B9">
              <w:rPr>
                <w:rFonts w:ascii="Verdana" w:hAnsi="Verdana"/>
                <w:color w:val="000000"/>
                <w:sz w:val="20"/>
                <w:szCs w:val="20"/>
              </w:rPr>
              <w:t xml:space="preserve"> and </w:t>
            </w:r>
            <w:r w:rsidR="00F2518E" w:rsidRPr="004332B9">
              <w:rPr>
                <w:rFonts w:ascii="Verdana" w:hAnsi="Verdana"/>
                <w:color w:val="000000"/>
                <w:sz w:val="20"/>
                <w:szCs w:val="20"/>
              </w:rPr>
              <w:t>management, setting up</w:t>
            </w:r>
          </w:p>
          <w:p w:rsidR="0080310B" w:rsidRPr="004332B9" w:rsidRDefault="00F2518E" w:rsidP="00F2518E">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sidR="0080310B" w:rsidRPr="004332B9">
              <w:rPr>
                <w:rFonts w:ascii="Verdana" w:hAnsi="Verdana"/>
                <w:color w:val="000000"/>
                <w:sz w:val="20"/>
                <w:szCs w:val="20"/>
              </w:rPr>
              <w:t>Master/slaves using Jenkins.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 in deploying the code in various servers like Apache Tomcat.</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work experience in CI/CD Pipeline work flow of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experience in Container Orchestration or Management tool like Docker swarm &amp; Kubernetes.</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Amazon Web Services (knowledge in AWS services like EC2, S3, </w:t>
            </w:r>
            <w:r w:rsidR="00BC0B8D" w:rsidRPr="004332B9">
              <w:rPr>
                <w:rFonts w:ascii="Verdana" w:hAnsi="Verdana"/>
                <w:color w:val="000000"/>
                <w:sz w:val="20"/>
                <w:szCs w:val="20"/>
              </w:rPr>
              <w:t>VPC, ELB, AMI, IAM</w:t>
            </w:r>
            <w:r w:rsidRPr="004332B9">
              <w:rPr>
                <w:rFonts w:ascii="Verdana" w:hAnsi="Verdana"/>
                <w:color w:val="000000"/>
                <w:sz w:val="20"/>
                <w:szCs w:val="20"/>
              </w:rPr>
              <w:t>, Auto scaling.</w:t>
            </w:r>
          </w:p>
          <w:p w:rsidR="00A90F9F"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Launching Amazon</w:t>
            </w:r>
            <w:r w:rsidR="00F2518E" w:rsidRPr="004332B9">
              <w:rPr>
                <w:rFonts w:ascii="Verdana" w:hAnsi="Verdana"/>
                <w:color w:val="000000"/>
                <w:sz w:val="20"/>
                <w:szCs w:val="20"/>
              </w:rPr>
              <w:t xml:space="preserve"> </w:t>
            </w:r>
            <w:r w:rsidRPr="004332B9">
              <w:rPr>
                <w:rFonts w:ascii="Verdana" w:hAnsi="Verdana"/>
                <w:color w:val="000000"/>
                <w:sz w:val="20"/>
                <w:szCs w:val="20"/>
              </w:rPr>
              <w:t>EC2 Cloud Instances using Amazon Web Services (Ubuntu/RHEL) and Configuring launched instances with respect to specific applications.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80310B" w:rsidRPr="00F2518E"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Primary </w:t>
            </w:r>
            <w:r w:rsidR="0080310B" w:rsidRPr="004332B9">
              <w:rPr>
                <w:rFonts w:ascii="Verdana" w:hAnsi="Verdana"/>
                <w:color w:val="000000"/>
                <w:sz w:val="20"/>
                <w:szCs w:val="20"/>
              </w:rPr>
              <w:t>responsibilities include Build and Deployment of the java applications onto different Environments like Dev, QA, pre-Prod and Prod.</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1E2290">
        <w:trPr>
          <w:trHeight w:val="386"/>
        </w:trPr>
        <w:tc>
          <w:tcPr>
            <w:tcW w:w="0" w:type="auto"/>
            <w:shd w:val="clear" w:color="auto" w:fill="EAF1DD"/>
          </w:tcPr>
          <w:p w:rsidR="0080310B" w:rsidRPr="00513A7C" w:rsidRDefault="0080310B" w:rsidP="001E2290">
            <w:pPr>
              <w:jc w:val="both"/>
              <w:rPr>
                <w:rFonts w:ascii="Cambria" w:hAnsi="Cambria"/>
              </w:rPr>
            </w:pPr>
            <w:r>
              <w:rPr>
                <w:rFonts w:ascii="Cambria" w:hAnsi="Cambria"/>
              </w:rPr>
              <w:t>Work</w:t>
            </w:r>
            <w:r w:rsidRPr="00513A7C">
              <w:rPr>
                <w:rFonts w:ascii="Cambria" w:hAnsi="Cambria"/>
              </w:rPr>
              <w:t xml:space="preserve">ing as DevOps Engineer for </w:t>
            </w:r>
            <w:r w:rsidRPr="00513A7C">
              <w:rPr>
                <w:rFonts w:ascii="Cambria" w:hAnsi="Cambria"/>
                <w:b/>
              </w:rPr>
              <w:t>TechMahindra Ltd</w:t>
            </w:r>
            <w:r w:rsidRPr="00513A7C">
              <w:rPr>
                <w:rFonts w:ascii="Cambria" w:hAnsi="Cambria"/>
              </w:rPr>
              <w:t xml:space="preserve">., Bangalore from </w:t>
            </w:r>
            <w:r w:rsidR="007457B6">
              <w:rPr>
                <w:rFonts w:ascii="Cambria" w:hAnsi="Cambria"/>
              </w:rPr>
              <w:t xml:space="preserve">May </w:t>
            </w:r>
            <w:r w:rsidR="00926A84">
              <w:rPr>
                <w:rFonts w:ascii="Cambria" w:hAnsi="Cambria"/>
              </w:rPr>
              <w:t>-2019</w:t>
            </w:r>
            <w:r w:rsidRPr="00513A7C">
              <w:rPr>
                <w:rFonts w:ascii="Cambria" w:hAnsi="Cambria"/>
              </w:rPr>
              <w:t xml:space="preserve"> to till date</w:t>
            </w:r>
            <w:r w:rsidR="00F60535">
              <w:rPr>
                <w:rFonts w:ascii="Cambria" w:hAnsi="Cambria"/>
              </w:rPr>
              <w:t>.</w:t>
            </w:r>
          </w:p>
          <w:p w:rsidR="0080310B" w:rsidRDefault="0080310B" w:rsidP="001E2290">
            <w:pPr>
              <w:tabs>
                <w:tab w:val="left" w:pos="1680"/>
              </w:tabs>
              <w:jc w:val="both"/>
              <w:rPr>
                <w:rFonts w:ascii="Verdana" w:hAnsi="Verdana" w:cs="Arial"/>
                <w:b/>
                <w:color w:val="DBE5F1"/>
                <w:sz w:val="20"/>
                <w:szCs w:val="20"/>
                <w:u w:val="single"/>
              </w:rPr>
            </w:pPr>
          </w:p>
          <w:p w:rsidR="0080310B" w:rsidRDefault="0080310B" w:rsidP="001E2290">
            <w:pPr>
              <w:jc w:val="both"/>
              <w:rPr>
                <w:rFonts w:ascii="Verdana" w:hAnsi="Verdana" w:cs="Arial"/>
                <w:b/>
                <w:bCs/>
                <w:sz w:val="20"/>
                <w:szCs w:val="20"/>
                <w:u w:val="single"/>
              </w:rPr>
            </w:pPr>
            <w:r w:rsidRPr="0071650B">
              <w:rPr>
                <w:rFonts w:ascii="Cambria" w:hAnsi="Cambria"/>
              </w:rPr>
              <w:t>W</w:t>
            </w:r>
            <w:r>
              <w:rPr>
                <w:rFonts w:ascii="Cambria" w:hAnsi="Cambria"/>
              </w:rPr>
              <w:t>orked</w:t>
            </w:r>
            <w:r w:rsidRPr="0071650B">
              <w:rPr>
                <w:rFonts w:ascii="Cambria" w:hAnsi="Cambria"/>
              </w:rPr>
              <w:t xml:space="preserve"> as a </w:t>
            </w:r>
            <w:r w:rsidR="00926A84">
              <w:rPr>
                <w:rFonts w:ascii="Cambria" w:hAnsi="Cambria"/>
              </w:rPr>
              <w:t xml:space="preserve">Application support Group in </w:t>
            </w:r>
            <w:r w:rsidR="00926A84">
              <w:rPr>
                <w:rFonts w:ascii="Cambria" w:hAnsi="Cambria"/>
                <w:b/>
              </w:rPr>
              <w:t xml:space="preserve">TechMahindra </w:t>
            </w:r>
            <w:r w:rsidR="00926A84" w:rsidRPr="00926A84">
              <w:rPr>
                <w:rFonts w:ascii="Cambria" w:hAnsi="Cambria"/>
                <w:b/>
              </w:rPr>
              <w:t>Ltd</w:t>
            </w:r>
            <w:r w:rsidR="00926A84">
              <w:rPr>
                <w:rFonts w:ascii="Cambria" w:hAnsi="Cambria"/>
              </w:rPr>
              <w:t xml:space="preserve">., Bangalore from March -2017 to </w:t>
            </w:r>
            <w:r w:rsidR="007457B6">
              <w:rPr>
                <w:rFonts w:ascii="Cambria" w:hAnsi="Cambria"/>
              </w:rPr>
              <w:t>April</w:t>
            </w:r>
            <w:r w:rsidR="00926A84">
              <w:rPr>
                <w:rFonts w:ascii="Cambria" w:hAnsi="Cambria"/>
              </w:rPr>
              <w:t xml:space="preserve"> –2019  </w:t>
            </w:r>
          </w:p>
          <w:p w:rsidR="0080310B" w:rsidRPr="00F45158" w:rsidRDefault="0080310B" w:rsidP="001E2290">
            <w:pPr>
              <w:tabs>
                <w:tab w:val="left" w:pos="1680"/>
              </w:tabs>
              <w:jc w:val="both"/>
              <w:rPr>
                <w:rFonts w:ascii="Verdana" w:hAnsi="Verdana" w:cs="Arial"/>
                <w:b/>
                <w:color w:val="DBE5F1"/>
                <w:sz w:val="20"/>
                <w:szCs w:val="20"/>
                <w:u w:val="single"/>
              </w:rPr>
            </w:pP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hAnsi="Verdana"/>
                <w:b/>
                <w:sz w:val="20"/>
                <w:szCs w:val="20"/>
              </w:rPr>
              <w:t>MICE Application</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7457B6" w:rsidP="001E2290">
            <w:pPr>
              <w:snapToGrid w:val="0"/>
              <w:spacing w:line="276" w:lineRule="auto"/>
              <w:rPr>
                <w:rFonts w:ascii="Verdana" w:hAnsi="Verdana"/>
                <w:b/>
                <w:sz w:val="20"/>
                <w:szCs w:val="20"/>
              </w:rPr>
            </w:pPr>
            <w:r>
              <w:rPr>
                <w:rFonts w:ascii="Verdana" w:hAnsi="Verdana"/>
                <w:b/>
                <w:sz w:val="20"/>
                <w:szCs w:val="20"/>
              </w:rPr>
              <w:t>May</w:t>
            </w:r>
            <w:r w:rsidR="0080310B" w:rsidRPr="00F45158">
              <w:rPr>
                <w:rFonts w:ascii="Verdana" w:hAnsi="Verdana"/>
                <w:b/>
                <w:sz w:val="20"/>
                <w:szCs w:val="20"/>
              </w:rPr>
              <w:t xml:space="preserve"> </w:t>
            </w:r>
            <w:r>
              <w:rPr>
                <w:rFonts w:ascii="Verdana" w:hAnsi="Verdana"/>
                <w:b/>
                <w:sz w:val="20"/>
                <w:szCs w:val="20"/>
              </w:rPr>
              <w:t>2019</w:t>
            </w:r>
            <w:r w:rsidR="0080310B"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009D564B">
              <w:rPr>
                <w:rFonts w:ascii="Verdana" w:hAnsi="Verdana"/>
                <w:b/>
                <w:sz w:val="20"/>
                <w:szCs w:val="20"/>
              </w:rPr>
              <w:t xml:space="preserve"> , </w:t>
            </w:r>
            <w:r w:rsidR="009D564B" w:rsidRPr="009D564B">
              <w:rPr>
                <w:rFonts w:ascii="Verdana" w:hAnsi="Verdana"/>
                <w:color w:val="000000"/>
                <w:sz w:val="20"/>
                <w:szCs w:val="20"/>
              </w:rPr>
              <w:t xml:space="preserve"> </w:t>
            </w:r>
            <w:r w:rsidR="009D564B" w:rsidRPr="009D564B">
              <w:rPr>
                <w:rFonts w:ascii="Verdana" w:hAnsi="Verdana"/>
                <w:b/>
                <w:sz w:val="20"/>
                <w:szCs w:val="20"/>
              </w:rPr>
              <w:t xml:space="preserve">Kubernetes </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w:t>
      </w:r>
      <w:r w:rsidR="000B38CE">
        <w:rPr>
          <w:rFonts w:ascii="Verdana" w:hAnsi="Verdana"/>
          <w:sz w:val="20"/>
          <w:szCs w:val="20"/>
        </w:rPr>
        <w:t xml:space="preserve"> </w:t>
      </w:r>
      <w:r w:rsidRPr="00A63AE4">
        <w:rPr>
          <w:rFonts w:ascii="Verdana" w:hAnsi="Verdana"/>
          <w:sz w:val="20"/>
          <w:szCs w:val="20"/>
        </w:rPr>
        <w:t xml:space="preserve">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A63AE4" w:rsidRDefault="0080310B"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Jenkins continuous integration server installation and configuration for all GitHub      </w:t>
      </w:r>
      <w:r w:rsidR="007F2C1A">
        <w:rPr>
          <w:rFonts w:ascii="Verdana" w:hAnsi="Verdana"/>
          <w:color w:val="000000"/>
          <w:sz w:val="20"/>
          <w:szCs w:val="20"/>
        </w:rPr>
        <w:t xml:space="preserve">   </w:t>
      </w:r>
      <w:r w:rsidRPr="007F2C1A">
        <w:rPr>
          <w:rFonts w:ascii="Verdana" w:hAnsi="Verdana"/>
          <w:color w:val="000000"/>
          <w:sz w:val="20"/>
          <w:szCs w:val="20"/>
        </w:rPr>
        <w:t>Repositories.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Automated the Build Process using Jenkins and handled complete Build and Release process              </w:t>
      </w:r>
      <w:r w:rsidR="007F2C1A">
        <w:rPr>
          <w:rFonts w:ascii="Verdana" w:hAnsi="Verdana"/>
          <w:color w:val="000000"/>
          <w:sz w:val="20"/>
          <w:szCs w:val="20"/>
        </w:rPr>
        <w:t xml:space="preserve">    </w:t>
      </w:r>
      <w:r w:rsidRPr="007F2C1A">
        <w:rPr>
          <w:rFonts w:ascii="Verdana" w:hAnsi="Verdana"/>
          <w:color w:val="000000"/>
          <w:sz w:val="20"/>
          <w:szCs w:val="20"/>
        </w:rPr>
        <w:t>including code, documentation and supporting testing team along with the server   Administration.</w:t>
      </w:r>
    </w:p>
    <w:p w:rsidR="0080310B" w:rsidRPr="007F2C1A" w:rsidRDefault="004C2C73"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Managed Linux Staging and T</w:t>
      </w:r>
      <w:r w:rsidR="0080310B" w:rsidRPr="007F2C1A">
        <w:rPr>
          <w:rFonts w:ascii="Verdana" w:hAnsi="Verdana"/>
          <w:color w:val="000000"/>
          <w:sz w:val="20"/>
          <w:szCs w:val="20"/>
        </w:rPr>
        <w:t>esting</w:t>
      </w:r>
      <w:r w:rsidR="00714CE5">
        <w:rPr>
          <w:rFonts w:ascii="Verdana" w:hAnsi="Verdana"/>
          <w:color w:val="000000"/>
          <w:sz w:val="20"/>
          <w:szCs w:val="20"/>
        </w:rPr>
        <w:t xml:space="preserve"> and Prod</w:t>
      </w:r>
      <w:r w:rsidR="0080310B" w:rsidRPr="007F2C1A">
        <w:rPr>
          <w:rFonts w:ascii="Verdana" w:hAnsi="Verdana"/>
          <w:color w:val="000000"/>
          <w:sz w:val="20"/>
          <w:szCs w:val="20"/>
        </w:rPr>
        <w:t xml:space="preserve"> environments.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Application/Web Server Log files analysis to troubleshoot application problems on application and web server side</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80310B" w:rsidRPr="007F2C1A" w:rsidRDefault="00873097"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Responsible for Dockerizing A</w:t>
      </w:r>
      <w:r w:rsidR="0080310B" w:rsidRPr="007F2C1A">
        <w:rPr>
          <w:rFonts w:ascii="Verdana" w:hAnsi="Verdana"/>
          <w:color w:val="000000"/>
          <w:sz w:val="20"/>
          <w:szCs w:val="20"/>
        </w:rPr>
        <w:t>pplications.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containers and creating Docker files for different environments.</w:t>
      </w:r>
    </w:p>
    <w:p w:rsidR="0080310B"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80310B" w:rsidRPr="007F2C1A" w:rsidRDefault="00A61E3B"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w:t>
      </w:r>
      <w:r w:rsidR="0080310B" w:rsidRPr="007F2C1A">
        <w:rPr>
          <w:rFonts w:ascii="Verdana" w:hAnsi="Verdana"/>
          <w:color w:val="000000"/>
          <w:sz w:val="20"/>
          <w:szCs w:val="20"/>
        </w:rPr>
        <w:t>Kubern</w:t>
      </w:r>
      <w:r w:rsidR="00D66600">
        <w:rPr>
          <w:rFonts w:ascii="Verdana" w:hAnsi="Verdana"/>
          <w:color w:val="000000"/>
          <w:sz w:val="20"/>
          <w:szCs w:val="20"/>
        </w:rPr>
        <w:t>etes manifest files like DaemonS</w:t>
      </w:r>
      <w:r w:rsidR="004332B9">
        <w:rPr>
          <w:rFonts w:ascii="Verdana" w:hAnsi="Verdana"/>
          <w:color w:val="000000"/>
          <w:sz w:val="20"/>
          <w:szCs w:val="20"/>
        </w:rPr>
        <w:t xml:space="preserve">ets, </w:t>
      </w:r>
      <w:r w:rsidR="00D66600">
        <w:rPr>
          <w:rFonts w:ascii="Verdana" w:hAnsi="Verdana"/>
          <w:color w:val="000000"/>
          <w:sz w:val="20"/>
          <w:szCs w:val="20"/>
        </w:rPr>
        <w:t>ReplicaSets, D</w:t>
      </w:r>
      <w:r w:rsidR="0080310B" w:rsidRPr="007F2C1A">
        <w:rPr>
          <w:rFonts w:ascii="Verdana" w:hAnsi="Verdana"/>
          <w:color w:val="000000"/>
          <w:sz w:val="20"/>
          <w:szCs w:val="20"/>
        </w:rPr>
        <w:t>eployments.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Responsible for creating &amp; configuring  persistent volumes ,persistent volume claims.</w:t>
      </w:r>
    </w:p>
    <w:p w:rsidR="007F2C1A" w:rsidRPr="007F2C1A" w:rsidRDefault="007F2C1A" w:rsidP="007F2C1A">
      <w:pPr>
        <w:widowControl w:val="0"/>
        <w:suppressAutoHyphens/>
        <w:spacing w:line="360" w:lineRule="auto"/>
        <w:ind w:left="450"/>
        <w:contextualSpacing/>
        <w:jc w:val="both"/>
        <w:rPr>
          <w:rFonts w:ascii="Verdana" w:hAnsi="Verdana"/>
          <w:color w:val="000000"/>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lastRenderedPageBreak/>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Implemented CI/CD using Jenkins ,</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D712FD" w:rsidRPr="007F2C1A">
        <w:rPr>
          <w:rFonts w:ascii="Verdana" w:hAnsi="Verdana"/>
          <w:color w:val="000000"/>
          <w:sz w:val="20"/>
          <w:szCs w:val="20"/>
        </w:rPr>
        <w:t>IAM</w:t>
      </w:r>
      <w:r w:rsidRPr="007F2C1A">
        <w:rPr>
          <w:rFonts w:ascii="Verdana" w:hAnsi="Verdana"/>
          <w:color w:val="000000"/>
          <w:sz w:val="20"/>
          <w:szCs w:val="20"/>
        </w:rPr>
        <w:t xml:space="preserve"> , AutoScaling</w:t>
      </w:r>
      <w:r w:rsidR="009810A1">
        <w:rPr>
          <w:rFonts w:ascii="Verdana" w:hAnsi="Verdana"/>
          <w:color w:val="000000"/>
          <w:sz w:val="20"/>
          <w:szCs w:val="20"/>
        </w:rPr>
        <w:t xml:space="preserve">, </w:t>
      </w:r>
      <w:r w:rsidRPr="009810A1">
        <w:rPr>
          <w:rFonts w:ascii="Verdana" w:hAnsi="Verdana"/>
          <w:color w:val="000000"/>
          <w:sz w:val="20"/>
          <w:szCs w:val="20"/>
        </w:rPr>
        <w:t>ECR, EKS.</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Configured Ansible control machine and written Ansible playbooks with Ansible roles for reusability and Scalability. Used file module in Ansible playbook to copy and remove files on EC2 instances</w:t>
      </w:r>
      <w:r w:rsidR="009810A1">
        <w:rPr>
          <w:rFonts w:ascii="Verdana" w:hAnsi="Verdana"/>
          <w:color w:val="000000"/>
          <w:sz w:val="20"/>
          <w:szCs w:val="20"/>
        </w:rPr>
        <w:t>.</w:t>
      </w:r>
    </w:p>
    <w:p w:rsidR="001D6E11" w:rsidRDefault="001D6E11" w:rsidP="001D6E11">
      <w:pPr>
        <w:spacing w:after="80"/>
        <w:ind w:right="-14"/>
        <w:jc w:val="both"/>
        <w:rPr>
          <w:rFonts w:ascii="Verdana" w:hAnsi="Verdana"/>
          <w:sz w:val="20"/>
          <w:szCs w:val="20"/>
        </w:rPr>
      </w:pP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Middleware Admin/Support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7457B6">
            <w:pPr>
              <w:snapToGrid w:val="0"/>
              <w:spacing w:line="276" w:lineRule="auto"/>
              <w:rPr>
                <w:rFonts w:ascii="Verdana" w:hAnsi="Verdana"/>
                <w:b/>
                <w:sz w:val="20"/>
                <w:szCs w:val="20"/>
              </w:rPr>
            </w:pPr>
            <w:r>
              <w:rPr>
                <w:rFonts w:ascii="Verdana" w:hAnsi="Verdana"/>
                <w:b/>
                <w:sz w:val="20"/>
                <w:szCs w:val="20"/>
              </w:rPr>
              <w:t>Mar</w:t>
            </w:r>
            <w:r w:rsidR="008842B2">
              <w:rPr>
                <w:rFonts w:ascii="Verdana" w:hAnsi="Verdana"/>
                <w:b/>
                <w:sz w:val="20"/>
                <w:szCs w:val="20"/>
              </w:rPr>
              <w:t xml:space="preserve"> 2017</w:t>
            </w:r>
            <w:r w:rsidRPr="00F45158">
              <w:rPr>
                <w:rFonts w:ascii="Verdana" w:hAnsi="Verdana"/>
                <w:b/>
                <w:sz w:val="20"/>
                <w:szCs w:val="20"/>
              </w:rPr>
              <w:t xml:space="preserve"> to </w:t>
            </w:r>
            <w:r w:rsidR="007457B6">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w:t>
            </w:r>
            <w:r w:rsidR="007457B6">
              <w:rPr>
                <w:rFonts w:ascii="Verdana" w:hAnsi="Verdana"/>
                <w:b/>
                <w:sz w:val="20"/>
                <w:szCs w:val="20"/>
              </w:rPr>
              <w:t>9</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9912D0" w:rsidRPr="009912D0" w:rsidRDefault="009912D0" w:rsidP="009912D0">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will be invoked by the sales user from the OS application. The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80310B" w:rsidRPr="00F45158" w:rsidRDefault="0080310B" w:rsidP="0080310B">
      <w:pPr>
        <w:tabs>
          <w:tab w:val="left" w:pos="1680"/>
        </w:tabs>
        <w:jc w:val="both"/>
        <w:rPr>
          <w:rFonts w:ascii="Verdana" w:hAnsi="Verdana"/>
          <w:b/>
          <w:sz w:val="20"/>
          <w:szCs w:val="20"/>
          <w:u w:val="single"/>
        </w:rPr>
      </w:pPr>
    </w:p>
    <w:p w:rsidR="0080310B" w:rsidRPr="00F45158" w:rsidRDefault="00E647B9"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9810A1" w:rsidRDefault="0080310B" w:rsidP="0080310B">
      <w:pPr>
        <w:spacing w:line="276" w:lineRule="auto"/>
        <w:jc w:val="both"/>
        <w:rPr>
          <w:rFonts w:ascii="Verdana" w:hAnsi="Verdana"/>
          <w:color w:val="000000"/>
          <w:sz w:val="20"/>
          <w:szCs w:val="20"/>
        </w:rPr>
      </w:pP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 xml:space="preserve">Software Configuration management (Build and continuous Integration using Maven, Jenkins, </w:t>
      </w:r>
      <w:r w:rsidR="006B4A4B" w:rsidRPr="009810A1">
        <w:rPr>
          <w:rFonts w:ascii="Verdana" w:hAnsi="Verdana"/>
          <w:color w:val="000000"/>
          <w:sz w:val="20"/>
          <w:szCs w:val="20"/>
        </w:rPr>
        <w:t>Git</w:t>
      </w:r>
      <w:r w:rsidRPr="009810A1">
        <w:rPr>
          <w:rFonts w:ascii="Verdana" w:hAnsi="Verdana"/>
          <w:color w:val="000000"/>
          <w:sz w:val="20"/>
          <w:szCs w:val="20"/>
        </w:rPr>
        <w:t>).</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Creating branches and tags on version repository and provided branches access permission to dev team. Responsible for tagging and maintain code on version control GitHub.</w:t>
      </w:r>
    </w:p>
    <w:p w:rsidR="007F2C1A" w:rsidRPr="00095754" w:rsidRDefault="007F2C1A" w:rsidP="00315F1D">
      <w:pPr>
        <w:pStyle w:val="ListParagraph"/>
        <w:numPr>
          <w:ilvl w:val="0"/>
          <w:numId w:val="3"/>
        </w:numPr>
        <w:tabs>
          <w:tab w:val="left" w:pos="1680"/>
        </w:tabs>
        <w:spacing w:line="360" w:lineRule="auto"/>
        <w:jc w:val="both"/>
        <w:rPr>
          <w:rFonts w:ascii="Verdana" w:hAnsi="Verdana"/>
          <w:color w:val="000000"/>
          <w:sz w:val="20"/>
          <w:szCs w:val="20"/>
        </w:rPr>
      </w:pPr>
      <w:r w:rsidRPr="00095754">
        <w:rPr>
          <w:rFonts w:ascii="Verdana" w:hAnsi="Verdana"/>
          <w:color w:val="000000"/>
          <w:sz w:val="20"/>
          <w:szCs w:val="20"/>
        </w:rPr>
        <w:t>Creating JAR/WAR files using build tool using Maven. Responsible for taking the source code and compiling using Maven.</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Code quality purposely using code quality analyzer tool like SonarQube.</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Perform Build activities using Maven and Jenkins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lastRenderedPageBreak/>
        <w:t>Automate the build Process Using Jenkins jobs.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Planning and documentation of the requirements.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Design and create automated Build and Deployment process.</w:t>
      </w:r>
    </w:p>
    <w:p w:rsidR="006B4A4B" w:rsidRDefault="006B4A4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99136B" w:rsidRPr="009810A1" w:rsidRDefault="0099136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Change </w:t>
      </w:r>
      <w:r w:rsidRPr="0099136B">
        <w:rPr>
          <w:rFonts w:ascii="Verdana" w:eastAsia="Times New Roman" w:hAnsi="Verdana"/>
          <w:color w:val="000000"/>
          <w:sz w:val="20"/>
          <w:szCs w:val="20"/>
        </w:rPr>
        <w:t>Management and Problem Record Management</w:t>
      </w:r>
    </w:p>
    <w:p w:rsidR="00190578" w:rsidRPr="009810A1" w:rsidRDefault="006B4A4B" w:rsidP="00384BC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190578" w:rsidRPr="00190578" w:rsidRDefault="00190578" w:rsidP="0099136B">
      <w:pPr>
        <w:pStyle w:val="ListParagraph"/>
        <w:spacing w:before="100" w:beforeAutospacing="1" w:line="360" w:lineRule="auto"/>
        <w:ind w:left="450"/>
        <w:jc w:val="both"/>
        <w:outlineLvl w:val="3"/>
        <w:rPr>
          <w:rFonts w:ascii="Arial" w:eastAsia="Times New Roman" w:hAnsi="Arial" w:cs="Arial"/>
        </w:rPr>
      </w:pPr>
    </w:p>
    <w:p w:rsidR="00190578" w:rsidRDefault="00190578" w:rsidP="0019057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80310B" w:rsidRPr="009810A1" w:rsidRDefault="00190578" w:rsidP="009810A1">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ADA" w:rsidRDefault="00550ADA" w:rsidP="00436ED7">
      <w:r>
        <w:separator/>
      </w:r>
    </w:p>
  </w:endnote>
  <w:endnote w:type="continuationSeparator" w:id="1">
    <w:p w:rsidR="00550ADA" w:rsidRDefault="00550ADA"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ADA" w:rsidRDefault="00550ADA" w:rsidP="00436ED7">
      <w:r>
        <w:separator/>
      </w:r>
    </w:p>
  </w:footnote>
  <w:footnote w:type="continuationSeparator" w:id="1">
    <w:p w:rsidR="00550ADA" w:rsidRDefault="00550ADA"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35pt;height:11.35pt" o:bullet="t">
        <v:imagedata r:id="rId1" o:title="mso168"/>
      </v:shape>
    </w:pict>
  </w:numPicBullet>
  <w:numPicBullet w:numPicBulletId="1">
    <w:pict>
      <v:shape id="_x0000_i1102"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95754"/>
    <w:rsid w:val="000B38CE"/>
    <w:rsid w:val="001002E5"/>
    <w:rsid w:val="00170CCE"/>
    <w:rsid w:val="0018529D"/>
    <w:rsid w:val="0018562B"/>
    <w:rsid w:val="00190578"/>
    <w:rsid w:val="001B4386"/>
    <w:rsid w:val="001D6E11"/>
    <w:rsid w:val="001F5C3F"/>
    <w:rsid w:val="00285139"/>
    <w:rsid w:val="002F2CFC"/>
    <w:rsid w:val="00313179"/>
    <w:rsid w:val="00315F1D"/>
    <w:rsid w:val="00342D1F"/>
    <w:rsid w:val="00384BC8"/>
    <w:rsid w:val="003A5188"/>
    <w:rsid w:val="003B5D5B"/>
    <w:rsid w:val="003F33AD"/>
    <w:rsid w:val="004332B9"/>
    <w:rsid w:val="00436ED7"/>
    <w:rsid w:val="004A142C"/>
    <w:rsid w:val="004C18C4"/>
    <w:rsid w:val="004C2C73"/>
    <w:rsid w:val="0052437E"/>
    <w:rsid w:val="00550ADA"/>
    <w:rsid w:val="00553798"/>
    <w:rsid w:val="005C4193"/>
    <w:rsid w:val="00606C4F"/>
    <w:rsid w:val="006A3355"/>
    <w:rsid w:val="006B4A4B"/>
    <w:rsid w:val="00714CE5"/>
    <w:rsid w:val="00722CC4"/>
    <w:rsid w:val="007457B6"/>
    <w:rsid w:val="007E2E4E"/>
    <w:rsid w:val="007F2C1A"/>
    <w:rsid w:val="007F7FF1"/>
    <w:rsid w:val="0080310B"/>
    <w:rsid w:val="00873097"/>
    <w:rsid w:val="008842B2"/>
    <w:rsid w:val="008A5FE2"/>
    <w:rsid w:val="008C6058"/>
    <w:rsid w:val="008F09B4"/>
    <w:rsid w:val="00926A84"/>
    <w:rsid w:val="009810A1"/>
    <w:rsid w:val="009912D0"/>
    <w:rsid w:val="0099136B"/>
    <w:rsid w:val="009D564B"/>
    <w:rsid w:val="00A61E3B"/>
    <w:rsid w:val="00A644D8"/>
    <w:rsid w:val="00A90F9F"/>
    <w:rsid w:val="00B504B0"/>
    <w:rsid w:val="00B55CC6"/>
    <w:rsid w:val="00B7696F"/>
    <w:rsid w:val="00BC0B8D"/>
    <w:rsid w:val="00D1369A"/>
    <w:rsid w:val="00D64796"/>
    <w:rsid w:val="00D66470"/>
    <w:rsid w:val="00D66600"/>
    <w:rsid w:val="00D712FD"/>
    <w:rsid w:val="00DA058D"/>
    <w:rsid w:val="00E3629A"/>
    <w:rsid w:val="00E647B9"/>
    <w:rsid w:val="00EA30A8"/>
    <w:rsid w:val="00EC1620"/>
    <w:rsid w:val="00EF2B1B"/>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52</cp:revision>
  <dcterms:created xsi:type="dcterms:W3CDTF">2022-01-01T12:53:00Z</dcterms:created>
  <dcterms:modified xsi:type="dcterms:W3CDTF">2022-02-01T03:45:00Z</dcterms:modified>
</cp:coreProperties>
</file>