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9891F" w14:textId="77777777" w:rsidR="005C6490" w:rsidRPr="005C6490" w:rsidRDefault="005C6490" w:rsidP="005C6490">
      <w:pPr>
        <w:rPr>
          <w:rFonts w:hint="eastAsia"/>
        </w:rPr>
      </w:pPr>
      <w:r w:rsidRPr="005C6490">
        <w:rPr>
          <w:b/>
          <w:bCs/>
        </w:rPr>
        <w:t>실습 환경 설정</w:t>
      </w:r>
    </w:p>
    <w:p w14:paraId="22BE3B43" w14:textId="282C75F6" w:rsidR="005C6490" w:rsidRPr="005C6490" w:rsidRDefault="005C6490" w:rsidP="005C6490">
      <w:pPr>
        <w:pStyle w:val="a6"/>
        <w:numPr>
          <w:ilvl w:val="0"/>
          <w:numId w:val="1"/>
        </w:numPr>
        <w:rPr>
          <w:rFonts w:hint="eastAsia"/>
        </w:rPr>
      </w:pPr>
      <w:r w:rsidRPr="005C6490">
        <w:t xml:space="preserve">작업경로 잘못 설정 시 </w:t>
      </w:r>
      <w:r>
        <w:rPr>
          <w:rFonts w:hint="eastAsia"/>
        </w:rPr>
        <w:t xml:space="preserve">-&gt; </w:t>
      </w:r>
      <w:r w:rsidRPr="005C6490">
        <w:t>터미널에서 휴지통 누르고 다시 터미널 열</w:t>
      </w:r>
      <w:r>
        <w:rPr>
          <w:rFonts w:hint="eastAsia"/>
        </w:rPr>
        <w:t>기</w:t>
      </w:r>
    </w:p>
    <w:p w14:paraId="76F43A60" w14:textId="5C264058" w:rsidR="005C6490" w:rsidRPr="005C6490" w:rsidRDefault="005C6490" w:rsidP="005C6490">
      <w:pPr>
        <w:pStyle w:val="a6"/>
        <w:numPr>
          <w:ilvl w:val="0"/>
          <w:numId w:val="1"/>
        </w:numPr>
        <w:rPr>
          <w:rFonts w:hint="eastAsia"/>
        </w:rPr>
      </w:pPr>
      <w:proofErr w:type="spellStart"/>
      <w:r>
        <w:rPr>
          <w:rFonts w:hint="eastAsia"/>
        </w:rPr>
        <w:t>ESLint</w:t>
      </w:r>
      <w:proofErr w:type="spellEnd"/>
      <w:r>
        <w:rPr>
          <w:rFonts w:hint="eastAsia"/>
        </w:rPr>
        <w:t xml:space="preserve"> 옵션 설정</w:t>
      </w:r>
    </w:p>
    <w:p w14:paraId="12706831" w14:textId="77777777" w:rsidR="005C6490" w:rsidRPr="005C6490" w:rsidRDefault="005C6490" w:rsidP="005C6490">
      <w:r w:rsidRPr="005C6490">
        <w:t xml:space="preserve">    "</w:t>
      </w:r>
      <w:proofErr w:type="gramStart"/>
      <w:r w:rsidRPr="005C6490">
        <w:t>no</w:t>
      </w:r>
      <w:proofErr w:type="gramEnd"/>
      <w:r w:rsidRPr="005C6490">
        <w:t>-unused-vars": "off",</w:t>
      </w:r>
    </w:p>
    <w:p w14:paraId="7D59E841" w14:textId="77777777" w:rsidR="005C6490" w:rsidRPr="005C6490" w:rsidRDefault="005C6490" w:rsidP="005C6490">
      <w:r w:rsidRPr="005C6490">
        <w:t xml:space="preserve">    "react/prop-types": "off",</w:t>
      </w:r>
    </w:p>
    <w:p w14:paraId="3453AC28" w14:textId="77777777" w:rsidR="005C6490" w:rsidRPr="005C6490" w:rsidRDefault="005C6490" w:rsidP="005C6490"/>
    <w:p w14:paraId="09004C95" w14:textId="19B98401" w:rsidR="005C6490" w:rsidRPr="005C6490" w:rsidRDefault="005C6490" w:rsidP="005C6490">
      <w:pPr>
        <w:rPr>
          <w:rFonts w:hint="eastAsia"/>
          <w:b/>
          <w:bCs/>
        </w:rPr>
      </w:pPr>
      <w:r w:rsidRPr="005C6490">
        <w:rPr>
          <w:rFonts w:hint="eastAsia"/>
          <w:b/>
          <w:bCs/>
        </w:rPr>
        <w:t>Component 구조</w:t>
      </w:r>
    </w:p>
    <w:p w14:paraId="6B869FA2" w14:textId="77777777" w:rsidR="005C6490" w:rsidRPr="005C6490" w:rsidRDefault="005C6490" w:rsidP="005C6490">
      <w:r w:rsidRPr="005C6490">
        <w:t>Viewer, Controller Component를 section 태그로 묶은 이유</w:t>
      </w:r>
    </w:p>
    <w:p w14:paraId="6C658471" w14:textId="052E7496" w:rsidR="005C6490" w:rsidRPr="005C6490" w:rsidRDefault="005C6490" w:rsidP="005C6490">
      <w:pPr>
        <w:rPr>
          <w:rFonts w:hint="eastAsia"/>
        </w:rPr>
      </w:pPr>
      <w:proofErr w:type="spellStart"/>
      <w:r>
        <w:rPr>
          <w:rFonts w:hint="eastAsia"/>
        </w:rPr>
        <w:t>css</w:t>
      </w:r>
      <w:proofErr w:type="spellEnd"/>
      <w:r>
        <w:rPr>
          <w:rFonts w:hint="eastAsia"/>
        </w:rPr>
        <w:t xml:space="preserve"> </w:t>
      </w:r>
      <w:r w:rsidRPr="005C6490">
        <w:t>스타일링</w:t>
      </w:r>
      <w:r>
        <w:rPr>
          <w:rFonts w:hint="eastAsia"/>
        </w:rPr>
        <w:t xml:space="preserve"> 시</w:t>
      </w:r>
      <w:r w:rsidRPr="005C6490">
        <w:t xml:space="preserve"> </w:t>
      </w:r>
      <w:proofErr w:type="spellStart"/>
      <w:r w:rsidRPr="005C6490">
        <w:t>컨퍼넌트마다의</w:t>
      </w:r>
      <w:proofErr w:type="spellEnd"/>
      <w:r w:rsidRPr="005C6490">
        <w:t xml:space="preserve"> </w:t>
      </w:r>
      <w:proofErr w:type="spellStart"/>
      <w:r w:rsidRPr="005C6490">
        <w:t>벡그라운드와</w:t>
      </w:r>
      <w:proofErr w:type="spellEnd"/>
      <w:r w:rsidRPr="005C6490">
        <w:t xml:space="preserve"> 내부 여백을 적용해주기 위함</w:t>
      </w:r>
    </w:p>
    <w:p w14:paraId="0D96CAC1" w14:textId="77777777" w:rsidR="005C6490" w:rsidRPr="005C6490" w:rsidRDefault="005C6490" w:rsidP="005C6490">
      <w:r w:rsidRPr="005C6490">
        <w:t>Tip)</w:t>
      </w:r>
    </w:p>
    <w:p w14:paraId="5DA1B5A9" w14:textId="746CA4D4" w:rsidR="005C6490" w:rsidRPr="005C6490" w:rsidRDefault="005C6490" w:rsidP="005C6490">
      <w:r w:rsidRPr="005C6490">
        <w:t xml:space="preserve">개발자 도구 </w:t>
      </w:r>
      <w:r>
        <w:rPr>
          <w:rFonts w:hint="eastAsia"/>
        </w:rPr>
        <w:t xml:space="preserve">-&gt; </w:t>
      </w:r>
      <w:r w:rsidRPr="005C6490">
        <w:t>elements</w:t>
      </w:r>
      <w:r>
        <w:rPr>
          <w:rFonts w:hint="eastAsia"/>
        </w:rPr>
        <w:t xml:space="preserve"> </w:t>
      </w:r>
      <w:r w:rsidRPr="005C6490">
        <w:t xml:space="preserve">탭에서 </w:t>
      </w:r>
      <w:r>
        <w:rPr>
          <w:rFonts w:hint="eastAsia"/>
        </w:rPr>
        <w:t>스타일링</w:t>
      </w:r>
      <w:r w:rsidRPr="005C6490">
        <w:t xml:space="preserve"> 요소에 마우스를 올리면 padding</w:t>
      </w:r>
      <w:r>
        <w:rPr>
          <w:rFonts w:hint="eastAsia"/>
        </w:rPr>
        <w:t>/margin 시각적으로 확인 가능</w:t>
      </w:r>
    </w:p>
    <w:p w14:paraId="1FC301B8" w14:textId="1A0E8A0F" w:rsidR="005C6490" w:rsidRDefault="005C6490" w:rsidP="005C6490"/>
    <w:p w14:paraId="509FA535" w14:textId="0FD10939" w:rsidR="005C6490" w:rsidRPr="00277B0C" w:rsidRDefault="005C6490" w:rsidP="005C6490">
      <w:pPr>
        <w:rPr>
          <w:rFonts w:hint="eastAsia"/>
          <w:b/>
          <w:bCs/>
        </w:rPr>
      </w:pPr>
      <w:r w:rsidRPr="00277B0C">
        <w:rPr>
          <w:rFonts w:hint="eastAsia"/>
          <w:b/>
          <w:bCs/>
        </w:rPr>
        <w:t>State</w:t>
      </w:r>
    </w:p>
    <w:p w14:paraId="1C3AD3D4" w14:textId="2BA083F0" w:rsidR="005C6490" w:rsidRPr="005C6490" w:rsidRDefault="005C6490" w:rsidP="005C6490">
      <w:pPr>
        <w:rPr>
          <w:rFonts w:hint="eastAsia"/>
        </w:rPr>
      </w:pPr>
      <w:r w:rsidRPr="005C6490">
        <w:t xml:space="preserve">state는 component 내부에서만 </w:t>
      </w:r>
      <w:r>
        <w:rPr>
          <w:rFonts w:hint="eastAsia"/>
        </w:rPr>
        <w:t>생성 가능</w:t>
      </w:r>
    </w:p>
    <w:p w14:paraId="1A0B718F" w14:textId="377F581B" w:rsidR="005C6490" w:rsidRPr="005C6490" w:rsidRDefault="005C6490" w:rsidP="005C6490">
      <w:pPr>
        <w:rPr>
          <w:rFonts w:hint="eastAsia"/>
        </w:rPr>
      </w:pPr>
      <w:r>
        <w:rPr>
          <w:rFonts w:hint="eastAsia"/>
        </w:rPr>
        <w:t>실습에서 State는 App 컴포넌트에 생성</w:t>
      </w:r>
    </w:p>
    <w:p w14:paraId="3D2DAD9F" w14:textId="03B0A5FD" w:rsidR="005C6490" w:rsidRPr="005C6490" w:rsidRDefault="005C6490" w:rsidP="005C6490">
      <w:r>
        <w:rPr>
          <w:rFonts w:hint="eastAsia"/>
        </w:rPr>
        <w:t>-&gt;</w:t>
      </w:r>
      <w:r w:rsidRPr="005C6490">
        <w:t>viewer component와 controller component는 서로 부모 자식 관계가 아</w:t>
      </w:r>
      <w:r>
        <w:rPr>
          <w:rFonts w:hint="eastAsia"/>
        </w:rPr>
        <w:t xml:space="preserve">니고 형제 관계이기 </w:t>
      </w:r>
      <w:r w:rsidRPr="005C6490">
        <w:t>때문에 어떠한 값도 공유할 수 없음</w:t>
      </w:r>
    </w:p>
    <w:p w14:paraId="1C6A863B" w14:textId="77777777" w:rsidR="005C6490" w:rsidRDefault="005C6490" w:rsidP="005C6490"/>
    <w:p w14:paraId="6CA6DB6B" w14:textId="18399E88" w:rsidR="005C6490" w:rsidRPr="00277B0C" w:rsidRDefault="005C6490" w:rsidP="005C6490">
      <w:pPr>
        <w:rPr>
          <w:rFonts w:hint="eastAsia"/>
          <w:b/>
          <w:bCs/>
        </w:rPr>
      </w:pPr>
      <w:r w:rsidRPr="00277B0C">
        <w:rPr>
          <w:rFonts w:hint="eastAsia"/>
          <w:b/>
          <w:bCs/>
        </w:rPr>
        <w:t>Props</w:t>
      </w:r>
    </w:p>
    <w:p w14:paraId="3DAC3444" w14:textId="77777777" w:rsidR="005C6490" w:rsidRPr="005C6490" w:rsidRDefault="005C6490" w:rsidP="005C6490">
      <w:r w:rsidRPr="005C6490">
        <w:t>props는 부모에서 자식으로만 전달 가능</w:t>
      </w:r>
    </w:p>
    <w:p w14:paraId="125DDC56" w14:textId="758396C1" w:rsidR="005C6490" w:rsidRPr="005C6490" w:rsidRDefault="005C6490" w:rsidP="005C6490">
      <w:r w:rsidRPr="005C6490">
        <w:t xml:space="preserve">component 간에 데이터를 주고받으려면 props(기본적으로 부모-&gt;자식으로만 전달)를 </w:t>
      </w:r>
      <w:proofErr w:type="spellStart"/>
      <w:r w:rsidRPr="005C6490">
        <w:t>이용해야함</w:t>
      </w:r>
      <w:proofErr w:type="spellEnd"/>
    </w:p>
    <w:p w14:paraId="0D8E4E5C" w14:textId="77777777" w:rsidR="00C23910" w:rsidRDefault="00C23910"/>
    <w:p w14:paraId="4E121BDC" w14:textId="77777777" w:rsidR="00E403BE" w:rsidRDefault="00E403BE">
      <w:r>
        <w:rPr>
          <w:rFonts w:hint="eastAsia"/>
        </w:rPr>
        <w:lastRenderedPageBreak/>
        <w:t>[</w:t>
      </w:r>
      <w:proofErr w:type="spellStart"/>
      <w:r>
        <w:rPr>
          <w:rFonts w:hint="eastAsia"/>
        </w:rPr>
        <w:t>리액트</w:t>
      </w:r>
      <w:proofErr w:type="spellEnd"/>
      <w:r>
        <w:rPr>
          <w:rFonts w:hint="eastAsia"/>
        </w:rPr>
        <w:t xml:space="preserve"> 컴포넌트의 라이프사이클]</w:t>
      </w:r>
    </w:p>
    <w:p w14:paraId="7FF3959A" w14:textId="79911651" w:rsidR="00277B0C" w:rsidRDefault="00277B0C">
      <w:r>
        <w:rPr>
          <w:rFonts w:hint="eastAsia"/>
        </w:rPr>
        <w:t>Mou</w:t>
      </w:r>
      <w:r w:rsidR="00E403BE">
        <w:rPr>
          <w:rFonts w:hint="eastAsia"/>
        </w:rPr>
        <w:t>n</w:t>
      </w:r>
      <w:r>
        <w:rPr>
          <w:rFonts w:hint="eastAsia"/>
        </w:rPr>
        <w:t xml:space="preserve">t: 컴포넌트가 화면에 처음 </w:t>
      </w:r>
      <w:proofErr w:type="spellStart"/>
      <w:r>
        <w:rPr>
          <w:rFonts w:hint="eastAsia"/>
        </w:rPr>
        <w:t>렌더링되는</w:t>
      </w:r>
      <w:proofErr w:type="spellEnd"/>
      <w:r>
        <w:rPr>
          <w:rFonts w:hint="eastAsia"/>
        </w:rPr>
        <w:t xml:space="preserve"> 순간</w:t>
      </w:r>
    </w:p>
    <w:p w14:paraId="4A326897" w14:textId="2BDACF7C" w:rsidR="00E403BE" w:rsidRDefault="00277B0C" w:rsidP="00E403BE">
      <w:r w:rsidRPr="00277B0C">
        <w:t xml:space="preserve">ex. "A 컴포넌트가 마운트 되었다" -&gt; A 컴포넌트가 화면에 처음으로 렌더링 </w:t>
      </w:r>
      <w:proofErr w:type="gramStart"/>
      <w:r w:rsidRPr="00277B0C">
        <w:t>되었다.</w:t>
      </w:r>
      <w:r w:rsidR="00E403BE">
        <w:t>Mount</w:t>
      </w:r>
      <w:proofErr w:type="gramEnd"/>
    </w:p>
    <w:p w14:paraId="5F89A878" w14:textId="77777777" w:rsidR="00E403BE" w:rsidRDefault="00E403BE" w:rsidP="00E403BE"/>
    <w:p w14:paraId="0484A314" w14:textId="6B3DEBC3" w:rsidR="00E403BE" w:rsidRDefault="00E403BE" w:rsidP="00E403BE">
      <w:r>
        <w:t>Update</w:t>
      </w:r>
      <w:r>
        <w:rPr>
          <w:rFonts w:hint="eastAsia"/>
        </w:rPr>
        <w:t xml:space="preserve">: </w:t>
      </w:r>
      <w:r>
        <w:t xml:space="preserve">컴포넌트가 다시 </w:t>
      </w:r>
      <w:proofErr w:type="spellStart"/>
      <w:r>
        <w:rPr>
          <w:rFonts w:hint="eastAsia"/>
        </w:rPr>
        <w:t>리</w:t>
      </w:r>
      <w:r>
        <w:t>렌더링</w:t>
      </w:r>
      <w:proofErr w:type="spellEnd"/>
      <w:r>
        <w:t xml:space="preserve"> 되는 순간</w:t>
      </w:r>
    </w:p>
    <w:p w14:paraId="59FA8D3D" w14:textId="418A98CB" w:rsidR="00E403BE" w:rsidRDefault="00E403BE" w:rsidP="00E403BE">
      <w:r>
        <w:t xml:space="preserve">ex. "A 컴포넌트가 업데이트 되었다" -&gt; A 컴포넌트가 </w:t>
      </w:r>
      <w:proofErr w:type="spellStart"/>
      <w:r>
        <w:t>리렌더링</w:t>
      </w:r>
      <w:proofErr w:type="spellEnd"/>
      <w:r>
        <w:t xml:space="preserve"> 되었다</w:t>
      </w:r>
    </w:p>
    <w:p w14:paraId="7C09350C" w14:textId="77777777" w:rsidR="00E403BE" w:rsidRDefault="00E403BE" w:rsidP="00E403BE"/>
    <w:p w14:paraId="74932953" w14:textId="0601523F" w:rsidR="00E403BE" w:rsidRDefault="00E403BE" w:rsidP="00E403BE">
      <w:proofErr w:type="spellStart"/>
      <w:r>
        <w:t>UnMount</w:t>
      </w:r>
      <w:proofErr w:type="spellEnd"/>
      <w:r>
        <w:rPr>
          <w:rFonts w:hint="eastAsia"/>
        </w:rPr>
        <w:t xml:space="preserve">: </w:t>
      </w:r>
      <w:r>
        <w:t>컴포넌트가 화면에서 사라지는 순간</w:t>
      </w:r>
      <w:r>
        <w:rPr>
          <w:rFonts w:hint="eastAsia"/>
        </w:rPr>
        <w:t>(</w:t>
      </w:r>
      <w:r>
        <w:t>렌더링에서 제외되는 순간을 의미</w:t>
      </w:r>
      <w:r>
        <w:rPr>
          <w:rFonts w:hint="eastAsia"/>
        </w:rPr>
        <w:t>)</w:t>
      </w:r>
    </w:p>
    <w:p w14:paraId="4CA5561A" w14:textId="77777777" w:rsidR="00E403BE" w:rsidRDefault="00E403BE" w:rsidP="00E403BE">
      <w:r>
        <w:t xml:space="preserve"> ex. A 컴포넌트가 </w:t>
      </w:r>
      <w:proofErr w:type="spellStart"/>
      <w:r>
        <w:t>언마운트</w:t>
      </w:r>
      <w:proofErr w:type="spellEnd"/>
      <w:r>
        <w:t xml:space="preserve"> 되었다 -&gt; A 컴포넌트가 화면에서 사라졌다</w:t>
      </w:r>
    </w:p>
    <w:p w14:paraId="7DE51482" w14:textId="77777777" w:rsidR="00E403BE" w:rsidRDefault="00E403BE" w:rsidP="00E403BE"/>
    <w:p w14:paraId="5850C319" w14:textId="77777777" w:rsidR="00E403BE" w:rsidRDefault="00E403BE" w:rsidP="00E403BE">
      <w:r>
        <w:rPr>
          <w:rFonts w:hint="eastAsia"/>
        </w:rPr>
        <w:t>라이프사이클</w:t>
      </w:r>
      <w:r>
        <w:t xml:space="preserve"> 제어</w:t>
      </w:r>
    </w:p>
    <w:p w14:paraId="2D598A4C" w14:textId="77777777" w:rsidR="00E403BE" w:rsidRDefault="00E403BE" w:rsidP="00E403BE">
      <w:r>
        <w:rPr>
          <w:rFonts w:hint="eastAsia"/>
        </w:rPr>
        <w:t>컴포넌트</w:t>
      </w:r>
      <w:r>
        <w:t xml:space="preserve"> 라이프사이클의 단계별로 컴포넌트들이 각각 다른 작업을 수행하도록 함</w:t>
      </w:r>
    </w:p>
    <w:p w14:paraId="70CF1295" w14:textId="77777777" w:rsidR="00E403BE" w:rsidRDefault="00E403BE" w:rsidP="00E403BE"/>
    <w:p w14:paraId="5308C441" w14:textId="77777777" w:rsidR="00E403BE" w:rsidRDefault="00E403BE" w:rsidP="00E403BE">
      <w:proofErr w:type="spellStart"/>
      <w:r>
        <w:t>useEffect</w:t>
      </w:r>
      <w:proofErr w:type="spellEnd"/>
    </w:p>
    <w:p w14:paraId="125DE1A2" w14:textId="77777777" w:rsidR="00E403BE" w:rsidRDefault="00E403BE" w:rsidP="00E403BE">
      <w:r>
        <w:t xml:space="preserve">: </w:t>
      </w:r>
      <w:proofErr w:type="spellStart"/>
      <w:r>
        <w:t>리액트</w:t>
      </w:r>
      <w:proofErr w:type="spellEnd"/>
      <w:r>
        <w:t xml:space="preserve"> 컴포넌트의 사이드 이펙트(파생효과)를 제어하는 새로운 React Hook</w:t>
      </w:r>
    </w:p>
    <w:p w14:paraId="36A5CC88" w14:textId="77777777" w:rsidR="00E403BE" w:rsidRDefault="00E403BE" w:rsidP="00E403BE"/>
    <w:p w14:paraId="11A45E97" w14:textId="7D601328" w:rsidR="00E403BE" w:rsidRDefault="00E403BE" w:rsidP="00E403BE">
      <w:r>
        <w:rPr>
          <w:rFonts w:hint="eastAsia"/>
        </w:rPr>
        <w:t>두</w:t>
      </w:r>
      <w:r>
        <w:t xml:space="preserve"> 번째 인수로 전달한 배열에 </w:t>
      </w:r>
      <w:r>
        <w:rPr>
          <w:rFonts w:hint="eastAsia"/>
        </w:rPr>
        <w:t>들어가 있는</w:t>
      </w:r>
      <w:r>
        <w:t xml:space="preserve"> 값이 바뀌게 되면 사이드 이펙트로서 첫 번째 인수로 전달한 </w:t>
      </w:r>
      <w:proofErr w:type="spellStart"/>
      <w:r>
        <w:t>콜백</w:t>
      </w:r>
      <w:proofErr w:type="spellEnd"/>
      <w:r>
        <w:t xml:space="preserve"> 함수를 실행시킴</w:t>
      </w:r>
    </w:p>
    <w:p w14:paraId="61CF2FC2" w14:textId="08CE0928" w:rsidR="00E403BE" w:rsidRDefault="00E403BE" w:rsidP="00E403BE">
      <w:r>
        <w:sym w:font="Wingdings" w:char="F0E0"/>
      </w:r>
      <w:r w:rsidRPr="00E403BE">
        <w:rPr>
          <w:rFonts w:hint="eastAsia"/>
        </w:rPr>
        <w:t xml:space="preserve"> </w:t>
      </w:r>
      <w:r>
        <w:rPr>
          <w:rFonts w:hint="eastAsia"/>
        </w:rPr>
        <w:t>최초로</w:t>
      </w:r>
      <w:r>
        <w:t xml:space="preserve"> 한 번만 실행시키고 싶음-&gt;</w:t>
      </w:r>
      <w:proofErr w:type="spellStart"/>
      <w:r>
        <w:t>useEffect</w:t>
      </w:r>
      <w:proofErr w:type="spellEnd"/>
      <w:r>
        <w:t xml:space="preserve"> 호출 후 deps로 빈 배열을 전달</w:t>
      </w:r>
    </w:p>
    <w:p w14:paraId="69CD90E2" w14:textId="64681A83" w:rsidR="00E403BE" w:rsidRPr="00E403BE" w:rsidRDefault="00E403BE" w:rsidP="00E403BE">
      <w:pPr>
        <w:rPr>
          <w:rFonts w:hint="eastAsia"/>
        </w:rPr>
      </w:pPr>
    </w:p>
    <w:p w14:paraId="0E3C19A1" w14:textId="77777777" w:rsidR="00E403BE" w:rsidRDefault="00E403BE" w:rsidP="00E403BE">
      <w:proofErr w:type="spellStart"/>
      <w:r>
        <w:t>useEffect</w:t>
      </w:r>
      <w:proofErr w:type="spellEnd"/>
      <w:r>
        <w:t>를 이용하게 되면 컴포넌트 내에서 원하는 값이 바뀌었을 때만 특정 동작을 콜백함수로 실행하도록 할 수 있음</w:t>
      </w:r>
    </w:p>
    <w:p w14:paraId="32AFDBB4" w14:textId="77777777" w:rsidR="00E403BE" w:rsidRDefault="00E403BE" w:rsidP="00E403BE"/>
    <w:p w14:paraId="2C32E40A" w14:textId="77777777" w:rsidR="00E403BE" w:rsidRDefault="00E403BE" w:rsidP="00E403BE">
      <w:proofErr w:type="spellStart"/>
      <w:r>
        <w:t>setCount</w:t>
      </w:r>
      <w:proofErr w:type="spellEnd"/>
      <w:r>
        <w:t xml:space="preserve"> 함수는 비동기로 동작</w:t>
      </w:r>
      <w:r>
        <w:rPr>
          <w:rFonts w:hint="eastAsia"/>
        </w:rPr>
        <w:t xml:space="preserve"> -&gt; 호출은 즉시 되지만 완료는 나중에</w:t>
      </w:r>
    </w:p>
    <w:p w14:paraId="41CD173A" w14:textId="77777777" w:rsidR="00E403BE" w:rsidRDefault="00E403BE" w:rsidP="00E403BE">
      <w:r>
        <w:rPr>
          <w:rFonts w:hint="eastAsia"/>
        </w:rPr>
        <w:t>업데이트</w:t>
      </w:r>
      <w:r>
        <w:t xml:space="preserve"> 단계에서만 실행시키고 싶음-&gt;reference객체를 이용해서 플래그로 사용</w:t>
      </w:r>
    </w:p>
    <w:sectPr w:rsidR="00E403BE" w:rsidSect="005C6490">
      <w:pgSz w:w="12240" w:h="15840"/>
      <w:pgMar w:top="1701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A249B"/>
    <w:multiLevelType w:val="hybridMultilevel"/>
    <w:tmpl w:val="1E9A637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34981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490"/>
    <w:rsid w:val="00277B0C"/>
    <w:rsid w:val="005C6490"/>
    <w:rsid w:val="009512A8"/>
    <w:rsid w:val="00C23910"/>
    <w:rsid w:val="00CA5B6C"/>
    <w:rsid w:val="00E40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0EB4E"/>
  <w15:chartTrackingRefBased/>
  <w15:docId w15:val="{A3474818-7668-438B-8D6C-D6DE15DF6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03B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C649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C6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C64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C649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C649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C649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C649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C649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C649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C649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C649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C649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C64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C64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C64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C64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C64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C649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C64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C6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C64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C64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C6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C649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C649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C649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C6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C649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C6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3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ChanWoong Park</dc:creator>
  <cp:keywords/>
  <dc:description/>
  <cp:lastModifiedBy>ChanWoong Park</cp:lastModifiedBy>
  <cp:revision>2</cp:revision>
  <dcterms:created xsi:type="dcterms:W3CDTF">2026-05-11T06:13:00Z</dcterms:created>
  <dcterms:modified xsi:type="dcterms:W3CDTF">2026-05-11T09:31:00Z</dcterms:modified>
</cp:coreProperties>
</file>