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Anybody" w:cs="Anybody" w:eastAsia="Anybody" w:hAnsi="Anybody"/>
          <w:b w:val="1"/>
          <w:sz w:val="28"/>
          <w:szCs w:val="28"/>
        </w:rPr>
      </w:pPr>
      <w:r w:rsidDel="00000000" w:rsidR="00000000" w:rsidRPr="00000000">
        <w:rPr>
          <w:rFonts w:ascii="Arial" w:cs="Arial" w:eastAsia="Arial" w:hAnsi="Arial"/>
          <w:b w:val="1"/>
          <w:sz w:val="28"/>
          <w:szCs w:val="28"/>
          <w:rtl w:val="0"/>
        </w:rPr>
        <w:t xml:space="preserve">Fast Food: Un Sabor que Conquista México</w:t>
      </w:r>
      <w:r w:rsidDel="00000000" w:rsidR="00000000" w:rsidRPr="00000000">
        <w:rPr>
          <w:rtl w:val="0"/>
        </w:rPr>
      </w:r>
    </w:p>
    <w:p w:rsidR="00000000" w:rsidDel="00000000" w:rsidP="00000000" w:rsidRDefault="00000000" w:rsidRPr="00000000" w14:paraId="00000002">
      <w:pPr>
        <w:spacing w:after="240" w:before="240" w:lineRule="auto"/>
        <w:jc w:val="center"/>
        <w:rPr>
          <w:rFonts w:ascii="Anybody" w:cs="Anybody" w:eastAsia="Anybody" w:hAnsi="Anybody"/>
          <w:b w:val="1"/>
          <w:sz w:val="28"/>
          <w:szCs w:val="28"/>
        </w:rPr>
      </w:pPr>
      <w:r w:rsidDel="00000000" w:rsidR="00000000" w:rsidRPr="00000000">
        <w:rPr>
          <w:rFonts w:ascii="Arial" w:cs="Arial" w:eastAsia="Arial" w:hAnsi="Arial"/>
          <w:b w:val="1"/>
          <w:sz w:val="28"/>
          <w:szCs w:val="28"/>
        </w:rPr>
        <w:drawing>
          <wp:inline distB="114300" distT="114300" distL="114300" distR="114300">
            <wp:extent cx="1128678" cy="1128678"/>
            <wp:effectExtent b="0" l="0" r="0" t="0"/>
            <wp:docPr id="1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128678" cy="112867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nybody" w:cs="Anybody" w:eastAsia="Anybody" w:hAnsi="Anybody"/>
          <w:sz w:val="24"/>
          <w:szCs w:val="24"/>
        </w:rPr>
      </w:pPr>
      <w:r w:rsidDel="00000000" w:rsidR="00000000" w:rsidRPr="00000000">
        <w:rPr>
          <w:rFonts w:ascii="Anybody" w:cs="Anybody" w:eastAsia="Anybody" w:hAnsi="Anybody"/>
          <w:b w:val="1"/>
          <w:sz w:val="24"/>
          <w:szCs w:val="24"/>
          <w:rtl w:val="0"/>
        </w:rPr>
        <w:t xml:space="preserve">Nombre del autor: </w:t>
      </w:r>
      <w:r w:rsidDel="00000000" w:rsidR="00000000" w:rsidRPr="00000000">
        <w:rPr>
          <w:rFonts w:ascii="Anybody" w:cs="Anybody" w:eastAsia="Anybody" w:hAnsi="Anybody"/>
          <w:sz w:val="24"/>
          <w:szCs w:val="24"/>
          <w:rtl w:val="0"/>
        </w:rPr>
        <w:t xml:space="preserve">Peralta, Falconi Alejo Nicolas</w:t>
      </w:r>
    </w:p>
    <w:p w:rsidR="00000000" w:rsidDel="00000000" w:rsidP="00000000" w:rsidRDefault="00000000" w:rsidRPr="00000000" w14:paraId="00000004">
      <w:pPr>
        <w:rPr>
          <w:rFonts w:ascii="Anybody" w:cs="Anybody" w:eastAsia="Anybody" w:hAnsi="Anybody"/>
          <w:sz w:val="24"/>
          <w:szCs w:val="24"/>
        </w:rPr>
      </w:pPr>
      <w:r w:rsidDel="00000000" w:rsidR="00000000" w:rsidRPr="00000000">
        <w:rPr>
          <w:rFonts w:ascii="Anybody" w:cs="Anybody" w:eastAsia="Anybody" w:hAnsi="Anybody"/>
          <w:b w:val="1"/>
          <w:sz w:val="24"/>
          <w:szCs w:val="24"/>
          <w:rtl w:val="0"/>
        </w:rPr>
        <w:t xml:space="preserve">Email: </w:t>
      </w:r>
      <w:r w:rsidDel="00000000" w:rsidR="00000000" w:rsidRPr="00000000">
        <w:rPr>
          <w:rFonts w:ascii="Anybody" w:cs="Anybody" w:eastAsia="Anybody" w:hAnsi="Anybody"/>
          <w:sz w:val="24"/>
          <w:szCs w:val="24"/>
          <w:rtl w:val="0"/>
        </w:rPr>
        <w:t xml:space="preserve">peraltaalejo966@gmail.com</w:t>
      </w:r>
    </w:p>
    <w:p w:rsidR="00000000" w:rsidDel="00000000" w:rsidP="00000000" w:rsidRDefault="00000000" w:rsidRPr="00000000" w14:paraId="00000005">
      <w:pPr>
        <w:rPr>
          <w:rFonts w:ascii="Anybody" w:cs="Anybody" w:eastAsia="Anybody" w:hAnsi="Anybody"/>
          <w:sz w:val="24"/>
          <w:szCs w:val="24"/>
        </w:rPr>
      </w:pPr>
      <w:r w:rsidDel="00000000" w:rsidR="00000000" w:rsidRPr="00000000">
        <w:rPr>
          <w:rFonts w:ascii="Anybody" w:cs="Anybody" w:eastAsia="Anybody" w:hAnsi="Anybody"/>
          <w:b w:val="1"/>
          <w:sz w:val="24"/>
          <w:szCs w:val="24"/>
          <w:rtl w:val="0"/>
        </w:rPr>
        <w:t xml:space="preserve">Cohorte: </w:t>
      </w:r>
      <w:r w:rsidDel="00000000" w:rsidR="00000000" w:rsidRPr="00000000">
        <w:rPr>
          <w:rFonts w:ascii="Anybody" w:cs="Anybody" w:eastAsia="Anybody" w:hAnsi="Anybody"/>
          <w:sz w:val="24"/>
          <w:szCs w:val="24"/>
          <w:rtl w:val="0"/>
        </w:rPr>
        <w:t xml:space="preserve">DA-FT08</w:t>
      </w:r>
    </w:p>
    <w:p w:rsidR="00000000" w:rsidDel="00000000" w:rsidP="00000000" w:rsidRDefault="00000000" w:rsidRPr="00000000" w14:paraId="00000006">
      <w:pPr>
        <w:rPr>
          <w:rFonts w:ascii="Anybody" w:cs="Anybody" w:eastAsia="Anybody" w:hAnsi="Anybody"/>
          <w:sz w:val="24"/>
          <w:szCs w:val="24"/>
        </w:rPr>
      </w:pPr>
      <w:r w:rsidDel="00000000" w:rsidR="00000000" w:rsidRPr="00000000">
        <w:rPr>
          <w:rFonts w:ascii="Anybody" w:cs="Anybody" w:eastAsia="Anybody" w:hAnsi="Anybody"/>
          <w:b w:val="1"/>
          <w:sz w:val="24"/>
          <w:szCs w:val="24"/>
          <w:rtl w:val="0"/>
        </w:rPr>
        <w:t xml:space="preserve">Fecha de entrega: </w:t>
      </w:r>
      <w:r w:rsidDel="00000000" w:rsidR="00000000" w:rsidRPr="00000000">
        <w:rPr>
          <w:rFonts w:ascii="Anybody" w:cs="Anybody" w:eastAsia="Anybody" w:hAnsi="Anybody"/>
          <w:sz w:val="24"/>
          <w:szCs w:val="24"/>
          <w:rtl w:val="0"/>
        </w:rPr>
        <w:t xml:space="preserve">Del dia 9/10/2024 al 10/10/2024</w:t>
      </w:r>
    </w:p>
    <w:p w:rsidR="00000000" w:rsidDel="00000000" w:rsidP="00000000" w:rsidRDefault="00000000" w:rsidRPr="00000000" w14:paraId="00000007">
      <w:pPr>
        <w:rPr>
          <w:rFonts w:ascii="Arial" w:cs="Arial" w:eastAsia="Arial" w:hAnsi="Arial"/>
          <w:b w:val="1"/>
          <w:sz w:val="26"/>
          <w:szCs w:val="26"/>
        </w:rPr>
      </w:pPr>
      <w:r w:rsidDel="00000000" w:rsidR="00000000" w:rsidRPr="00000000">
        <w:rPr>
          <w:rFonts w:ascii="Anybody" w:cs="Anybody" w:eastAsia="Anybody" w:hAnsi="Anybody"/>
          <w:b w:val="1"/>
          <w:sz w:val="24"/>
          <w:szCs w:val="24"/>
          <w:rtl w:val="0"/>
        </w:rPr>
        <w:t xml:space="preserve">Institución: </w:t>
      </w:r>
      <w:r w:rsidDel="00000000" w:rsidR="00000000" w:rsidRPr="00000000">
        <w:rPr>
          <w:rtl w:val="0"/>
        </w:rPr>
      </w:r>
    </w:p>
    <w:p w:rsidR="00000000" w:rsidDel="00000000" w:rsidP="00000000" w:rsidRDefault="00000000" w:rsidRPr="00000000" w14:paraId="00000008">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Fast Food: Un Sabor que Conquista México</w:t>
      </w:r>
    </w:p>
    <w:p w:rsidR="00000000" w:rsidDel="00000000" w:rsidP="00000000" w:rsidRDefault="00000000" w:rsidRPr="00000000" w14:paraId="00000009">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 la vibrante ciudad de Guadalajara, México, Martín, un joven apasionado por la gastronomía, decidió revolucionar la comida rápida. Con la idea de crear un lugar donde la tradición mexicana se fusionara con la rapidez y la innovación, nació Fast Food.</w:t>
      </w:r>
    </w:p>
    <w:p w:rsidR="00000000" w:rsidDel="00000000" w:rsidP="00000000" w:rsidRDefault="00000000" w:rsidRPr="00000000" w14:paraId="0000000A">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Su estrella indiscutible: la Hamburguesa Deluxe, una deliciosa combinación de carne jugosa, queso fundido, aguacate fresco, tocino crujiente y una salsa secreta inspirada en los sabores de Jalisco. Pero Fast Food no se quedó ahí. Tacos al pastor, tortas ahogadas, burritos y una amplia variedad de opciones vegetarianas y veganas completaron su menú, conquistando paladares locales y extranjeros.</w:t>
      </w:r>
    </w:p>
    <w:p w:rsidR="00000000" w:rsidDel="00000000" w:rsidP="00000000" w:rsidRDefault="00000000" w:rsidRPr="00000000" w14:paraId="0000000B">
      <w:pPr>
        <w:spacing w:after="240" w:befor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clave del éxito de Fast Food estuvo en la calidad de sus ingredientes, siempre frescos y locales, y en la pasión con la que cada platillo era preparado. Pronto, las largas filas frente a sus locales se convirtieron en una imagen común en Guadalajara. La fama de Fast Food trascendió fronteras, convirtiéndose en un referente de la comida rápida mexicana.</w:t>
      </w:r>
    </w:p>
    <w:p w:rsidR="00000000" w:rsidDel="00000000" w:rsidP="00000000" w:rsidRDefault="00000000" w:rsidRPr="00000000" w14:paraId="0000000C">
      <w:pPr>
        <w:spacing w:after="240" w:befor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D">
      <w:pPr>
        <w:pStyle w:val="Heading1"/>
        <w:rPr>
          <w:sz w:val="28"/>
          <w:szCs w:val="28"/>
        </w:rPr>
      </w:pPr>
      <w:bookmarkStart w:colFirst="0" w:colLast="0" w:name="_heading=h.3jg4of673q00" w:id="0"/>
      <w:bookmarkEnd w:id="0"/>
      <w:r w:rsidDel="00000000" w:rsidR="00000000" w:rsidRPr="00000000">
        <w:rPr>
          <w:sz w:val="28"/>
          <w:szCs w:val="28"/>
          <w:rtl w:val="0"/>
        </w:rPr>
        <w:t xml:space="preserve">Introducción:</w:t>
      </w:r>
    </w:p>
    <w:p w:rsidR="00000000" w:rsidDel="00000000" w:rsidP="00000000" w:rsidRDefault="00000000" w:rsidRPr="00000000" w14:paraId="0000000E">
      <w:pPr>
        <w:pStyle w:val="Heading1"/>
        <w:rPr>
          <w:sz w:val="22"/>
          <w:szCs w:val="22"/>
        </w:rPr>
      </w:pPr>
      <w:bookmarkStart w:colFirst="0" w:colLast="0" w:name="_heading=h.1y7yy4x2kbrc" w:id="1"/>
      <w:bookmarkEnd w:id="1"/>
      <w:r w:rsidDel="00000000" w:rsidR="00000000" w:rsidRPr="00000000">
        <w:rPr>
          <w:sz w:val="22"/>
          <w:szCs w:val="22"/>
          <w:rtl w:val="0"/>
        </w:rPr>
        <w:t xml:space="preserve">Basándonos en la estructura de las tablas proporcionadas, podemos inferir que el proyecto se centra en la implementación de un sistema de gestión para una empresa que ofrece servicios de venta y entrega a domicilio.</w:t>
      </w:r>
    </w:p>
    <w:p w:rsidR="00000000" w:rsidDel="00000000" w:rsidP="00000000" w:rsidRDefault="00000000" w:rsidRPr="00000000" w14:paraId="0000000F">
      <w:pPr>
        <w:pStyle w:val="Heading1"/>
        <w:spacing w:after="240" w:before="240" w:lineRule="auto"/>
        <w:rPr>
          <w:b w:val="0"/>
          <w:sz w:val="22"/>
          <w:szCs w:val="22"/>
        </w:rPr>
      </w:pPr>
      <w:bookmarkStart w:colFirst="0" w:colLast="0" w:name="_heading=h.ibr4h3ggfaa" w:id="2"/>
      <w:bookmarkEnd w:id="2"/>
      <w:r w:rsidDel="00000000" w:rsidR="00000000" w:rsidRPr="00000000">
        <w:rPr>
          <w:b w:val="0"/>
          <w:sz w:val="22"/>
          <w:szCs w:val="22"/>
          <w:rtl w:val="0"/>
        </w:rPr>
        <w:t xml:space="preserve">Este sistema permite:</w:t>
      </w:r>
    </w:p>
    <w:p w:rsidR="00000000" w:rsidDel="00000000" w:rsidP="00000000" w:rsidRDefault="00000000" w:rsidRPr="00000000" w14:paraId="00000010">
      <w:pPr>
        <w:pStyle w:val="Heading1"/>
        <w:numPr>
          <w:ilvl w:val="0"/>
          <w:numId w:val="18"/>
        </w:numPr>
        <w:spacing w:after="0" w:before="240" w:lineRule="auto"/>
        <w:ind w:left="720" w:hanging="360"/>
        <w:rPr>
          <w:b w:val="0"/>
          <w:sz w:val="22"/>
          <w:szCs w:val="22"/>
        </w:rPr>
      </w:pPr>
      <w:r w:rsidDel="00000000" w:rsidR="00000000" w:rsidRPr="00000000">
        <w:rPr>
          <w:sz w:val="22"/>
          <w:szCs w:val="22"/>
          <w:rtl w:val="0"/>
        </w:rPr>
        <w:t xml:space="preserve">Gestión de sucursales:</w:t>
      </w:r>
      <w:r w:rsidDel="00000000" w:rsidR="00000000" w:rsidRPr="00000000">
        <w:rPr>
          <w:b w:val="0"/>
          <w:sz w:val="22"/>
          <w:szCs w:val="22"/>
          <w:rtl w:val="0"/>
        </w:rPr>
        <w:t xml:space="preserve"> Controlar la información de las diferentes ubicaciones de la empresa.</w:t>
      </w:r>
    </w:p>
    <w:p w:rsidR="00000000" w:rsidDel="00000000" w:rsidP="00000000" w:rsidRDefault="00000000" w:rsidRPr="00000000" w14:paraId="00000011">
      <w:pPr>
        <w:pStyle w:val="Heading1"/>
        <w:numPr>
          <w:ilvl w:val="0"/>
          <w:numId w:val="18"/>
        </w:numPr>
        <w:spacing w:after="0" w:before="0" w:lineRule="auto"/>
        <w:ind w:left="720" w:hanging="360"/>
        <w:rPr>
          <w:b w:val="0"/>
          <w:sz w:val="22"/>
          <w:szCs w:val="22"/>
        </w:rPr>
      </w:pPr>
      <w:r w:rsidDel="00000000" w:rsidR="00000000" w:rsidRPr="00000000">
        <w:rPr>
          <w:sz w:val="22"/>
          <w:szCs w:val="22"/>
          <w:rtl w:val="0"/>
        </w:rPr>
        <w:t xml:space="preserve">Gestión de empleados:</w:t>
      </w:r>
      <w:r w:rsidDel="00000000" w:rsidR="00000000" w:rsidRPr="00000000">
        <w:rPr>
          <w:b w:val="0"/>
          <w:sz w:val="22"/>
          <w:szCs w:val="22"/>
          <w:rtl w:val="0"/>
        </w:rPr>
        <w:t xml:space="preserve"> Administrar los datos de los empleados, incluyendo su rol y la sucursal a la que pertenecen.</w:t>
      </w:r>
    </w:p>
    <w:p w:rsidR="00000000" w:rsidDel="00000000" w:rsidP="00000000" w:rsidRDefault="00000000" w:rsidRPr="00000000" w14:paraId="00000012">
      <w:pPr>
        <w:pStyle w:val="Heading1"/>
        <w:numPr>
          <w:ilvl w:val="0"/>
          <w:numId w:val="18"/>
        </w:numPr>
        <w:spacing w:after="0" w:before="0" w:lineRule="auto"/>
        <w:ind w:left="720" w:hanging="360"/>
        <w:rPr>
          <w:b w:val="0"/>
          <w:sz w:val="22"/>
          <w:szCs w:val="22"/>
        </w:rPr>
      </w:pPr>
      <w:r w:rsidDel="00000000" w:rsidR="00000000" w:rsidRPr="00000000">
        <w:rPr>
          <w:sz w:val="22"/>
          <w:szCs w:val="22"/>
          <w:rtl w:val="0"/>
        </w:rPr>
        <w:t xml:space="preserve">Gestión de clientes:</w:t>
      </w:r>
      <w:r w:rsidDel="00000000" w:rsidR="00000000" w:rsidRPr="00000000">
        <w:rPr>
          <w:b w:val="0"/>
          <w:sz w:val="22"/>
          <w:szCs w:val="22"/>
          <w:rtl w:val="0"/>
        </w:rPr>
        <w:t xml:space="preserve"> Almacenar la información de los clientes para futuras referencias y personalización de servicios.</w:t>
      </w:r>
    </w:p>
    <w:p w:rsidR="00000000" w:rsidDel="00000000" w:rsidP="00000000" w:rsidRDefault="00000000" w:rsidRPr="00000000" w14:paraId="00000013">
      <w:pPr>
        <w:pStyle w:val="Heading1"/>
        <w:numPr>
          <w:ilvl w:val="0"/>
          <w:numId w:val="18"/>
        </w:numPr>
        <w:spacing w:after="0" w:before="0" w:lineRule="auto"/>
        <w:ind w:left="720" w:hanging="360"/>
        <w:rPr>
          <w:b w:val="0"/>
          <w:sz w:val="22"/>
          <w:szCs w:val="22"/>
        </w:rPr>
      </w:pPr>
      <w:r w:rsidDel="00000000" w:rsidR="00000000" w:rsidRPr="00000000">
        <w:rPr>
          <w:sz w:val="22"/>
          <w:szCs w:val="22"/>
          <w:rtl w:val="0"/>
        </w:rPr>
        <w:t xml:space="preserve">Gestión de productos:</w:t>
      </w:r>
      <w:r w:rsidDel="00000000" w:rsidR="00000000" w:rsidRPr="00000000">
        <w:rPr>
          <w:b w:val="0"/>
          <w:sz w:val="22"/>
          <w:szCs w:val="22"/>
          <w:rtl w:val="0"/>
        </w:rPr>
        <w:t xml:space="preserve"> Catalogar los productos ofrecidos, incluyendo su categoría y origen.</w:t>
      </w:r>
    </w:p>
    <w:p w:rsidR="00000000" w:rsidDel="00000000" w:rsidP="00000000" w:rsidRDefault="00000000" w:rsidRPr="00000000" w14:paraId="00000014">
      <w:pPr>
        <w:pStyle w:val="Heading1"/>
        <w:numPr>
          <w:ilvl w:val="0"/>
          <w:numId w:val="18"/>
        </w:numPr>
        <w:spacing w:after="0" w:before="0" w:lineRule="auto"/>
        <w:ind w:left="720" w:hanging="360"/>
        <w:rPr>
          <w:b w:val="0"/>
          <w:sz w:val="22"/>
          <w:szCs w:val="22"/>
        </w:rPr>
      </w:pPr>
      <w:r w:rsidDel="00000000" w:rsidR="00000000" w:rsidRPr="00000000">
        <w:rPr>
          <w:sz w:val="22"/>
          <w:szCs w:val="22"/>
          <w:rtl w:val="0"/>
        </w:rPr>
        <w:t xml:space="preserve">Gestión de órdenes:</w:t>
      </w:r>
      <w:r w:rsidDel="00000000" w:rsidR="00000000" w:rsidRPr="00000000">
        <w:rPr>
          <w:b w:val="0"/>
          <w:sz w:val="22"/>
          <w:szCs w:val="22"/>
          <w:rtl w:val="0"/>
        </w:rPr>
        <w:t xml:space="preserve"> Registrar las órdenes de los clientes, desde la toma hasta la entrega, incluyendo detalles como el vendedor, el mensajero, el método de pago y los productos adquiridos.</w:t>
      </w:r>
    </w:p>
    <w:p w:rsidR="00000000" w:rsidDel="00000000" w:rsidP="00000000" w:rsidRDefault="00000000" w:rsidRPr="00000000" w14:paraId="00000015">
      <w:pPr>
        <w:pStyle w:val="Heading1"/>
        <w:numPr>
          <w:ilvl w:val="0"/>
          <w:numId w:val="18"/>
        </w:numPr>
        <w:spacing w:after="240" w:before="0" w:lineRule="auto"/>
        <w:ind w:left="720" w:hanging="360"/>
        <w:rPr>
          <w:b w:val="0"/>
          <w:sz w:val="22"/>
          <w:szCs w:val="22"/>
        </w:rPr>
      </w:pPr>
      <w:r w:rsidDel="00000000" w:rsidR="00000000" w:rsidRPr="00000000">
        <w:rPr>
          <w:sz w:val="22"/>
          <w:szCs w:val="22"/>
          <w:rtl w:val="0"/>
        </w:rPr>
        <w:t xml:space="preserve">Gestión de mensajeros:</w:t>
      </w:r>
      <w:r w:rsidDel="00000000" w:rsidR="00000000" w:rsidRPr="00000000">
        <w:rPr>
          <w:b w:val="0"/>
          <w:sz w:val="22"/>
          <w:szCs w:val="22"/>
          <w:rtl w:val="0"/>
        </w:rPr>
        <w:t xml:space="preserve"> Controlar la información de los mensajeros, tanto empleados como externos, y asignarles las entregas.</w:t>
      </w:r>
    </w:p>
    <w:p w:rsidR="00000000" w:rsidDel="00000000" w:rsidP="00000000" w:rsidRDefault="00000000" w:rsidRPr="00000000" w14:paraId="00000016">
      <w:pPr>
        <w:pStyle w:val="Heading3"/>
        <w:rPr>
          <w:rFonts w:ascii="Anybody" w:cs="Anybody" w:eastAsia="Anybody" w:hAnsi="Anybody"/>
        </w:rPr>
      </w:pPr>
      <w:bookmarkStart w:colFirst="0" w:colLast="0" w:name="_heading=h.jhdd2mi99zeb" w:id="3"/>
      <w:bookmarkEnd w:id="3"/>
      <w:r w:rsidDel="00000000" w:rsidR="00000000" w:rsidRPr="00000000">
        <w:rPr>
          <w:rFonts w:ascii="Anybody" w:cs="Anybody" w:eastAsia="Anybody" w:hAnsi="Anybody"/>
          <w:rtl w:val="0"/>
        </w:rPr>
        <w:t xml:space="preserve">Objetivos Organizacionales Alcanzados</w:t>
      </w:r>
    </w:p>
    <w:p w:rsidR="00000000" w:rsidDel="00000000" w:rsidP="00000000" w:rsidRDefault="00000000" w:rsidRPr="00000000" w14:paraId="00000017">
      <w:pPr>
        <w:pStyle w:val="Heading1"/>
        <w:spacing w:after="240" w:before="240" w:lineRule="auto"/>
        <w:rPr>
          <w:b w:val="0"/>
          <w:sz w:val="22"/>
          <w:szCs w:val="22"/>
        </w:rPr>
      </w:pPr>
      <w:r w:rsidDel="00000000" w:rsidR="00000000" w:rsidRPr="00000000">
        <w:rPr>
          <w:b w:val="0"/>
          <w:sz w:val="22"/>
          <w:szCs w:val="22"/>
          <w:rtl w:val="0"/>
        </w:rPr>
        <w:t xml:space="preserve">Con la implementación de este sistema, la empresa probablemente busca alcanzar los siguientes objetivos:</w:t>
      </w:r>
    </w:p>
    <w:p w:rsidR="00000000" w:rsidDel="00000000" w:rsidP="00000000" w:rsidRDefault="00000000" w:rsidRPr="00000000" w14:paraId="00000018">
      <w:pPr>
        <w:pStyle w:val="Heading1"/>
        <w:numPr>
          <w:ilvl w:val="0"/>
          <w:numId w:val="1"/>
        </w:numPr>
        <w:spacing w:after="0" w:before="240" w:lineRule="auto"/>
        <w:ind w:left="720" w:hanging="360"/>
        <w:rPr>
          <w:b w:val="0"/>
          <w:sz w:val="22"/>
          <w:szCs w:val="22"/>
        </w:rPr>
      </w:pPr>
      <w:r w:rsidDel="00000000" w:rsidR="00000000" w:rsidRPr="00000000">
        <w:rPr>
          <w:sz w:val="22"/>
          <w:szCs w:val="22"/>
          <w:rtl w:val="0"/>
        </w:rPr>
        <w:t xml:space="preserve">Optimización de procesos:</w:t>
      </w:r>
      <w:r w:rsidDel="00000000" w:rsidR="00000000" w:rsidRPr="00000000">
        <w:rPr>
          <w:b w:val="0"/>
          <w:sz w:val="22"/>
          <w:szCs w:val="22"/>
          <w:rtl w:val="0"/>
        </w:rPr>
        <w:t xml:space="preserve"> Automatizar y agilizar los procesos de venta, entrega y gestión de inventario.</w:t>
      </w:r>
    </w:p>
    <w:p w:rsidR="00000000" w:rsidDel="00000000" w:rsidP="00000000" w:rsidRDefault="00000000" w:rsidRPr="00000000" w14:paraId="00000019">
      <w:pPr>
        <w:pStyle w:val="Heading1"/>
        <w:numPr>
          <w:ilvl w:val="0"/>
          <w:numId w:val="1"/>
        </w:numPr>
        <w:spacing w:after="0" w:before="0" w:lineRule="auto"/>
        <w:ind w:left="720" w:hanging="360"/>
        <w:rPr>
          <w:b w:val="0"/>
          <w:sz w:val="22"/>
          <w:szCs w:val="22"/>
        </w:rPr>
      </w:pPr>
      <w:r w:rsidDel="00000000" w:rsidR="00000000" w:rsidRPr="00000000">
        <w:rPr>
          <w:sz w:val="22"/>
          <w:szCs w:val="22"/>
          <w:rtl w:val="0"/>
        </w:rPr>
        <w:t xml:space="preserve">Mejora de la eficiencia:</w:t>
      </w:r>
      <w:r w:rsidDel="00000000" w:rsidR="00000000" w:rsidRPr="00000000">
        <w:rPr>
          <w:b w:val="0"/>
          <w:sz w:val="22"/>
          <w:szCs w:val="22"/>
          <w:rtl w:val="0"/>
        </w:rPr>
        <w:t xml:space="preserve"> Reducir errores manuales y mejorar la precisión de los datos.</w:t>
      </w:r>
    </w:p>
    <w:p w:rsidR="00000000" w:rsidDel="00000000" w:rsidP="00000000" w:rsidRDefault="00000000" w:rsidRPr="00000000" w14:paraId="0000001A">
      <w:pPr>
        <w:pStyle w:val="Heading1"/>
        <w:numPr>
          <w:ilvl w:val="0"/>
          <w:numId w:val="1"/>
        </w:numPr>
        <w:spacing w:after="0" w:before="0" w:lineRule="auto"/>
        <w:ind w:left="720" w:hanging="360"/>
        <w:rPr>
          <w:b w:val="0"/>
          <w:sz w:val="22"/>
          <w:szCs w:val="22"/>
        </w:rPr>
      </w:pPr>
      <w:r w:rsidDel="00000000" w:rsidR="00000000" w:rsidRPr="00000000">
        <w:rPr>
          <w:sz w:val="22"/>
          <w:szCs w:val="22"/>
          <w:rtl w:val="0"/>
        </w:rPr>
        <w:t xml:space="preserve">Mayor visibilidad:</w:t>
      </w:r>
      <w:r w:rsidDel="00000000" w:rsidR="00000000" w:rsidRPr="00000000">
        <w:rPr>
          <w:b w:val="0"/>
          <w:sz w:val="22"/>
          <w:szCs w:val="22"/>
          <w:rtl w:val="0"/>
        </w:rPr>
        <w:t xml:space="preserve"> Obtener una visión integral de las operaciones de la empresa, facilitando la toma de decisiones.</w:t>
      </w:r>
    </w:p>
    <w:p w:rsidR="00000000" w:rsidDel="00000000" w:rsidP="00000000" w:rsidRDefault="00000000" w:rsidRPr="00000000" w14:paraId="0000001B">
      <w:pPr>
        <w:pStyle w:val="Heading1"/>
        <w:numPr>
          <w:ilvl w:val="0"/>
          <w:numId w:val="1"/>
        </w:numPr>
        <w:spacing w:after="0" w:before="0" w:lineRule="auto"/>
        <w:ind w:left="720" w:hanging="360"/>
        <w:rPr>
          <w:b w:val="0"/>
          <w:sz w:val="22"/>
          <w:szCs w:val="22"/>
        </w:rPr>
      </w:pPr>
      <w:r w:rsidDel="00000000" w:rsidR="00000000" w:rsidRPr="00000000">
        <w:rPr>
          <w:sz w:val="22"/>
          <w:szCs w:val="22"/>
          <w:rtl w:val="0"/>
        </w:rPr>
        <w:t xml:space="preserve">Mejor atención al cliente:</w:t>
      </w:r>
      <w:r w:rsidDel="00000000" w:rsidR="00000000" w:rsidRPr="00000000">
        <w:rPr>
          <w:b w:val="0"/>
          <w:sz w:val="22"/>
          <w:szCs w:val="22"/>
          <w:rtl w:val="0"/>
        </w:rPr>
        <w:t xml:space="preserve"> Brindar un servicio más personalizado y eficiente a los clientes.</w:t>
      </w:r>
    </w:p>
    <w:p w:rsidR="00000000" w:rsidDel="00000000" w:rsidP="00000000" w:rsidRDefault="00000000" w:rsidRPr="00000000" w14:paraId="0000001C">
      <w:pPr>
        <w:pStyle w:val="Heading1"/>
        <w:numPr>
          <w:ilvl w:val="0"/>
          <w:numId w:val="1"/>
        </w:numPr>
        <w:spacing w:after="0" w:before="0" w:lineRule="auto"/>
        <w:ind w:left="720" w:hanging="360"/>
        <w:rPr>
          <w:b w:val="0"/>
          <w:sz w:val="22"/>
          <w:szCs w:val="22"/>
        </w:rPr>
      </w:pPr>
      <w:r w:rsidDel="00000000" w:rsidR="00000000" w:rsidRPr="00000000">
        <w:rPr>
          <w:sz w:val="22"/>
          <w:szCs w:val="22"/>
          <w:rtl w:val="0"/>
        </w:rPr>
        <w:t xml:space="preserve">Control de inventario:</w:t>
      </w:r>
      <w:r w:rsidDel="00000000" w:rsidR="00000000" w:rsidRPr="00000000">
        <w:rPr>
          <w:b w:val="0"/>
          <w:sz w:val="22"/>
          <w:szCs w:val="22"/>
          <w:rtl w:val="0"/>
        </w:rPr>
        <w:t xml:space="preserve"> Realizar un seguimiento preciso del stock de productos y evitar faltantes.</w:t>
      </w:r>
    </w:p>
    <w:p w:rsidR="00000000" w:rsidDel="00000000" w:rsidP="00000000" w:rsidRDefault="00000000" w:rsidRPr="00000000" w14:paraId="0000001D">
      <w:pPr>
        <w:pStyle w:val="Heading1"/>
        <w:jc w:val="center"/>
        <w:rPr>
          <w:sz w:val="22"/>
          <w:szCs w:val="22"/>
        </w:rPr>
      </w:pPr>
      <w:bookmarkStart w:colFirst="0" w:colLast="0" w:name="_heading=h.subrwht7hcga" w:id="4"/>
      <w:bookmarkEnd w:id="4"/>
      <w:r w:rsidDel="00000000" w:rsidR="00000000" w:rsidRPr="00000000">
        <w:rPr>
          <w:rtl w:val="0"/>
        </w:rPr>
      </w:r>
    </w:p>
    <w:p w:rsidR="00000000" w:rsidDel="00000000" w:rsidP="00000000" w:rsidRDefault="00000000" w:rsidRPr="00000000" w14:paraId="0000001E">
      <w:pPr>
        <w:pStyle w:val="Heading1"/>
        <w:numPr>
          <w:ilvl w:val="0"/>
          <w:numId w:val="1"/>
        </w:numPr>
        <w:spacing w:after="240" w:before="240" w:lineRule="auto"/>
        <w:ind w:left="720" w:hanging="360"/>
        <w:rPr>
          <w:b w:val="0"/>
          <w:sz w:val="22"/>
          <w:szCs w:val="22"/>
        </w:rPr>
      </w:pPr>
      <w:bookmarkStart w:colFirst="0" w:colLast="0" w:name="_heading=h.cobvm7u3m7hc" w:id="5"/>
      <w:bookmarkEnd w:id="5"/>
      <w:r w:rsidDel="00000000" w:rsidR="00000000" w:rsidRPr="00000000">
        <w:rPr>
          <w:sz w:val="22"/>
          <w:szCs w:val="22"/>
          <w:rtl w:val="0"/>
        </w:rPr>
        <w:t xml:space="preserve">Análisis de datos:</w:t>
      </w:r>
      <w:r w:rsidDel="00000000" w:rsidR="00000000" w:rsidRPr="00000000">
        <w:rPr>
          <w:b w:val="0"/>
          <w:sz w:val="22"/>
          <w:szCs w:val="22"/>
          <w:rtl w:val="0"/>
        </w:rPr>
        <w:t xml:space="preserve"> Generar reportes y análisis para identificar tendencias, mejorar la estrategia de ventas y optimizar los recursos.</w:t>
      </w:r>
    </w:p>
    <w:p w:rsidR="00000000" w:rsidDel="00000000" w:rsidP="00000000" w:rsidRDefault="00000000" w:rsidRPr="00000000" w14:paraId="0000001F">
      <w:pPr>
        <w:pStyle w:val="Heading1"/>
        <w:rPr>
          <w:sz w:val="28"/>
          <w:szCs w:val="28"/>
        </w:rPr>
      </w:pPr>
      <w:bookmarkStart w:colFirst="0" w:colLast="0" w:name="_heading=h.4rnk2zj6izgt" w:id="6"/>
      <w:bookmarkEnd w:id="6"/>
      <w:r w:rsidDel="00000000" w:rsidR="00000000" w:rsidRPr="00000000">
        <w:rPr>
          <w:sz w:val="28"/>
          <w:szCs w:val="28"/>
          <w:rtl w:val="0"/>
        </w:rPr>
        <w:t xml:space="preserve">Desarrollo del proyecto:</w:t>
      </w:r>
    </w:p>
    <w:p w:rsidR="00000000" w:rsidDel="00000000" w:rsidP="00000000" w:rsidRDefault="00000000" w:rsidRPr="00000000" w14:paraId="00000020">
      <w:pPr>
        <w:pStyle w:val="Heading3"/>
        <w:rPr>
          <w:rFonts w:ascii="Anybody" w:cs="Anybody" w:eastAsia="Anybody" w:hAnsi="Anybody"/>
        </w:rPr>
      </w:pPr>
      <w:bookmarkStart w:colFirst="0" w:colLast="0" w:name="_heading=h.z3yh5qhlbnwm" w:id="7"/>
      <w:bookmarkEnd w:id="7"/>
      <w:r w:rsidDel="00000000" w:rsidR="00000000" w:rsidRPr="00000000">
        <w:rPr>
          <w:rFonts w:ascii="Anybody" w:cs="Anybody" w:eastAsia="Anybody" w:hAnsi="Anybody"/>
          <w:rtl w:val="0"/>
        </w:rPr>
        <w:t xml:space="preserve">Fase de Planificación y Diseño</w:t>
      </w:r>
    </w:p>
    <w:p w:rsidR="00000000" w:rsidDel="00000000" w:rsidP="00000000" w:rsidRDefault="00000000" w:rsidRPr="00000000" w14:paraId="00000021">
      <w:pPr>
        <w:pStyle w:val="Heading1"/>
        <w:numPr>
          <w:ilvl w:val="0"/>
          <w:numId w:val="15"/>
        </w:numPr>
        <w:spacing w:after="0" w:before="240" w:lineRule="auto"/>
        <w:ind w:left="720" w:hanging="360"/>
        <w:rPr>
          <w:b w:val="0"/>
          <w:sz w:val="22"/>
          <w:szCs w:val="22"/>
        </w:rPr>
      </w:pPr>
      <w:bookmarkStart w:colFirst="0" w:colLast="0" w:name="_heading=h.l6umq284cxw" w:id="8"/>
      <w:bookmarkEnd w:id="8"/>
      <w:r w:rsidDel="00000000" w:rsidR="00000000" w:rsidRPr="00000000">
        <w:rPr>
          <w:sz w:val="22"/>
          <w:szCs w:val="22"/>
          <w:rtl w:val="0"/>
        </w:rPr>
        <w:t xml:space="preserve">Definición de requisitos:</w:t>
      </w:r>
      <w:r w:rsidDel="00000000" w:rsidR="00000000" w:rsidRPr="00000000">
        <w:rPr>
          <w:b w:val="0"/>
          <w:sz w:val="22"/>
          <w:szCs w:val="22"/>
          <w:rtl w:val="0"/>
        </w:rPr>
        <w:t xml:space="preserve"> Se identificaron las necesidades específicas del negocio, como los tipos de datos a almacenar, las relaciones entre ellos y las consultas que se requerirían.</w:t>
      </w:r>
    </w:p>
    <w:p w:rsidR="00000000" w:rsidDel="00000000" w:rsidP="00000000" w:rsidRDefault="00000000" w:rsidRPr="00000000" w14:paraId="00000022">
      <w:pPr>
        <w:pStyle w:val="Heading1"/>
        <w:numPr>
          <w:ilvl w:val="0"/>
          <w:numId w:val="15"/>
        </w:numPr>
        <w:spacing w:after="0" w:before="0" w:lineRule="auto"/>
        <w:ind w:left="720" w:hanging="360"/>
        <w:rPr>
          <w:b w:val="0"/>
          <w:sz w:val="22"/>
          <w:szCs w:val="22"/>
        </w:rPr>
      </w:pPr>
      <w:r w:rsidDel="00000000" w:rsidR="00000000" w:rsidRPr="00000000">
        <w:rPr>
          <w:sz w:val="22"/>
          <w:szCs w:val="22"/>
          <w:rtl w:val="0"/>
        </w:rPr>
        <w:t xml:space="preserve">Diseño conceptual:</w:t>
      </w:r>
      <w:r w:rsidDel="00000000" w:rsidR="00000000" w:rsidRPr="00000000">
        <w:rPr>
          <w:b w:val="0"/>
          <w:sz w:val="22"/>
          <w:szCs w:val="22"/>
          <w:rtl w:val="0"/>
        </w:rPr>
        <w:t xml:space="preserve"> Se creó un diagrama entidad-relación (DER) para visualizar la estructura de la base de datos y las relaciones entre las tablas.</w:t>
      </w:r>
    </w:p>
    <w:p w:rsidR="00000000" w:rsidDel="00000000" w:rsidP="00000000" w:rsidRDefault="00000000" w:rsidRPr="00000000" w14:paraId="00000023">
      <w:pPr>
        <w:pStyle w:val="Heading1"/>
        <w:numPr>
          <w:ilvl w:val="0"/>
          <w:numId w:val="15"/>
        </w:numPr>
        <w:spacing w:after="0" w:before="0" w:lineRule="auto"/>
        <w:ind w:left="720" w:hanging="360"/>
        <w:rPr>
          <w:b w:val="0"/>
          <w:sz w:val="22"/>
          <w:szCs w:val="22"/>
        </w:rPr>
      </w:pPr>
      <w:r w:rsidDel="00000000" w:rsidR="00000000" w:rsidRPr="00000000">
        <w:rPr>
          <w:sz w:val="22"/>
          <w:szCs w:val="22"/>
          <w:rtl w:val="0"/>
        </w:rPr>
        <w:t xml:space="preserve">Selección de SGBD:</w:t>
      </w:r>
      <w:r w:rsidDel="00000000" w:rsidR="00000000" w:rsidRPr="00000000">
        <w:rPr>
          <w:b w:val="0"/>
          <w:sz w:val="22"/>
          <w:szCs w:val="22"/>
          <w:rtl w:val="0"/>
        </w:rPr>
        <w:t xml:space="preserve"> Se seleccionó </w:t>
      </w:r>
      <w:r w:rsidDel="00000000" w:rsidR="00000000" w:rsidRPr="00000000">
        <w:rPr>
          <w:sz w:val="22"/>
          <w:szCs w:val="22"/>
          <w:rtl w:val="0"/>
        </w:rPr>
        <w:t xml:space="preserve">Microsoft SQL Server</w:t>
      </w:r>
      <w:r w:rsidDel="00000000" w:rsidR="00000000" w:rsidRPr="00000000">
        <w:rPr>
          <w:b w:val="0"/>
          <w:sz w:val="22"/>
          <w:szCs w:val="22"/>
          <w:rtl w:val="0"/>
        </w:rPr>
        <w:t xml:space="preserve"> como el sistema gestor de bases de datos, considerando su robustez, escalabilidad y las herramientas de administración que ofrece.</w:t>
      </w:r>
    </w:p>
    <w:p w:rsidR="00000000" w:rsidDel="00000000" w:rsidP="00000000" w:rsidRDefault="00000000" w:rsidRPr="00000000" w14:paraId="00000024">
      <w:pPr>
        <w:pStyle w:val="Heading1"/>
        <w:numPr>
          <w:ilvl w:val="0"/>
          <w:numId w:val="15"/>
        </w:numPr>
        <w:spacing w:after="240" w:before="0" w:lineRule="auto"/>
        <w:ind w:left="720" w:hanging="360"/>
        <w:rPr>
          <w:b w:val="0"/>
          <w:sz w:val="22"/>
          <w:szCs w:val="22"/>
        </w:rPr>
      </w:pPr>
      <w:r w:rsidDel="00000000" w:rsidR="00000000" w:rsidRPr="00000000">
        <w:rPr>
          <w:sz w:val="22"/>
          <w:szCs w:val="22"/>
          <w:rtl w:val="0"/>
        </w:rPr>
        <w:t xml:space="preserve">Normalización:</w:t>
      </w:r>
      <w:r w:rsidDel="00000000" w:rsidR="00000000" w:rsidRPr="00000000">
        <w:rPr>
          <w:b w:val="0"/>
          <w:sz w:val="22"/>
          <w:szCs w:val="22"/>
          <w:rtl w:val="0"/>
        </w:rPr>
        <w:t xml:space="preserve"> Se aplicaron las normas de normalización para asegurar la integridad y consistencia de los datos.</w:t>
      </w:r>
    </w:p>
    <w:p w:rsidR="00000000" w:rsidDel="00000000" w:rsidP="00000000" w:rsidRDefault="00000000" w:rsidRPr="00000000" w14:paraId="00000025">
      <w:pPr>
        <w:pStyle w:val="Heading3"/>
        <w:rPr>
          <w:rFonts w:ascii="Anybody" w:cs="Anybody" w:eastAsia="Anybody" w:hAnsi="Anybody"/>
        </w:rPr>
      </w:pPr>
      <w:bookmarkStart w:colFirst="0" w:colLast="0" w:name="_heading=h.76xssqunrli8" w:id="9"/>
      <w:bookmarkEnd w:id="9"/>
      <w:r w:rsidDel="00000000" w:rsidR="00000000" w:rsidRPr="00000000">
        <w:rPr>
          <w:rFonts w:ascii="Anybody" w:cs="Anybody" w:eastAsia="Anybody" w:hAnsi="Anybody"/>
          <w:rtl w:val="0"/>
        </w:rPr>
        <w:t xml:space="preserve">Fase de Implementación</w:t>
      </w:r>
    </w:p>
    <w:p w:rsidR="00000000" w:rsidDel="00000000" w:rsidP="00000000" w:rsidRDefault="00000000" w:rsidRPr="00000000" w14:paraId="00000026">
      <w:pPr>
        <w:pStyle w:val="Heading1"/>
        <w:numPr>
          <w:ilvl w:val="0"/>
          <w:numId w:val="13"/>
        </w:numPr>
        <w:spacing w:after="0" w:before="240" w:lineRule="auto"/>
        <w:ind w:left="720" w:hanging="360"/>
        <w:rPr>
          <w:b w:val="0"/>
          <w:sz w:val="22"/>
          <w:szCs w:val="22"/>
        </w:rPr>
      </w:pPr>
      <w:r w:rsidDel="00000000" w:rsidR="00000000" w:rsidRPr="00000000">
        <w:rPr>
          <w:sz w:val="22"/>
          <w:szCs w:val="22"/>
          <w:rtl w:val="0"/>
        </w:rPr>
        <w:t xml:space="preserve">Creación de las tablas:</w:t>
      </w:r>
      <w:r w:rsidDel="00000000" w:rsidR="00000000" w:rsidRPr="00000000">
        <w:rPr>
          <w:b w:val="0"/>
          <w:sz w:val="22"/>
          <w:szCs w:val="22"/>
          <w:rtl w:val="0"/>
        </w:rPr>
        <w:t xml:space="preserve"> Se utilizaron sentencias T-SQL (Transact-SQL) para crear cada una de las tablas definidas en el diseño conceptual en Microsoft SQL Server Management Studio.</w:t>
      </w:r>
    </w:p>
    <w:p w:rsidR="00000000" w:rsidDel="00000000" w:rsidP="00000000" w:rsidRDefault="00000000" w:rsidRPr="00000000" w14:paraId="00000027">
      <w:pPr>
        <w:pStyle w:val="Heading1"/>
        <w:numPr>
          <w:ilvl w:val="0"/>
          <w:numId w:val="13"/>
        </w:numPr>
        <w:spacing w:after="0" w:before="0" w:lineRule="auto"/>
        <w:ind w:left="720" w:hanging="360"/>
        <w:rPr>
          <w:b w:val="0"/>
          <w:sz w:val="22"/>
          <w:szCs w:val="22"/>
        </w:rPr>
      </w:pPr>
      <w:r w:rsidDel="00000000" w:rsidR="00000000" w:rsidRPr="00000000">
        <w:rPr>
          <w:sz w:val="22"/>
          <w:szCs w:val="22"/>
          <w:rtl w:val="0"/>
        </w:rPr>
        <w:t xml:space="preserve">Inserción de datos:</w:t>
      </w:r>
      <w:r w:rsidDel="00000000" w:rsidR="00000000" w:rsidRPr="00000000">
        <w:rPr>
          <w:b w:val="0"/>
          <w:sz w:val="22"/>
          <w:szCs w:val="22"/>
          <w:rtl w:val="0"/>
        </w:rPr>
        <w:t xml:space="preserve"> Se cargaron los datos iniciales en las tablas, ya sea de forma manual a través de la interfaz gráfica de SQL Server Management Studio, mediante scripts de importación (por ejemplo, utilizando la instrucción </w:t>
      </w:r>
      <w:r w:rsidDel="00000000" w:rsidR="00000000" w:rsidRPr="00000000">
        <w:rPr>
          <w:rFonts w:ascii="Roboto Mono" w:cs="Roboto Mono" w:eastAsia="Roboto Mono" w:hAnsi="Roboto Mono"/>
          <w:b w:val="0"/>
          <w:sz w:val="22"/>
          <w:szCs w:val="22"/>
          <w:rtl w:val="0"/>
        </w:rPr>
        <w:t xml:space="preserve">INSERT INTO</w:t>
      </w:r>
      <w:r w:rsidDel="00000000" w:rsidR="00000000" w:rsidRPr="00000000">
        <w:rPr>
          <w:b w:val="0"/>
          <w:sz w:val="22"/>
          <w:szCs w:val="22"/>
          <w:rtl w:val="0"/>
        </w:rPr>
        <w:t xml:space="preserve">) o utilizando herramientas de ETL (Extract, Transform, Load).</w:t>
      </w:r>
    </w:p>
    <w:p w:rsidR="00000000" w:rsidDel="00000000" w:rsidP="00000000" w:rsidRDefault="00000000" w:rsidRPr="00000000" w14:paraId="00000028">
      <w:pPr>
        <w:pStyle w:val="Heading1"/>
        <w:numPr>
          <w:ilvl w:val="0"/>
          <w:numId w:val="13"/>
        </w:numPr>
        <w:spacing w:after="0" w:before="0" w:lineRule="auto"/>
        <w:ind w:left="720" w:hanging="360"/>
        <w:rPr>
          <w:b w:val="0"/>
          <w:sz w:val="22"/>
          <w:szCs w:val="22"/>
        </w:rPr>
      </w:pPr>
      <w:r w:rsidDel="00000000" w:rsidR="00000000" w:rsidRPr="00000000">
        <w:rPr>
          <w:sz w:val="22"/>
          <w:szCs w:val="22"/>
          <w:rtl w:val="0"/>
        </w:rPr>
        <w:t xml:space="preserve">Creación de índices:</w:t>
      </w:r>
      <w:r w:rsidDel="00000000" w:rsidR="00000000" w:rsidRPr="00000000">
        <w:rPr>
          <w:b w:val="0"/>
          <w:sz w:val="22"/>
          <w:szCs w:val="22"/>
          <w:rtl w:val="0"/>
        </w:rPr>
        <w:t xml:space="preserve"> Se crearon índices utilizando la instrucción </w:t>
      </w:r>
      <w:r w:rsidDel="00000000" w:rsidR="00000000" w:rsidRPr="00000000">
        <w:rPr>
          <w:rFonts w:ascii="Roboto Mono" w:cs="Roboto Mono" w:eastAsia="Roboto Mono" w:hAnsi="Roboto Mono"/>
          <w:b w:val="0"/>
          <w:sz w:val="22"/>
          <w:szCs w:val="22"/>
          <w:rtl w:val="0"/>
        </w:rPr>
        <w:t xml:space="preserve">CREATE INDEX</w:t>
      </w:r>
      <w:r w:rsidDel="00000000" w:rsidR="00000000" w:rsidRPr="00000000">
        <w:rPr>
          <w:b w:val="0"/>
          <w:sz w:val="22"/>
          <w:szCs w:val="22"/>
          <w:rtl w:val="0"/>
        </w:rPr>
        <w:t xml:space="preserve"> en los campos que se utilizan frecuentemente en las consultas para mejorar el rendimiento.</w:t>
      </w:r>
    </w:p>
    <w:p w:rsidR="00000000" w:rsidDel="00000000" w:rsidP="00000000" w:rsidRDefault="00000000" w:rsidRPr="00000000" w14:paraId="00000029">
      <w:pPr>
        <w:pStyle w:val="Heading1"/>
        <w:numPr>
          <w:ilvl w:val="0"/>
          <w:numId w:val="13"/>
        </w:numPr>
        <w:spacing w:after="0" w:before="0" w:lineRule="auto"/>
        <w:ind w:left="720" w:hanging="360"/>
        <w:rPr>
          <w:b w:val="0"/>
          <w:sz w:val="22"/>
          <w:szCs w:val="22"/>
        </w:rPr>
      </w:pPr>
      <w:r w:rsidDel="00000000" w:rsidR="00000000" w:rsidRPr="00000000">
        <w:rPr>
          <w:sz w:val="22"/>
          <w:szCs w:val="22"/>
          <w:rtl w:val="0"/>
        </w:rPr>
        <w:t xml:space="preserve">Desarrollo de procedimientos almacenados:</w:t>
      </w:r>
      <w:r w:rsidDel="00000000" w:rsidR="00000000" w:rsidRPr="00000000">
        <w:rPr>
          <w:b w:val="0"/>
          <w:sz w:val="22"/>
          <w:szCs w:val="22"/>
          <w:rtl w:val="0"/>
        </w:rPr>
        <w:t xml:space="preserve"> Se desarrollaron procedimientos almacenados utilizando T-SQL para encapsular lógica de negocio y optimizar el acceso a los datos.</w:t>
      </w:r>
    </w:p>
    <w:p w:rsidR="00000000" w:rsidDel="00000000" w:rsidP="00000000" w:rsidRDefault="00000000" w:rsidRPr="00000000" w14:paraId="0000002A">
      <w:pPr>
        <w:pStyle w:val="Heading1"/>
        <w:numPr>
          <w:ilvl w:val="0"/>
          <w:numId w:val="13"/>
        </w:numPr>
        <w:spacing w:after="240" w:before="0" w:lineRule="auto"/>
        <w:ind w:left="720" w:hanging="360"/>
        <w:rPr>
          <w:b w:val="0"/>
          <w:sz w:val="22"/>
          <w:szCs w:val="22"/>
        </w:rPr>
      </w:pPr>
      <w:r w:rsidDel="00000000" w:rsidR="00000000" w:rsidRPr="00000000">
        <w:rPr>
          <w:sz w:val="22"/>
          <w:szCs w:val="22"/>
          <w:rtl w:val="0"/>
        </w:rPr>
        <w:t xml:space="preserve">Implementación de triggers:</w:t>
      </w:r>
      <w:r w:rsidDel="00000000" w:rsidR="00000000" w:rsidRPr="00000000">
        <w:rPr>
          <w:b w:val="0"/>
          <w:sz w:val="22"/>
          <w:szCs w:val="22"/>
          <w:rtl w:val="0"/>
        </w:rPr>
        <w:t xml:space="preserve"> Se implementaron triggers utilizando T-SQL para garantizar la integridad de los datos y automatizar ciertas tareas.</w:t>
      </w:r>
    </w:p>
    <w:p w:rsidR="00000000" w:rsidDel="00000000" w:rsidP="00000000" w:rsidRDefault="00000000" w:rsidRPr="00000000" w14:paraId="0000002B">
      <w:pPr>
        <w:pStyle w:val="Heading3"/>
        <w:rPr>
          <w:rFonts w:ascii="Anybody" w:cs="Anybody" w:eastAsia="Anybody" w:hAnsi="Anybody"/>
        </w:rPr>
      </w:pPr>
      <w:bookmarkStart w:colFirst="0" w:colLast="0" w:name="_heading=h.u0nxkvlznmco" w:id="10"/>
      <w:bookmarkEnd w:id="10"/>
      <w:r w:rsidDel="00000000" w:rsidR="00000000" w:rsidRPr="00000000">
        <w:rPr>
          <w:rFonts w:ascii="Anybody" w:cs="Anybody" w:eastAsia="Anybody" w:hAnsi="Anybody"/>
          <w:rtl w:val="0"/>
        </w:rPr>
        <w:t xml:space="preserve">Decisiones Clave Tomadas</w:t>
      </w:r>
    </w:p>
    <w:p w:rsidR="00000000" w:rsidDel="00000000" w:rsidP="00000000" w:rsidRDefault="00000000" w:rsidRPr="00000000" w14:paraId="0000002C">
      <w:pPr>
        <w:pStyle w:val="Heading1"/>
        <w:jc w:val="left"/>
        <w:rPr/>
      </w:pPr>
      <w:bookmarkStart w:colFirst="0" w:colLast="0" w:name="_heading=h.9vy5ji6eirqs" w:id="11"/>
      <w:bookmarkEnd w:id="11"/>
      <w:r w:rsidDel="00000000" w:rsidR="00000000" w:rsidRPr="00000000">
        <w:rPr>
          <w:rtl w:val="0"/>
        </w:rPr>
      </w:r>
    </w:p>
    <w:p w:rsidR="00000000" w:rsidDel="00000000" w:rsidP="00000000" w:rsidRDefault="00000000" w:rsidRPr="00000000" w14:paraId="0000002D">
      <w:pPr>
        <w:pStyle w:val="Heading1"/>
        <w:numPr>
          <w:ilvl w:val="0"/>
          <w:numId w:val="14"/>
        </w:numPr>
        <w:spacing w:after="0" w:before="240" w:lineRule="auto"/>
        <w:ind w:left="720" w:hanging="360"/>
        <w:rPr>
          <w:b w:val="0"/>
          <w:sz w:val="22"/>
          <w:szCs w:val="22"/>
        </w:rPr>
      </w:pPr>
      <w:r w:rsidDel="00000000" w:rsidR="00000000" w:rsidRPr="00000000">
        <w:rPr>
          <w:sz w:val="22"/>
          <w:szCs w:val="22"/>
          <w:rtl w:val="0"/>
        </w:rPr>
        <w:t xml:space="preserve">Granularidad de las tablas:</w:t>
      </w:r>
      <w:r w:rsidDel="00000000" w:rsidR="00000000" w:rsidRPr="00000000">
        <w:rPr>
          <w:b w:val="0"/>
          <w:sz w:val="22"/>
          <w:szCs w:val="22"/>
          <w:rtl w:val="0"/>
        </w:rPr>
        <w:t xml:space="preserve"> Se decidió el nivel de detalle de cada tabla, considerando el balance entre la normalización y el rendimiento, y aprovechando las características de SQL Server para optimizar el almacenamiento y las consultas.</w:t>
      </w:r>
    </w:p>
    <w:p w:rsidR="00000000" w:rsidDel="00000000" w:rsidP="00000000" w:rsidRDefault="00000000" w:rsidRPr="00000000" w14:paraId="0000002E">
      <w:pPr>
        <w:pStyle w:val="Heading1"/>
        <w:numPr>
          <w:ilvl w:val="0"/>
          <w:numId w:val="14"/>
        </w:numPr>
        <w:spacing w:after="0" w:before="0" w:lineRule="auto"/>
        <w:ind w:left="720" w:hanging="360"/>
        <w:rPr>
          <w:b w:val="0"/>
          <w:sz w:val="22"/>
          <w:szCs w:val="22"/>
        </w:rPr>
      </w:pPr>
      <w:r w:rsidDel="00000000" w:rsidR="00000000" w:rsidRPr="00000000">
        <w:rPr>
          <w:sz w:val="22"/>
          <w:szCs w:val="22"/>
          <w:rtl w:val="0"/>
        </w:rPr>
        <w:t xml:space="preserve">Tipos de datos:</w:t>
      </w:r>
      <w:r w:rsidDel="00000000" w:rsidR="00000000" w:rsidRPr="00000000">
        <w:rPr>
          <w:b w:val="0"/>
          <w:sz w:val="22"/>
          <w:szCs w:val="22"/>
          <w:rtl w:val="0"/>
        </w:rPr>
        <w:t xml:space="preserve"> Se seleccionaron los tipos de datos adecuados (int, varchar, decimal, datetime, etc.) para cada columna, considerando el tamaño, el formato y los valores permitidos en SQL Server.</w:t>
      </w:r>
    </w:p>
    <w:p w:rsidR="00000000" w:rsidDel="00000000" w:rsidP="00000000" w:rsidRDefault="00000000" w:rsidRPr="00000000" w14:paraId="0000002F">
      <w:pPr>
        <w:pStyle w:val="Heading1"/>
        <w:numPr>
          <w:ilvl w:val="0"/>
          <w:numId w:val="14"/>
        </w:numPr>
        <w:spacing w:after="0" w:before="0" w:lineRule="auto"/>
        <w:ind w:left="720" w:hanging="360"/>
        <w:rPr>
          <w:b w:val="0"/>
          <w:sz w:val="22"/>
          <w:szCs w:val="22"/>
        </w:rPr>
      </w:pPr>
      <w:r w:rsidDel="00000000" w:rsidR="00000000" w:rsidRPr="00000000">
        <w:rPr>
          <w:sz w:val="22"/>
          <w:szCs w:val="22"/>
          <w:rtl w:val="0"/>
        </w:rPr>
        <w:t xml:space="preserve">Claves primarias y foráneas:</w:t>
      </w:r>
      <w:r w:rsidDel="00000000" w:rsidR="00000000" w:rsidRPr="00000000">
        <w:rPr>
          <w:b w:val="0"/>
          <w:sz w:val="22"/>
          <w:szCs w:val="22"/>
          <w:rtl w:val="0"/>
        </w:rPr>
        <w:t xml:space="preserve"> Se definieron las claves primarias y foráneas utilizando las restricciones </w:t>
      </w:r>
      <w:r w:rsidDel="00000000" w:rsidR="00000000" w:rsidRPr="00000000">
        <w:rPr>
          <w:rFonts w:ascii="Roboto Mono" w:cs="Roboto Mono" w:eastAsia="Roboto Mono" w:hAnsi="Roboto Mono"/>
          <w:b w:val="0"/>
          <w:color w:val="188038"/>
          <w:sz w:val="22"/>
          <w:szCs w:val="22"/>
          <w:rtl w:val="0"/>
        </w:rPr>
        <w:t xml:space="preserve">PRIMARY KEY</w:t>
      </w:r>
      <w:r w:rsidDel="00000000" w:rsidR="00000000" w:rsidRPr="00000000">
        <w:rPr>
          <w:b w:val="0"/>
          <w:sz w:val="22"/>
          <w:szCs w:val="22"/>
          <w:rtl w:val="0"/>
        </w:rPr>
        <w:t xml:space="preserve"> y </w:t>
      </w:r>
      <w:r w:rsidDel="00000000" w:rsidR="00000000" w:rsidRPr="00000000">
        <w:rPr>
          <w:rFonts w:ascii="Roboto Mono" w:cs="Roboto Mono" w:eastAsia="Roboto Mono" w:hAnsi="Roboto Mono"/>
          <w:b w:val="0"/>
          <w:color w:val="188038"/>
          <w:sz w:val="22"/>
          <w:szCs w:val="22"/>
          <w:rtl w:val="0"/>
        </w:rPr>
        <w:t xml:space="preserve">FOREIGN KEY</w:t>
      </w:r>
      <w:r w:rsidDel="00000000" w:rsidR="00000000" w:rsidRPr="00000000">
        <w:rPr>
          <w:b w:val="0"/>
          <w:sz w:val="22"/>
          <w:szCs w:val="22"/>
          <w:rtl w:val="0"/>
        </w:rPr>
        <w:t xml:space="preserve"> en SQL Server para establecer las relaciones entre las tablas y garantizar la integridad referencial.</w:t>
      </w:r>
    </w:p>
    <w:p w:rsidR="00000000" w:rsidDel="00000000" w:rsidP="00000000" w:rsidRDefault="00000000" w:rsidRPr="00000000" w14:paraId="00000030">
      <w:pPr>
        <w:pStyle w:val="Heading1"/>
        <w:numPr>
          <w:ilvl w:val="0"/>
          <w:numId w:val="14"/>
        </w:numPr>
        <w:spacing w:after="0" w:before="0" w:lineRule="auto"/>
        <w:ind w:left="720" w:hanging="360"/>
        <w:rPr>
          <w:b w:val="0"/>
          <w:sz w:val="22"/>
          <w:szCs w:val="22"/>
        </w:rPr>
      </w:pPr>
      <w:r w:rsidDel="00000000" w:rsidR="00000000" w:rsidRPr="00000000">
        <w:rPr>
          <w:sz w:val="22"/>
          <w:szCs w:val="22"/>
          <w:rtl w:val="0"/>
        </w:rPr>
        <w:t xml:space="preserve">Índices:</w:t>
      </w:r>
      <w:r w:rsidDel="00000000" w:rsidR="00000000" w:rsidRPr="00000000">
        <w:rPr>
          <w:b w:val="0"/>
          <w:sz w:val="22"/>
          <w:szCs w:val="22"/>
          <w:rtl w:val="0"/>
        </w:rPr>
        <w:t xml:space="preserve"> Se identificaron los campos en los que se debían crear índices clusterizados y no clusterizados para optimizar las consultas más frecuentes, considerando el tipo de búsqueda y el tamaño de las tablas.</w:t>
      </w:r>
    </w:p>
    <w:p w:rsidR="00000000" w:rsidDel="00000000" w:rsidP="00000000" w:rsidRDefault="00000000" w:rsidRPr="00000000" w14:paraId="00000031">
      <w:pPr>
        <w:pStyle w:val="Heading1"/>
        <w:numPr>
          <w:ilvl w:val="0"/>
          <w:numId w:val="14"/>
        </w:numPr>
        <w:spacing w:after="0" w:before="0" w:lineRule="auto"/>
        <w:ind w:left="720" w:hanging="360"/>
        <w:rPr>
          <w:b w:val="0"/>
          <w:sz w:val="22"/>
          <w:szCs w:val="22"/>
        </w:rPr>
      </w:pPr>
      <w:r w:rsidDel="00000000" w:rsidR="00000000" w:rsidRPr="00000000">
        <w:rPr>
          <w:sz w:val="22"/>
          <w:szCs w:val="22"/>
          <w:rtl w:val="0"/>
        </w:rPr>
        <w:t xml:space="preserve">Procedimientos almacenados vs. consultas ad-hoc:</w:t>
      </w:r>
      <w:r w:rsidDel="00000000" w:rsidR="00000000" w:rsidRPr="00000000">
        <w:rPr>
          <w:b w:val="0"/>
          <w:sz w:val="22"/>
          <w:szCs w:val="22"/>
          <w:rtl w:val="0"/>
        </w:rPr>
        <w:t xml:space="preserve"> Se evaluó el uso de procedimientos almacenados versus consultas ad-hoc para mejorar la eficiencia y la reutilización del código, aprovechando las ventajas de los procedimientos almacenados en SQL Server, como la compilación y la optimización.</w:t>
      </w:r>
    </w:p>
    <w:p w:rsidR="00000000" w:rsidDel="00000000" w:rsidP="00000000" w:rsidRDefault="00000000" w:rsidRPr="00000000" w14:paraId="00000032">
      <w:pPr>
        <w:pStyle w:val="Heading1"/>
        <w:numPr>
          <w:ilvl w:val="0"/>
          <w:numId w:val="14"/>
        </w:numPr>
        <w:spacing w:after="240" w:before="0" w:lineRule="auto"/>
        <w:ind w:left="720" w:hanging="360"/>
        <w:rPr>
          <w:b w:val="0"/>
          <w:sz w:val="22"/>
          <w:szCs w:val="22"/>
        </w:rPr>
      </w:pPr>
      <w:bookmarkStart w:colFirst="0" w:colLast="0" w:name="_heading=h.rv239oimpfbd" w:id="12"/>
      <w:bookmarkEnd w:id="12"/>
      <w:r w:rsidDel="00000000" w:rsidR="00000000" w:rsidRPr="00000000">
        <w:rPr>
          <w:sz w:val="22"/>
          <w:szCs w:val="22"/>
          <w:rtl w:val="0"/>
        </w:rPr>
        <w:t xml:space="preserve">Triggers:</w:t>
      </w:r>
      <w:r w:rsidDel="00000000" w:rsidR="00000000" w:rsidRPr="00000000">
        <w:rPr>
          <w:b w:val="0"/>
          <w:sz w:val="22"/>
          <w:szCs w:val="22"/>
          <w:rtl w:val="0"/>
        </w:rPr>
        <w:t xml:space="preserve"> Se determinó cuándo era necesario utilizar triggers para garantizar la integridad de los datos y automatizar ciertas tareas, considerando las implicaciones en el rendimiento y la complejidad de la lógica.</w:t>
      </w:r>
    </w:p>
    <w:p w:rsidR="00000000" w:rsidDel="00000000" w:rsidP="00000000" w:rsidRDefault="00000000" w:rsidRPr="00000000" w14:paraId="00000033">
      <w:pPr>
        <w:pStyle w:val="Heading1"/>
        <w:rPr>
          <w:sz w:val="24"/>
          <w:szCs w:val="24"/>
        </w:rPr>
      </w:pPr>
      <w:bookmarkStart w:colFirst="0" w:colLast="0" w:name="_heading=h.efteai290er2" w:id="13"/>
      <w:bookmarkEnd w:id="13"/>
      <w:r w:rsidDel="00000000" w:rsidR="00000000" w:rsidRPr="00000000">
        <w:rPr>
          <w:sz w:val="28"/>
          <w:szCs w:val="28"/>
          <w:rtl w:val="0"/>
        </w:rPr>
        <w:t xml:space="preserve">Resultados y consultas:</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Este diagrama se creó antes de realizar la base de datos.</w:t>
      </w:r>
      <w:r w:rsidDel="00000000" w:rsidR="00000000" w:rsidRPr="00000000">
        <w:rPr>
          <w:sz w:val="24"/>
          <w:szCs w:val="24"/>
        </w:rPr>
        <w:drawing>
          <wp:inline distB="114300" distT="114300" distL="114300" distR="114300">
            <wp:extent cx="4963478" cy="3495675"/>
            <wp:effectExtent b="0" l="0" r="0" t="0"/>
            <wp:docPr id="2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6347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jc w:val="left"/>
        <w:rPr>
          <w:sz w:val="24"/>
          <w:szCs w:val="24"/>
        </w:rPr>
      </w:pPr>
      <w:bookmarkStart w:colFirst="0" w:colLast="0" w:name="_heading=h.nnlhfvrnlatr" w:id="14"/>
      <w:bookmarkEnd w:id="14"/>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Y el siguiente diagrama se creó directamente desde Microsoft SQL server:</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763578" cy="6139684"/>
            <wp:effectExtent b="0" l="0" r="0" t="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63578" cy="613968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jc w:val="left"/>
        <w:rPr>
          <w:sz w:val="24"/>
          <w:szCs w:val="24"/>
        </w:rPr>
      </w:pPr>
      <w:bookmarkStart w:colFirst="0" w:colLast="0" w:name="_heading=h.9pa51cklid1n" w:id="15"/>
      <w:bookmarkEnd w:id="15"/>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Preguntas y sus respectivas devoluciones:</w:t>
      </w:r>
    </w:p>
    <w:p w:rsidR="00000000" w:rsidDel="00000000" w:rsidP="00000000" w:rsidRDefault="00000000" w:rsidRPr="00000000" w14:paraId="0000003B">
      <w:pPr>
        <w:rPr>
          <w:sz w:val="24"/>
          <w:szCs w:val="24"/>
        </w:rPr>
      </w:pPr>
      <w:r w:rsidDel="00000000" w:rsidR="00000000" w:rsidRPr="00000000">
        <w:rPr>
          <w:sz w:val="24"/>
          <w:szCs w:val="24"/>
          <w:rtl w:val="0"/>
        </w:rPr>
        <w:t xml:space="preserve">Pregunta 1:</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400675" cy="4888612"/>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675" cy="48886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1"/>
        <w:jc w:val="center"/>
        <w:rPr>
          <w:sz w:val="24"/>
          <w:szCs w:val="24"/>
        </w:rPr>
      </w:pPr>
      <w:bookmarkStart w:colFirst="0" w:colLast="0" w:name="_heading=h.q1xsb94s4j7w" w:id="16"/>
      <w:bookmarkEnd w:id="16"/>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Pregunta 2:</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400675" cy="5066177"/>
            <wp:effectExtent b="0" l="0" r="0" t="0"/>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0675" cy="506617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pStyle w:val="Heading1"/>
        <w:jc w:val="center"/>
        <w:rPr>
          <w:sz w:val="24"/>
          <w:szCs w:val="24"/>
        </w:rPr>
      </w:pPr>
      <w:bookmarkStart w:colFirst="0" w:colLast="0" w:name="_heading=h.ud25ck2w30os" w:id="17"/>
      <w:bookmarkEnd w:id="17"/>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Pregunta 3:</w:t>
      </w:r>
    </w:p>
    <w:p w:rsidR="00000000" w:rsidDel="00000000" w:rsidP="00000000" w:rsidRDefault="00000000" w:rsidRPr="00000000" w14:paraId="0000004C">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64945" cy="4166283"/>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64945" cy="41662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No me gusta que hayan datos nulos!!!!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pStyle w:val="Heading1"/>
        <w:jc w:val="center"/>
        <w:rPr>
          <w:sz w:val="24"/>
          <w:szCs w:val="24"/>
        </w:rPr>
      </w:pPr>
      <w:bookmarkStart w:colFirst="0" w:colLast="0" w:name="_heading=h.q4bxyybroplf" w:id="18"/>
      <w:bookmarkEnd w:id="18"/>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Pregunta 4: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801678" cy="4219402"/>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01678" cy="421940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pStyle w:val="Heading1"/>
        <w:jc w:val="center"/>
        <w:rPr>
          <w:sz w:val="24"/>
          <w:szCs w:val="24"/>
        </w:rPr>
      </w:pPr>
      <w:bookmarkStart w:colFirst="0" w:colLast="0" w:name="_heading=h.iwqxmx7e6iql" w:id="19"/>
      <w:bookmarkEnd w:id="19"/>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Pregunta 5:</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399730" cy="5041900"/>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Pregunta 6:</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 </w:t>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5399730" cy="2667000"/>
            <wp:effectExtent b="0" l="0" r="0" t="0"/>
            <wp:docPr id="2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Pregunta 7: </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399730" cy="6654800"/>
            <wp:effectExtent b="0" l="0" r="0" t="0"/>
            <wp:docPr id="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Pregunta 8:</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5399730" cy="6870700"/>
            <wp:effectExtent b="0" l="0" r="0" t="0"/>
            <wp:docPr id="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9973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Pregunta: 9</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399730" cy="5918200"/>
            <wp:effectExtent b="0" l="0" r="0" t="0"/>
            <wp:docPr id="2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Pregunta 10: </w:t>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5399730" cy="5905500"/>
            <wp:effectExtent b="0" l="0" r="0" t="0"/>
            <wp:docPr id="3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Pregunta 11:</w:t>
      </w:r>
    </w:p>
    <w:p w:rsidR="00000000" w:rsidDel="00000000" w:rsidP="00000000" w:rsidRDefault="00000000" w:rsidRPr="00000000" w14:paraId="00000087">
      <w:pPr>
        <w:rPr>
          <w:sz w:val="24"/>
          <w:szCs w:val="24"/>
        </w:rPr>
      </w:pPr>
      <w:r w:rsidDel="00000000" w:rsidR="00000000" w:rsidRPr="00000000">
        <w:rPr>
          <w:sz w:val="24"/>
          <w:szCs w:val="24"/>
        </w:rPr>
        <w:drawing>
          <wp:inline distB="114300" distT="114300" distL="114300" distR="114300">
            <wp:extent cx="5715953" cy="5330391"/>
            <wp:effectExtent b="0" l="0" r="0" t="0"/>
            <wp:docPr id="3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15953" cy="53303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rPr>
          <w:sz w:val="28"/>
          <w:szCs w:val="28"/>
        </w:rPr>
      </w:pPr>
      <w:bookmarkStart w:colFirst="0" w:colLast="0" w:name="_heading=h.hhc7ucnay9ra" w:id="20"/>
      <w:bookmarkEnd w:id="20"/>
      <w:r w:rsidDel="00000000" w:rsidR="00000000" w:rsidRPr="00000000">
        <w:rPr>
          <w:sz w:val="28"/>
          <w:szCs w:val="28"/>
          <w:rtl w:val="0"/>
        </w:rPr>
        <w:t xml:space="preserve">Optimización y sostenibilidad</w:t>
      </w:r>
    </w:p>
    <w:p w:rsidR="00000000" w:rsidDel="00000000" w:rsidP="00000000" w:rsidRDefault="00000000" w:rsidRPr="00000000" w14:paraId="00000089">
      <w:pPr>
        <w:pStyle w:val="Heading1"/>
        <w:spacing w:after="240" w:before="240" w:lineRule="auto"/>
        <w:rPr>
          <w:sz w:val="22"/>
          <w:szCs w:val="22"/>
        </w:rPr>
      </w:pPr>
      <w:bookmarkStart w:colFirst="0" w:colLast="0" w:name="_heading=h.6lt7nyl1n63j" w:id="21"/>
      <w:bookmarkEnd w:id="21"/>
      <w:r w:rsidDel="00000000" w:rsidR="00000000" w:rsidRPr="00000000">
        <w:rPr>
          <w:sz w:val="22"/>
          <w:szCs w:val="22"/>
          <w:rtl w:val="0"/>
        </w:rPr>
        <w:t xml:space="preserve">Optimización del Rendimiento:</w:t>
      </w:r>
    </w:p>
    <w:p w:rsidR="00000000" w:rsidDel="00000000" w:rsidP="00000000" w:rsidRDefault="00000000" w:rsidRPr="00000000" w14:paraId="0000008A">
      <w:pPr>
        <w:pStyle w:val="Heading1"/>
        <w:numPr>
          <w:ilvl w:val="0"/>
          <w:numId w:val="20"/>
        </w:numPr>
        <w:spacing w:after="0" w:before="240" w:lineRule="auto"/>
        <w:ind w:left="720" w:hanging="360"/>
        <w:rPr>
          <w:b w:val="0"/>
          <w:sz w:val="22"/>
          <w:szCs w:val="22"/>
        </w:rPr>
      </w:pPr>
      <w:r w:rsidDel="00000000" w:rsidR="00000000" w:rsidRPr="00000000">
        <w:rPr>
          <w:sz w:val="22"/>
          <w:szCs w:val="22"/>
          <w:rtl w:val="0"/>
        </w:rPr>
        <w:t xml:space="preserve">Índices:</w:t>
      </w:r>
      <w:r w:rsidDel="00000000" w:rsidR="00000000" w:rsidRPr="00000000">
        <w:rPr>
          <w:b w:val="0"/>
          <w:sz w:val="22"/>
          <w:szCs w:val="22"/>
          <w:rtl w:val="0"/>
        </w:rPr>
        <w:t xml:space="preserve"> Crea índices en columnas frecuentemente buscadas para acelerar las consultas.</w:t>
      </w:r>
    </w:p>
    <w:p w:rsidR="00000000" w:rsidDel="00000000" w:rsidP="00000000" w:rsidRDefault="00000000" w:rsidRPr="00000000" w14:paraId="0000008B">
      <w:pPr>
        <w:pStyle w:val="Heading1"/>
        <w:numPr>
          <w:ilvl w:val="0"/>
          <w:numId w:val="20"/>
        </w:numPr>
        <w:spacing w:after="0" w:before="0" w:lineRule="auto"/>
        <w:ind w:left="720" w:hanging="360"/>
        <w:rPr>
          <w:b w:val="0"/>
          <w:sz w:val="22"/>
          <w:szCs w:val="22"/>
        </w:rPr>
      </w:pPr>
      <w:r w:rsidDel="00000000" w:rsidR="00000000" w:rsidRPr="00000000">
        <w:rPr>
          <w:sz w:val="22"/>
          <w:szCs w:val="22"/>
          <w:rtl w:val="0"/>
        </w:rPr>
        <w:t xml:space="preserve">Consultas:</w:t>
      </w:r>
      <w:r w:rsidDel="00000000" w:rsidR="00000000" w:rsidRPr="00000000">
        <w:rPr>
          <w:b w:val="0"/>
          <w:sz w:val="22"/>
          <w:szCs w:val="22"/>
          <w:rtl w:val="0"/>
        </w:rPr>
        <w:t xml:space="preserve"> Escribe consultas eficientes evitando operaciones innecesarias.</w:t>
      </w:r>
    </w:p>
    <w:p w:rsidR="00000000" w:rsidDel="00000000" w:rsidP="00000000" w:rsidRDefault="00000000" w:rsidRPr="00000000" w14:paraId="0000008C">
      <w:pPr>
        <w:pStyle w:val="Heading1"/>
        <w:numPr>
          <w:ilvl w:val="0"/>
          <w:numId w:val="20"/>
        </w:numPr>
        <w:spacing w:after="0" w:before="0" w:lineRule="auto"/>
        <w:ind w:left="720" w:hanging="360"/>
        <w:rPr>
          <w:b w:val="0"/>
          <w:sz w:val="22"/>
          <w:szCs w:val="22"/>
        </w:rPr>
      </w:pPr>
      <w:r w:rsidDel="00000000" w:rsidR="00000000" w:rsidRPr="00000000">
        <w:rPr>
          <w:sz w:val="22"/>
          <w:szCs w:val="22"/>
          <w:rtl w:val="0"/>
        </w:rPr>
        <w:t xml:space="preserve">Estadísticas:</w:t>
      </w:r>
      <w:r w:rsidDel="00000000" w:rsidR="00000000" w:rsidRPr="00000000">
        <w:rPr>
          <w:b w:val="0"/>
          <w:sz w:val="22"/>
          <w:szCs w:val="22"/>
          <w:rtl w:val="0"/>
        </w:rPr>
        <w:t xml:space="preserve"> Mantén las estadísticas actualizadas para que el optimizador de consultas trabaje correctamente.</w:t>
      </w:r>
    </w:p>
    <w:p w:rsidR="00000000" w:rsidDel="00000000" w:rsidP="00000000" w:rsidRDefault="00000000" w:rsidRPr="00000000" w14:paraId="0000008D">
      <w:pPr>
        <w:pStyle w:val="Heading1"/>
        <w:numPr>
          <w:ilvl w:val="0"/>
          <w:numId w:val="20"/>
        </w:numPr>
        <w:spacing w:after="0" w:before="0" w:lineRule="auto"/>
        <w:ind w:left="720" w:hanging="360"/>
        <w:rPr>
          <w:b w:val="0"/>
          <w:sz w:val="22"/>
          <w:szCs w:val="22"/>
        </w:rPr>
      </w:pPr>
      <w:r w:rsidDel="00000000" w:rsidR="00000000" w:rsidRPr="00000000">
        <w:rPr>
          <w:sz w:val="22"/>
          <w:szCs w:val="22"/>
          <w:rtl w:val="0"/>
        </w:rPr>
        <w:t xml:space="preserve">Hardware:</w:t>
      </w:r>
      <w:r w:rsidDel="00000000" w:rsidR="00000000" w:rsidRPr="00000000">
        <w:rPr>
          <w:b w:val="0"/>
          <w:sz w:val="22"/>
          <w:szCs w:val="22"/>
          <w:rtl w:val="0"/>
        </w:rPr>
        <w:t xml:space="preserve"> Asegúrate de que el servidor tenga suficientes recursos (memoria, procesador).</w:t>
      </w:r>
    </w:p>
    <w:p w:rsidR="00000000" w:rsidDel="00000000" w:rsidP="00000000" w:rsidRDefault="00000000" w:rsidRPr="00000000" w14:paraId="0000008E">
      <w:pPr>
        <w:pStyle w:val="Heading1"/>
        <w:numPr>
          <w:ilvl w:val="0"/>
          <w:numId w:val="20"/>
        </w:numPr>
        <w:spacing w:after="0" w:before="0" w:lineRule="auto"/>
        <w:ind w:left="720" w:hanging="360"/>
        <w:rPr>
          <w:b w:val="0"/>
          <w:sz w:val="22"/>
          <w:szCs w:val="22"/>
        </w:rPr>
      </w:pPr>
      <w:r w:rsidDel="00000000" w:rsidR="00000000" w:rsidRPr="00000000">
        <w:rPr>
          <w:sz w:val="22"/>
          <w:szCs w:val="22"/>
          <w:rtl w:val="0"/>
        </w:rPr>
        <w:t xml:space="preserve">Configuración:</w:t>
      </w:r>
      <w:r w:rsidDel="00000000" w:rsidR="00000000" w:rsidRPr="00000000">
        <w:rPr>
          <w:b w:val="0"/>
          <w:sz w:val="22"/>
          <w:szCs w:val="22"/>
          <w:rtl w:val="0"/>
        </w:rPr>
        <w:t xml:space="preserve"> Ajusta los parámetros del servidor según tus necesidades.</w:t>
      </w:r>
    </w:p>
    <w:p w:rsidR="00000000" w:rsidDel="00000000" w:rsidP="00000000" w:rsidRDefault="00000000" w:rsidRPr="00000000" w14:paraId="0000008F">
      <w:pPr>
        <w:pStyle w:val="Heading1"/>
        <w:numPr>
          <w:ilvl w:val="0"/>
          <w:numId w:val="20"/>
        </w:numPr>
        <w:spacing w:after="240" w:before="0" w:lineRule="auto"/>
        <w:ind w:left="720" w:hanging="360"/>
        <w:rPr>
          <w:b w:val="0"/>
          <w:sz w:val="22"/>
          <w:szCs w:val="22"/>
        </w:rPr>
      </w:pPr>
      <w:r w:rsidDel="00000000" w:rsidR="00000000" w:rsidRPr="00000000">
        <w:rPr>
          <w:sz w:val="22"/>
          <w:szCs w:val="22"/>
          <w:rtl w:val="0"/>
        </w:rPr>
        <w:t xml:space="preserve">Particionamiento:</w:t>
      </w:r>
      <w:r w:rsidDel="00000000" w:rsidR="00000000" w:rsidRPr="00000000">
        <w:rPr>
          <w:b w:val="0"/>
          <w:sz w:val="22"/>
          <w:szCs w:val="22"/>
          <w:rtl w:val="0"/>
        </w:rPr>
        <w:t xml:space="preserve"> Divide tablas grandes para mejorar el rendimiento de las consultas.</w:t>
      </w:r>
    </w:p>
    <w:p w:rsidR="00000000" w:rsidDel="00000000" w:rsidP="00000000" w:rsidRDefault="00000000" w:rsidRPr="00000000" w14:paraId="00000090">
      <w:pPr>
        <w:pStyle w:val="Heading1"/>
        <w:spacing w:after="240" w:before="240" w:lineRule="auto"/>
        <w:rPr>
          <w:sz w:val="22"/>
          <w:szCs w:val="22"/>
        </w:rPr>
      </w:pPr>
      <w:r w:rsidDel="00000000" w:rsidR="00000000" w:rsidRPr="00000000">
        <w:rPr>
          <w:sz w:val="22"/>
          <w:szCs w:val="22"/>
          <w:rtl w:val="0"/>
        </w:rPr>
        <w:t xml:space="preserve">Sostenibilidad:</w:t>
      </w:r>
    </w:p>
    <w:p w:rsidR="00000000" w:rsidDel="00000000" w:rsidP="00000000" w:rsidRDefault="00000000" w:rsidRPr="00000000" w14:paraId="00000091">
      <w:pPr>
        <w:pStyle w:val="Heading1"/>
        <w:numPr>
          <w:ilvl w:val="0"/>
          <w:numId w:val="9"/>
        </w:numPr>
        <w:spacing w:after="0" w:before="240" w:lineRule="auto"/>
        <w:ind w:left="720" w:hanging="360"/>
        <w:rPr>
          <w:b w:val="0"/>
          <w:sz w:val="22"/>
          <w:szCs w:val="22"/>
        </w:rPr>
      </w:pPr>
      <w:r w:rsidDel="00000000" w:rsidR="00000000" w:rsidRPr="00000000">
        <w:rPr>
          <w:sz w:val="22"/>
          <w:szCs w:val="22"/>
          <w:rtl w:val="0"/>
        </w:rPr>
        <w:t xml:space="preserve">Backups:</w:t>
      </w:r>
      <w:r w:rsidDel="00000000" w:rsidR="00000000" w:rsidRPr="00000000">
        <w:rPr>
          <w:b w:val="0"/>
          <w:sz w:val="22"/>
          <w:szCs w:val="22"/>
          <w:rtl w:val="0"/>
        </w:rPr>
        <w:t xml:space="preserve"> Realiza copias de seguridad regularmente para proteger tus datos.</w:t>
      </w:r>
    </w:p>
    <w:p w:rsidR="00000000" w:rsidDel="00000000" w:rsidP="00000000" w:rsidRDefault="00000000" w:rsidRPr="00000000" w14:paraId="00000092">
      <w:pPr>
        <w:pStyle w:val="Heading1"/>
        <w:numPr>
          <w:ilvl w:val="0"/>
          <w:numId w:val="9"/>
        </w:numPr>
        <w:spacing w:after="0" w:before="0" w:lineRule="auto"/>
        <w:ind w:left="720" w:hanging="360"/>
        <w:rPr>
          <w:b w:val="0"/>
          <w:sz w:val="22"/>
          <w:szCs w:val="22"/>
        </w:rPr>
      </w:pPr>
      <w:r w:rsidDel="00000000" w:rsidR="00000000" w:rsidRPr="00000000">
        <w:rPr>
          <w:sz w:val="22"/>
          <w:szCs w:val="22"/>
          <w:rtl w:val="0"/>
        </w:rPr>
        <w:t xml:space="preserve">Alta disponibilidad:</w:t>
      </w:r>
      <w:r w:rsidDel="00000000" w:rsidR="00000000" w:rsidRPr="00000000">
        <w:rPr>
          <w:b w:val="0"/>
          <w:sz w:val="22"/>
          <w:szCs w:val="22"/>
          <w:rtl w:val="0"/>
        </w:rPr>
        <w:t xml:space="preserve"> Implementa mecanismos para garantizar que la base de datos esté siempre disponible.</w:t>
      </w:r>
    </w:p>
    <w:p w:rsidR="00000000" w:rsidDel="00000000" w:rsidP="00000000" w:rsidRDefault="00000000" w:rsidRPr="00000000" w14:paraId="00000093">
      <w:pPr>
        <w:pStyle w:val="Heading1"/>
        <w:numPr>
          <w:ilvl w:val="0"/>
          <w:numId w:val="9"/>
        </w:numPr>
        <w:spacing w:after="0" w:before="0" w:lineRule="auto"/>
        <w:ind w:left="720" w:hanging="360"/>
        <w:rPr>
          <w:b w:val="0"/>
          <w:sz w:val="22"/>
          <w:szCs w:val="22"/>
        </w:rPr>
      </w:pPr>
      <w:r w:rsidDel="00000000" w:rsidR="00000000" w:rsidRPr="00000000">
        <w:rPr>
          <w:sz w:val="22"/>
          <w:szCs w:val="22"/>
          <w:rtl w:val="0"/>
        </w:rPr>
        <w:t xml:space="preserve">Mantenimiento:</w:t>
      </w:r>
      <w:r w:rsidDel="00000000" w:rsidR="00000000" w:rsidRPr="00000000">
        <w:rPr>
          <w:b w:val="0"/>
          <w:sz w:val="22"/>
          <w:szCs w:val="22"/>
          <w:rtl w:val="0"/>
        </w:rPr>
        <w:t xml:space="preserve"> Ejecuta tareas de mantenimiento periódicas (defragmentación, limpieza, etc.).</w:t>
      </w:r>
    </w:p>
    <w:p w:rsidR="00000000" w:rsidDel="00000000" w:rsidP="00000000" w:rsidRDefault="00000000" w:rsidRPr="00000000" w14:paraId="00000094">
      <w:pPr>
        <w:pStyle w:val="Heading1"/>
        <w:numPr>
          <w:ilvl w:val="0"/>
          <w:numId w:val="9"/>
        </w:numPr>
        <w:spacing w:after="0" w:before="0" w:lineRule="auto"/>
        <w:ind w:left="720" w:hanging="360"/>
        <w:rPr>
          <w:b w:val="0"/>
          <w:sz w:val="22"/>
          <w:szCs w:val="22"/>
        </w:rPr>
      </w:pPr>
      <w:r w:rsidDel="00000000" w:rsidR="00000000" w:rsidRPr="00000000">
        <w:rPr>
          <w:sz w:val="22"/>
          <w:szCs w:val="22"/>
          <w:rtl w:val="0"/>
        </w:rPr>
        <w:t xml:space="preserve">Monitoreo:</w:t>
      </w:r>
      <w:r w:rsidDel="00000000" w:rsidR="00000000" w:rsidRPr="00000000">
        <w:rPr>
          <w:b w:val="0"/>
          <w:sz w:val="22"/>
          <w:szCs w:val="22"/>
          <w:rtl w:val="0"/>
        </w:rPr>
        <w:t xml:space="preserve"> Supervisa el rendimiento de la base de datos y detecta problemas a tiempo.</w:t>
      </w:r>
    </w:p>
    <w:p w:rsidR="00000000" w:rsidDel="00000000" w:rsidP="00000000" w:rsidRDefault="00000000" w:rsidRPr="00000000" w14:paraId="00000095">
      <w:pPr>
        <w:pStyle w:val="Heading1"/>
        <w:numPr>
          <w:ilvl w:val="0"/>
          <w:numId w:val="9"/>
        </w:numPr>
        <w:spacing w:after="240" w:before="0" w:lineRule="auto"/>
        <w:ind w:left="720" w:hanging="360"/>
        <w:rPr>
          <w:b w:val="0"/>
          <w:sz w:val="22"/>
          <w:szCs w:val="22"/>
        </w:rPr>
      </w:pPr>
      <w:r w:rsidDel="00000000" w:rsidR="00000000" w:rsidRPr="00000000">
        <w:rPr>
          <w:sz w:val="22"/>
          <w:szCs w:val="22"/>
          <w:rtl w:val="0"/>
        </w:rPr>
        <w:t xml:space="preserve">Escalabilidad:</w:t>
      </w:r>
      <w:r w:rsidDel="00000000" w:rsidR="00000000" w:rsidRPr="00000000">
        <w:rPr>
          <w:b w:val="0"/>
          <w:sz w:val="22"/>
          <w:szCs w:val="22"/>
          <w:rtl w:val="0"/>
        </w:rPr>
        <w:t xml:space="preserve"> Diseña la base de datos para que pueda crecer a medida que tu negocio lo requiera.</w:t>
      </w:r>
    </w:p>
    <w:p w:rsidR="00000000" w:rsidDel="00000000" w:rsidP="00000000" w:rsidRDefault="00000000" w:rsidRPr="00000000" w14:paraId="00000096">
      <w:pPr>
        <w:pStyle w:val="Heading1"/>
        <w:spacing w:after="240" w:before="240" w:lineRule="auto"/>
        <w:rPr>
          <w:sz w:val="22"/>
          <w:szCs w:val="22"/>
        </w:rPr>
      </w:pPr>
      <w:r w:rsidDel="00000000" w:rsidR="00000000" w:rsidRPr="00000000">
        <w:rPr>
          <w:sz w:val="22"/>
          <w:szCs w:val="22"/>
          <w:rtl w:val="0"/>
        </w:rPr>
        <w:t xml:space="preserve">Mejores Prácticas Adicionales:</w:t>
      </w:r>
    </w:p>
    <w:p w:rsidR="00000000" w:rsidDel="00000000" w:rsidP="00000000" w:rsidRDefault="00000000" w:rsidRPr="00000000" w14:paraId="00000097">
      <w:pPr>
        <w:pStyle w:val="Heading1"/>
        <w:numPr>
          <w:ilvl w:val="0"/>
          <w:numId w:val="5"/>
        </w:numPr>
        <w:spacing w:after="0" w:before="240" w:lineRule="auto"/>
        <w:ind w:left="720" w:hanging="360"/>
        <w:rPr>
          <w:b w:val="0"/>
          <w:sz w:val="22"/>
          <w:szCs w:val="22"/>
        </w:rPr>
      </w:pPr>
      <w:r w:rsidDel="00000000" w:rsidR="00000000" w:rsidRPr="00000000">
        <w:rPr>
          <w:sz w:val="22"/>
          <w:szCs w:val="22"/>
          <w:rtl w:val="0"/>
        </w:rPr>
        <w:t xml:space="preserve">Normalización:</w:t>
      </w:r>
      <w:r w:rsidDel="00000000" w:rsidR="00000000" w:rsidRPr="00000000">
        <w:rPr>
          <w:b w:val="0"/>
          <w:sz w:val="22"/>
          <w:szCs w:val="22"/>
          <w:rtl w:val="0"/>
        </w:rPr>
        <w:t xml:space="preserve"> Organiza los datos de forma eficiente para evitar redundancias.</w:t>
      </w:r>
    </w:p>
    <w:p w:rsidR="00000000" w:rsidDel="00000000" w:rsidP="00000000" w:rsidRDefault="00000000" w:rsidRPr="00000000" w14:paraId="00000098">
      <w:pPr>
        <w:pStyle w:val="Heading1"/>
        <w:numPr>
          <w:ilvl w:val="0"/>
          <w:numId w:val="5"/>
        </w:numPr>
        <w:spacing w:after="0" w:before="0" w:lineRule="auto"/>
        <w:ind w:left="720" w:hanging="360"/>
        <w:rPr>
          <w:b w:val="0"/>
          <w:sz w:val="22"/>
          <w:szCs w:val="22"/>
        </w:rPr>
      </w:pPr>
      <w:r w:rsidDel="00000000" w:rsidR="00000000" w:rsidRPr="00000000">
        <w:rPr>
          <w:sz w:val="22"/>
          <w:szCs w:val="22"/>
          <w:rtl w:val="0"/>
        </w:rPr>
        <w:t xml:space="preserve">Diseño de tablas:</w:t>
      </w:r>
      <w:r w:rsidDel="00000000" w:rsidR="00000000" w:rsidRPr="00000000">
        <w:rPr>
          <w:b w:val="0"/>
          <w:sz w:val="22"/>
          <w:szCs w:val="22"/>
          <w:rtl w:val="0"/>
        </w:rPr>
        <w:t xml:space="preserve"> Utiliza tipos de datos adecuados y evita columnas demasiado anchas.</w:t>
      </w:r>
    </w:p>
    <w:p w:rsidR="00000000" w:rsidDel="00000000" w:rsidP="00000000" w:rsidRDefault="00000000" w:rsidRPr="00000000" w14:paraId="00000099">
      <w:pPr>
        <w:pStyle w:val="Heading1"/>
        <w:numPr>
          <w:ilvl w:val="0"/>
          <w:numId w:val="5"/>
        </w:numPr>
        <w:spacing w:after="0" w:before="0" w:lineRule="auto"/>
        <w:ind w:left="720" w:hanging="360"/>
        <w:rPr>
          <w:b w:val="0"/>
          <w:sz w:val="22"/>
          <w:szCs w:val="22"/>
        </w:rPr>
      </w:pPr>
      <w:r w:rsidDel="00000000" w:rsidR="00000000" w:rsidRPr="00000000">
        <w:rPr>
          <w:sz w:val="22"/>
          <w:szCs w:val="22"/>
          <w:rtl w:val="0"/>
        </w:rPr>
        <w:t xml:space="preserve">Optimización de almacenamiento:</w:t>
      </w:r>
      <w:r w:rsidDel="00000000" w:rsidR="00000000" w:rsidRPr="00000000">
        <w:rPr>
          <w:b w:val="0"/>
          <w:sz w:val="22"/>
          <w:szCs w:val="22"/>
          <w:rtl w:val="0"/>
        </w:rPr>
        <w:t xml:space="preserve"> Utiliza compresión y almacenamiento en SSD cuando sea posible.</w:t>
      </w:r>
    </w:p>
    <w:p w:rsidR="00000000" w:rsidDel="00000000" w:rsidP="00000000" w:rsidRDefault="00000000" w:rsidRPr="00000000" w14:paraId="0000009A">
      <w:pPr>
        <w:pStyle w:val="Heading1"/>
        <w:numPr>
          <w:ilvl w:val="0"/>
          <w:numId w:val="5"/>
        </w:numPr>
        <w:spacing w:after="240" w:before="0" w:lineRule="auto"/>
        <w:ind w:left="720" w:hanging="360"/>
        <w:rPr>
          <w:b w:val="0"/>
          <w:sz w:val="22"/>
          <w:szCs w:val="22"/>
        </w:rPr>
      </w:pPr>
      <w:bookmarkStart w:colFirst="0" w:colLast="0" w:name="_heading=h.eqi9i2kmn89s" w:id="22"/>
      <w:bookmarkEnd w:id="22"/>
      <w:r w:rsidDel="00000000" w:rsidR="00000000" w:rsidRPr="00000000">
        <w:rPr>
          <w:sz w:val="22"/>
          <w:szCs w:val="22"/>
          <w:rtl w:val="0"/>
        </w:rPr>
        <w:t xml:space="preserve">Seguridad:</w:t>
      </w:r>
      <w:r w:rsidDel="00000000" w:rsidR="00000000" w:rsidRPr="00000000">
        <w:rPr>
          <w:b w:val="0"/>
          <w:sz w:val="22"/>
          <w:szCs w:val="22"/>
          <w:rtl w:val="0"/>
        </w:rPr>
        <w:t xml:space="preserve"> Protege tus datos de accesos no autorizados.</w:t>
      </w:r>
    </w:p>
    <w:p w:rsidR="00000000" w:rsidDel="00000000" w:rsidP="00000000" w:rsidRDefault="00000000" w:rsidRPr="00000000" w14:paraId="0000009B">
      <w:pPr>
        <w:pStyle w:val="Heading1"/>
        <w:rPr>
          <w:sz w:val="22"/>
          <w:szCs w:val="22"/>
        </w:rPr>
      </w:pPr>
      <w:bookmarkStart w:colFirst="0" w:colLast="0" w:name="_heading=h.2hu077aadi3z" w:id="23"/>
      <w:bookmarkEnd w:id="23"/>
      <w:r w:rsidDel="00000000" w:rsidR="00000000" w:rsidRPr="00000000">
        <w:rPr>
          <w:rtl w:val="0"/>
        </w:rPr>
      </w:r>
    </w:p>
    <w:p w:rsidR="00000000" w:rsidDel="00000000" w:rsidP="00000000" w:rsidRDefault="00000000" w:rsidRPr="00000000" w14:paraId="0000009C">
      <w:pPr>
        <w:pStyle w:val="Heading1"/>
        <w:jc w:val="left"/>
        <w:rPr>
          <w:b w:val="0"/>
          <w:sz w:val="22"/>
          <w:szCs w:val="22"/>
        </w:rPr>
      </w:pPr>
      <w:bookmarkStart w:colFirst="0" w:colLast="0" w:name="_heading=h.945m23r78mub" w:id="24"/>
      <w:bookmarkEnd w:id="24"/>
      <w:r w:rsidDel="00000000" w:rsidR="00000000" w:rsidRPr="00000000">
        <w:rPr>
          <w:rtl w:val="0"/>
        </w:rPr>
      </w:r>
    </w:p>
    <w:p w:rsidR="00000000" w:rsidDel="00000000" w:rsidP="00000000" w:rsidRDefault="00000000" w:rsidRPr="00000000" w14:paraId="0000009D">
      <w:pPr>
        <w:pStyle w:val="Heading1"/>
        <w:rPr>
          <w:b w:val="0"/>
          <w:sz w:val="22"/>
          <w:szCs w:val="22"/>
        </w:rPr>
      </w:pPr>
      <w:r w:rsidDel="00000000" w:rsidR="00000000" w:rsidRPr="00000000">
        <w:rPr>
          <w:sz w:val="22"/>
          <w:szCs w:val="22"/>
          <w:rtl w:val="0"/>
        </w:rPr>
        <w:t xml:space="preserve">En resumen,</w:t>
      </w:r>
      <w:r w:rsidDel="00000000" w:rsidR="00000000" w:rsidRPr="00000000">
        <w:rPr>
          <w:b w:val="0"/>
          <w:sz w:val="22"/>
          <w:szCs w:val="22"/>
          <w:rtl w:val="0"/>
        </w:rPr>
        <w:t xml:space="preserve"> optimizar y mantener una base de datos SQL Server implica una combinación de conocimientos técnicos, herramientas adecuadas y una estrategia a largo plazo. Al seguir estas recomendaciones, podrás garantizar un rendimiento óptimo y la protección de tus datos.</w:t>
      </w:r>
    </w:p>
    <w:p w:rsidR="00000000" w:rsidDel="00000000" w:rsidP="00000000" w:rsidRDefault="00000000" w:rsidRPr="00000000" w14:paraId="0000009E">
      <w:pPr>
        <w:pStyle w:val="Heading1"/>
        <w:rPr>
          <w:sz w:val="28"/>
          <w:szCs w:val="28"/>
        </w:rPr>
      </w:pPr>
      <w:bookmarkStart w:colFirst="0" w:colLast="0" w:name="_heading=h.7ejantz9lovf" w:id="25"/>
      <w:bookmarkEnd w:id="25"/>
      <w:r w:rsidDel="00000000" w:rsidR="00000000" w:rsidRPr="00000000">
        <w:rPr>
          <w:sz w:val="28"/>
          <w:szCs w:val="28"/>
          <w:rtl w:val="0"/>
        </w:rPr>
        <w:t xml:space="preserve">Desafíos y soluciones</w:t>
      </w:r>
    </w:p>
    <w:p w:rsidR="00000000" w:rsidDel="00000000" w:rsidP="00000000" w:rsidRDefault="00000000" w:rsidRPr="00000000" w14:paraId="0000009F">
      <w:pPr>
        <w:pStyle w:val="Heading4"/>
        <w:rPr>
          <w:rFonts w:ascii="Anybody" w:cs="Anybody" w:eastAsia="Anybody" w:hAnsi="Anybody"/>
        </w:rPr>
      </w:pPr>
      <w:bookmarkStart w:colFirst="0" w:colLast="0" w:name="_heading=h.uo5g46r3q8x3" w:id="26"/>
      <w:bookmarkEnd w:id="26"/>
      <w:r w:rsidDel="00000000" w:rsidR="00000000" w:rsidRPr="00000000">
        <w:rPr>
          <w:rFonts w:ascii="Anybody" w:cs="Anybody" w:eastAsia="Anybody" w:hAnsi="Anybody"/>
          <w:rtl w:val="0"/>
        </w:rPr>
        <w:t xml:space="preserve">1. Diseño de la Base de Datos</w:t>
      </w:r>
    </w:p>
    <w:p w:rsidR="00000000" w:rsidDel="00000000" w:rsidP="00000000" w:rsidRDefault="00000000" w:rsidRPr="00000000" w14:paraId="000000A0">
      <w:pPr>
        <w:pStyle w:val="Heading1"/>
        <w:numPr>
          <w:ilvl w:val="0"/>
          <w:numId w:val="2"/>
        </w:numPr>
        <w:spacing w:after="0" w:before="240" w:lineRule="auto"/>
        <w:ind w:left="720" w:hanging="360"/>
        <w:rPr>
          <w:b w:val="0"/>
          <w:sz w:val="20"/>
          <w:szCs w:val="20"/>
        </w:rPr>
      </w:pPr>
      <w:bookmarkStart w:colFirst="0" w:colLast="0" w:name="_heading=h.127ygk91dibc" w:id="27"/>
      <w:bookmarkEnd w:id="27"/>
      <w:r w:rsidDel="00000000" w:rsidR="00000000" w:rsidRPr="00000000">
        <w:rPr>
          <w:sz w:val="24"/>
          <w:szCs w:val="24"/>
          <w:rtl w:val="0"/>
        </w:rPr>
        <w:t xml:space="preserve">Desafío:</w:t>
      </w:r>
      <w:r w:rsidDel="00000000" w:rsidR="00000000" w:rsidRPr="00000000">
        <w:rPr>
          <w:b w:val="0"/>
          <w:sz w:val="22"/>
          <w:szCs w:val="22"/>
          <w:rtl w:val="0"/>
        </w:rPr>
        <w:t xml:space="preserve"> Definir una estructura de datos eficiente y flexible que se adapte a las necesidades del negocio a largo plazo.</w:t>
      </w:r>
      <w:r w:rsidDel="00000000" w:rsidR="00000000" w:rsidRPr="00000000">
        <w:rPr>
          <w:rtl w:val="0"/>
        </w:rPr>
      </w:r>
    </w:p>
    <w:p w:rsidR="00000000" w:rsidDel="00000000" w:rsidP="00000000" w:rsidRDefault="00000000" w:rsidRPr="00000000" w14:paraId="000000A1">
      <w:pPr>
        <w:pStyle w:val="Heading1"/>
        <w:numPr>
          <w:ilvl w:val="0"/>
          <w:numId w:val="2"/>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A2">
      <w:pPr>
        <w:pStyle w:val="Heading1"/>
        <w:numPr>
          <w:ilvl w:val="1"/>
          <w:numId w:val="2"/>
        </w:numPr>
        <w:spacing w:after="0" w:before="0" w:lineRule="auto"/>
        <w:ind w:left="1440" w:hanging="360"/>
        <w:rPr>
          <w:b w:val="0"/>
          <w:sz w:val="22"/>
          <w:szCs w:val="22"/>
        </w:rPr>
      </w:pPr>
      <w:r w:rsidDel="00000000" w:rsidR="00000000" w:rsidRPr="00000000">
        <w:rPr>
          <w:b w:val="0"/>
          <w:sz w:val="22"/>
          <w:szCs w:val="22"/>
          <w:rtl w:val="0"/>
        </w:rPr>
        <w:t xml:space="preserve">Realizar un análisis detallado de los requisitos del negocio.</w:t>
      </w:r>
    </w:p>
    <w:p w:rsidR="00000000" w:rsidDel="00000000" w:rsidP="00000000" w:rsidRDefault="00000000" w:rsidRPr="00000000" w14:paraId="000000A3">
      <w:pPr>
        <w:pStyle w:val="Heading1"/>
        <w:numPr>
          <w:ilvl w:val="1"/>
          <w:numId w:val="2"/>
        </w:numPr>
        <w:spacing w:after="0" w:before="0" w:lineRule="auto"/>
        <w:ind w:left="1440" w:hanging="360"/>
        <w:rPr>
          <w:b w:val="0"/>
          <w:sz w:val="22"/>
          <w:szCs w:val="22"/>
        </w:rPr>
      </w:pPr>
      <w:r w:rsidDel="00000000" w:rsidR="00000000" w:rsidRPr="00000000">
        <w:rPr>
          <w:b w:val="0"/>
          <w:sz w:val="22"/>
          <w:szCs w:val="22"/>
          <w:rtl w:val="0"/>
        </w:rPr>
        <w:t xml:space="preserve">Utilizar diagramas entidad-relación (DER) para visualizar la estructura de los datos.</w:t>
      </w:r>
    </w:p>
    <w:p w:rsidR="00000000" w:rsidDel="00000000" w:rsidP="00000000" w:rsidRDefault="00000000" w:rsidRPr="00000000" w14:paraId="000000A4">
      <w:pPr>
        <w:pStyle w:val="Heading1"/>
        <w:numPr>
          <w:ilvl w:val="1"/>
          <w:numId w:val="2"/>
        </w:numPr>
        <w:spacing w:after="0" w:before="0" w:lineRule="auto"/>
        <w:ind w:left="1440" w:hanging="360"/>
        <w:rPr>
          <w:b w:val="0"/>
          <w:sz w:val="22"/>
          <w:szCs w:val="22"/>
        </w:rPr>
      </w:pPr>
      <w:r w:rsidDel="00000000" w:rsidR="00000000" w:rsidRPr="00000000">
        <w:rPr>
          <w:b w:val="0"/>
          <w:sz w:val="22"/>
          <w:szCs w:val="22"/>
          <w:rtl w:val="0"/>
        </w:rPr>
        <w:t xml:space="preserve">Aplicar las normas de normalización para evitar redundancias y anomalías.</w:t>
      </w:r>
    </w:p>
    <w:p w:rsidR="00000000" w:rsidDel="00000000" w:rsidP="00000000" w:rsidRDefault="00000000" w:rsidRPr="00000000" w14:paraId="000000A5">
      <w:pPr>
        <w:pStyle w:val="Heading1"/>
        <w:numPr>
          <w:ilvl w:val="1"/>
          <w:numId w:val="2"/>
        </w:numPr>
        <w:spacing w:after="240" w:before="0" w:lineRule="auto"/>
        <w:ind w:left="1440" w:hanging="360"/>
        <w:rPr>
          <w:b w:val="0"/>
          <w:sz w:val="22"/>
          <w:szCs w:val="22"/>
        </w:rPr>
      </w:pPr>
      <w:r w:rsidDel="00000000" w:rsidR="00000000" w:rsidRPr="00000000">
        <w:rPr>
          <w:b w:val="0"/>
          <w:sz w:val="22"/>
          <w:szCs w:val="22"/>
          <w:rtl w:val="0"/>
        </w:rPr>
        <w:t xml:space="preserve">Considerar la escalabilidad de la base de datos para futuras expansiones.</w:t>
      </w:r>
    </w:p>
    <w:p w:rsidR="00000000" w:rsidDel="00000000" w:rsidP="00000000" w:rsidRDefault="00000000" w:rsidRPr="00000000" w14:paraId="000000A6">
      <w:pPr>
        <w:pStyle w:val="Heading4"/>
        <w:rPr>
          <w:rFonts w:ascii="Anybody" w:cs="Anybody" w:eastAsia="Anybody" w:hAnsi="Anybody"/>
        </w:rPr>
      </w:pPr>
      <w:bookmarkStart w:colFirst="0" w:colLast="0" w:name="_heading=h.a8dyzrhk41jk" w:id="28"/>
      <w:bookmarkEnd w:id="28"/>
      <w:r w:rsidDel="00000000" w:rsidR="00000000" w:rsidRPr="00000000">
        <w:rPr>
          <w:rFonts w:ascii="Anybody" w:cs="Anybody" w:eastAsia="Anybody" w:hAnsi="Anybody"/>
          <w:rtl w:val="0"/>
        </w:rPr>
        <w:t xml:space="preserve">2. Rendimiento de las Consultas</w:t>
      </w:r>
    </w:p>
    <w:p w:rsidR="00000000" w:rsidDel="00000000" w:rsidP="00000000" w:rsidRDefault="00000000" w:rsidRPr="00000000" w14:paraId="000000A7">
      <w:pPr>
        <w:pStyle w:val="Heading1"/>
        <w:numPr>
          <w:ilvl w:val="0"/>
          <w:numId w:val="11"/>
        </w:numPr>
        <w:spacing w:after="0" w:before="240" w:lineRule="auto"/>
        <w:ind w:left="720" w:hanging="360"/>
        <w:rPr>
          <w:b w:val="0"/>
          <w:sz w:val="20"/>
          <w:szCs w:val="20"/>
        </w:rPr>
      </w:pPr>
      <w:r w:rsidDel="00000000" w:rsidR="00000000" w:rsidRPr="00000000">
        <w:rPr>
          <w:sz w:val="24"/>
          <w:szCs w:val="24"/>
          <w:rtl w:val="0"/>
        </w:rPr>
        <w:t xml:space="preserve">Desafío:</w:t>
      </w:r>
      <w:r w:rsidDel="00000000" w:rsidR="00000000" w:rsidRPr="00000000">
        <w:rPr>
          <w:b w:val="0"/>
          <w:sz w:val="22"/>
          <w:szCs w:val="22"/>
          <w:rtl w:val="0"/>
        </w:rPr>
        <w:t xml:space="preserve"> Obtener resultados de las consultas de manera rápida y eficiente, especialmente en bases de datos grandes.</w:t>
      </w:r>
      <w:r w:rsidDel="00000000" w:rsidR="00000000" w:rsidRPr="00000000">
        <w:rPr>
          <w:rtl w:val="0"/>
        </w:rPr>
      </w:r>
    </w:p>
    <w:p w:rsidR="00000000" w:rsidDel="00000000" w:rsidP="00000000" w:rsidRDefault="00000000" w:rsidRPr="00000000" w14:paraId="000000A8">
      <w:pPr>
        <w:pStyle w:val="Heading1"/>
        <w:numPr>
          <w:ilvl w:val="0"/>
          <w:numId w:val="11"/>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A9">
      <w:pPr>
        <w:pStyle w:val="Heading1"/>
        <w:numPr>
          <w:ilvl w:val="1"/>
          <w:numId w:val="11"/>
        </w:numPr>
        <w:spacing w:after="0" w:before="0" w:lineRule="auto"/>
        <w:ind w:left="1440" w:hanging="360"/>
        <w:rPr>
          <w:b w:val="0"/>
          <w:sz w:val="22"/>
          <w:szCs w:val="22"/>
        </w:rPr>
      </w:pPr>
      <w:r w:rsidDel="00000000" w:rsidR="00000000" w:rsidRPr="00000000">
        <w:rPr>
          <w:b w:val="0"/>
          <w:sz w:val="22"/>
          <w:szCs w:val="22"/>
          <w:rtl w:val="0"/>
        </w:rPr>
        <w:t xml:space="preserve">Crear índices adecuados en las columnas frecuentemente utilizadas en cláusulas WHERE, JOIN y ORDER BY.</w:t>
      </w:r>
    </w:p>
    <w:p w:rsidR="00000000" w:rsidDel="00000000" w:rsidP="00000000" w:rsidRDefault="00000000" w:rsidRPr="00000000" w14:paraId="000000AA">
      <w:pPr>
        <w:pStyle w:val="Heading1"/>
        <w:numPr>
          <w:ilvl w:val="1"/>
          <w:numId w:val="11"/>
        </w:numPr>
        <w:spacing w:after="0" w:before="0" w:lineRule="auto"/>
        <w:ind w:left="1440" w:hanging="360"/>
        <w:rPr>
          <w:b w:val="0"/>
          <w:sz w:val="22"/>
          <w:szCs w:val="22"/>
        </w:rPr>
      </w:pPr>
      <w:r w:rsidDel="00000000" w:rsidR="00000000" w:rsidRPr="00000000">
        <w:rPr>
          <w:b w:val="0"/>
          <w:sz w:val="22"/>
          <w:szCs w:val="22"/>
          <w:rtl w:val="0"/>
        </w:rPr>
        <w:t xml:space="preserve">Optimizar las consultas evitando operaciones innecesarias y utilizando funciones de ventana.</w:t>
      </w:r>
    </w:p>
    <w:p w:rsidR="00000000" w:rsidDel="00000000" w:rsidP="00000000" w:rsidRDefault="00000000" w:rsidRPr="00000000" w14:paraId="000000AB">
      <w:pPr>
        <w:pStyle w:val="Heading1"/>
        <w:numPr>
          <w:ilvl w:val="1"/>
          <w:numId w:val="11"/>
        </w:numPr>
        <w:spacing w:after="0" w:before="0" w:lineRule="auto"/>
        <w:ind w:left="1440" w:hanging="360"/>
        <w:rPr>
          <w:b w:val="0"/>
          <w:sz w:val="22"/>
          <w:szCs w:val="22"/>
        </w:rPr>
      </w:pPr>
      <w:r w:rsidDel="00000000" w:rsidR="00000000" w:rsidRPr="00000000">
        <w:rPr>
          <w:b w:val="0"/>
          <w:sz w:val="22"/>
          <w:szCs w:val="22"/>
          <w:rtl w:val="0"/>
        </w:rPr>
        <w:t xml:space="preserve">Ajustar los parámetros de configuración del servidor para mejorar el rendimiento.</w:t>
      </w:r>
    </w:p>
    <w:p w:rsidR="00000000" w:rsidDel="00000000" w:rsidP="00000000" w:rsidRDefault="00000000" w:rsidRPr="00000000" w14:paraId="000000AC">
      <w:pPr>
        <w:pStyle w:val="Heading1"/>
        <w:numPr>
          <w:ilvl w:val="1"/>
          <w:numId w:val="11"/>
        </w:numPr>
        <w:spacing w:after="240" w:before="0" w:lineRule="auto"/>
        <w:ind w:left="1440" w:hanging="360"/>
        <w:rPr>
          <w:b w:val="0"/>
          <w:sz w:val="22"/>
          <w:szCs w:val="22"/>
        </w:rPr>
      </w:pPr>
      <w:r w:rsidDel="00000000" w:rsidR="00000000" w:rsidRPr="00000000">
        <w:rPr>
          <w:b w:val="0"/>
          <w:sz w:val="22"/>
          <w:szCs w:val="22"/>
          <w:rtl w:val="0"/>
        </w:rPr>
        <w:t xml:space="preserve">Utilizar herramientas de profiling para identificar cuellos de botella.</w:t>
      </w:r>
    </w:p>
    <w:p w:rsidR="00000000" w:rsidDel="00000000" w:rsidP="00000000" w:rsidRDefault="00000000" w:rsidRPr="00000000" w14:paraId="000000AD">
      <w:pPr>
        <w:pStyle w:val="Heading4"/>
        <w:rPr>
          <w:rFonts w:ascii="Anybody" w:cs="Anybody" w:eastAsia="Anybody" w:hAnsi="Anybody"/>
        </w:rPr>
      </w:pPr>
      <w:bookmarkStart w:colFirst="0" w:colLast="0" w:name="_heading=h.jc0z4mtmsd4j" w:id="29"/>
      <w:bookmarkEnd w:id="29"/>
      <w:r w:rsidDel="00000000" w:rsidR="00000000" w:rsidRPr="00000000">
        <w:rPr>
          <w:rFonts w:ascii="Anybody" w:cs="Anybody" w:eastAsia="Anybody" w:hAnsi="Anybody"/>
          <w:rtl w:val="0"/>
        </w:rPr>
        <w:t xml:space="preserve">3. Integridad de los Datos</w:t>
      </w:r>
    </w:p>
    <w:p w:rsidR="00000000" w:rsidDel="00000000" w:rsidP="00000000" w:rsidRDefault="00000000" w:rsidRPr="00000000" w14:paraId="000000AE">
      <w:pPr>
        <w:pStyle w:val="Heading1"/>
        <w:numPr>
          <w:ilvl w:val="0"/>
          <w:numId w:val="19"/>
        </w:numPr>
        <w:spacing w:after="0" w:before="240" w:lineRule="auto"/>
        <w:ind w:left="720" w:hanging="360"/>
        <w:rPr>
          <w:b w:val="0"/>
          <w:sz w:val="20"/>
          <w:szCs w:val="20"/>
        </w:rPr>
      </w:pPr>
      <w:r w:rsidDel="00000000" w:rsidR="00000000" w:rsidRPr="00000000">
        <w:rPr>
          <w:sz w:val="24"/>
          <w:szCs w:val="24"/>
          <w:rtl w:val="0"/>
        </w:rPr>
        <w:t xml:space="preserve">Desafío:</w:t>
      </w:r>
      <w:r w:rsidDel="00000000" w:rsidR="00000000" w:rsidRPr="00000000">
        <w:rPr>
          <w:b w:val="0"/>
          <w:sz w:val="22"/>
          <w:szCs w:val="22"/>
          <w:rtl w:val="0"/>
        </w:rPr>
        <w:t xml:space="preserve"> Garantizar la consistencia y precisión de los datos almacenados.</w:t>
      </w:r>
      <w:r w:rsidDel="00000000" w:rsidR="00000000" w:rsidRPr="00000000">
        <w:rPr>
          <w:rtl w:val="0"/>
        </w:rPr>
      </w:r>
    </w:p>
    <w:p w:rsidR="00000000" w:rsidDel="00000000" w:rsidP="00000000" w:rsidRDefault="00000000" w:rsidRPr="00000000" w14:paraId="000000AF">
      <w:pPr>
        <w:pStyle w:val="Heading1"/>
        <w:numPr>
          <w:ilvl w:val="0"/>
          <w:numId w:val="19"/>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B0">
      <w:pPr>
        <w:pStyle w:val="Heading1"/>
        <w:numPr>
          <w:ilvl w:val="1"/>
          <w:numId w:val="19"/>
        </w:numPr>
        <w:spacing w:after="0" w:before="0" w:lineRule="auto"/>
        <w:ind w:left="1440" w:hanging="360"/>
        <w:rPr>
          <w:b w:val="0"/>
          <w:sz w:val="22"/>
          <w:szCs w:val="22"/>
        </w:rPr>
      </w:pPr>
      <w:r w:rsidDel="00000000" w:rsidR="00000000" w:rsidRPr="00000000">
        <w:rPr>
          <w:b w:val="0"/>
          <w:sz w:val="22"/>
          <w:szCs w:val="22"/>
          <w:rtl w:val="0"/>
        </w:rPr>
        <w:t xml:space="preserve">Implementar restricciones de integridad referencial para asegurar que las relaciones entre las tablas sean correctas.</w:t>
      </w:r>
    </w:p>
    <w:p w:rsidR="00000000" w:rsidDel="00000000" w:rsidP="00000000" w:rsidRDefault="00000000" w:rsidRPr="00000000" w14:paraId="000000B1">
      <w:pPr>
        <w:pStyle w:val="Heading1"/>
        <w:numPr>
          <w:ilvl w:val="1"/>
          <w:numId w:val="19"/>
        </w:numPr>
        <w:spacing w:after="0" w:before="0" w:lineRule="auto"/>
        <w:ind w:left="1440" w:hanging="360"/>
        <w:rPr>
          <w:b w:val="0"/>
          <w:sz w:val="22"/>
          <w:szCs w:val="22"/>
        </w:rPr>
      </w:pPr>
      <w:r w:rsidDel="00000000" w:rsidR="00000000" w:rsidRPr="00000000">
        <w:rPr>
          <w:b w:val="0"/>
          <w:sz w:val="22"/>
          <w:szCs w:val="22"/>
          <w:rtl w:val="0"/>
        </w:rPr>
        <w:t xml:space="preserve">Utilizar triggers para automatizar tareas de validación y actualización de datos</w:t>
      </w:r>
    </w:p>
    <w:p w:rsidR="00000000" w:rsidDel="00000000" w:rsidP="00000000" w:rsidRDefault="00000000" w:rsidRPr="00000000" w14:paraId="000000B2">
      <w:pPr>
        <w:pStyle w:val="Heading1"/>
        <w:numPr>
          <w:ilvl w:val="1"/>
          <w:numId w:val="19"/>
        </w:numPr>
        <w:spacing w:after="240" w:before="0" w:lineRule="auto"/>
        <w:ind w:left="1440" w:hanging="360"/>
        <w:rPr>
          <w:b w:val="0"/>
          <w:sz w:val="22"/>
          <w:szCs w:val="22"/>
        </w:rPr>
      </w:pPr>
      <w:r w:rsidDel="00000000" w:rsidR="00000000" w:rsidRPr="00000000">
        <w:rPr>
          <w:b w:val="0"/>
          <w:sz w:val="22"/>
          <w:szCs w:val="22"/>
          <w:rtl w:val="0"/>
        </w:rPr>
        <w:t xml:space="preserve">Realizar auditorías periódicas de los datos para detectar y corregir errores.</w:t>
      </w:r>
    </w:p>
    <w:p w:rsidR="00000000" w:rsidDel="00000000" w:rsidP="00000000" w:rsidRDefault="00000000" w:rsidRPr="00000000" w14:paraId="000000B3">
      <w:pPr>
        <w:pStyle w:val="Heading4"/>
        <w:rPr>
          <w:rFonts w:ascii="Anybody" w:cs="Anybody" w:eastAsia="Anybody" w:hAnsi="Anybody"/>
        </w:rPr>
      </w:pPr>
      <w:bookmarkStart w:colFirst="0" w:colLast="0" w:name="_heading=h.61wvojj0dfzc" w:id="30"/>
      <w:bookmarkEnd w:id="30"/>
      <w:r w:rsidDel="00000000" w:rsidR="00000000" w:rsidRPr="00000000">
        <w:rPr>
          <w:rFonts w:ascii="Anybody" w:cs="Anybody" w:eastAsia="Anybody" w:hAnsi="Anybody"/>
          <w:rtl w:val="0"/>
        </w:rPr>
        <w:t xml:space="preserve">4. Escalabilidad</w:t>
      </w:r>
    </w:p>
    <w:p w:rsidR="00000000" w:rsidDel="00000000" w:rsidP="00000000" w:rsidRDefault="00000000" w:rsidRPr="00000000" w14:paraId="000000B4">
      <w:pPr>
        <w:pStyle w:val="Heading1"/>
        <w:numPr>
          <w:ilvl w:val="0"/>
          <w:numId w:val="3"/>
        </w:numPr>
        <w:spacing w:after="0" w:before="240" w:lineRule="auto"/>
        <w:ind w:left="720" w:hanging="360"/>
        <w:rPr>
          <w:b w:val="0"/>
          <w:sz w:val="20"/>
          <w:szCs w:val="20"/>
        </w:rPr>
      </w:pPr>
      <w:r w:rsidDel="00000000" w:rsidR="00000000" w:rsidRPr="00000000">
        <w:rPr>
          <w:sz w:val="24"/>
          <w:szCs w:val="24"/>
          <w:rtl w:val="0"/>
        </w:rPr>
        <w:t xml:space="preserve">Desafío:</w:t>
      </w:r>
      <w:r w:rsidDel="00000000" w:rsidR="00000000" w:rsidRPr="00000000">
        <w:rPr>
          <w:b w:val="0"/>
          <w:sz w:val="22"/>
          <w:szCs w:val="22"/>
          <w:rtl w:val="0"/>
        </w:rPr>
        <w:t xml:space="preserve"> Adaptar la base de datos a un crecimiento continuo de los datos y usuarios.</w:t>
      </w:r>
      <w:r w:rsidDel="00000000" w:rsidR="00000000" w:rsidRPr="00000000">
        <w:rPr>
          <w:rtl w:val="0"/>
        </w:rPr>
      </w:r>
    </w:p>
    <w:p w:rsidR="00000000" w:rsidDel="00000000" w:rsidP="00000000" w:rsidRDefault="00000000" w:rsidRPr="00000000" w14:paraId="000000B5">
      <w:pPr>
        <w:pStyle w:val="Heading1"/>
        <w:numPr>
          <w:ilvl w:val="0"/>
          <w:numId w:val="3"/>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B6">
      <w:pPr>
        <w:pStyle w:val="Heading1"/>
        <w:numPr>
          <w:ilvl w:val="1"/>
          <w:numId w:val="3"/>
        </w:numPr>
        <w:spacing w:after="0" w:before="0" w:lineRule="auto"/>
        <w:ind w:left="1440" w:hanging="360"/>
        <w:rPr>
          <w:b w:val="0"/>
          <w:sz w:val="22"/>
          <w:szCs w:val="22"/>
        </w:rPr>
      </w:pPr>
      <w:r w:rsidDel="00000000" w:rsidR="00000000" w:rsidRPr="00000000">
        <w:rPr>
          <w:b w:val="0"/>
          <w:sz w:val="22"/>
          <w:szCs w:val="22"/>
          <w:rtl w:val="0"/>
        </w:rPr>
        <w:t xml:space="preserve">Diseñar la base de datos pensando en la escalabilidad desde el principio.</w:t>
      </w:r>
    </w:p>
    <w:p w:rsidR="00000000" w:rsidDel="00000000" w:rsidP="00000000" w:rsidRDefault="00000000" w:rsidRPr="00000000" w14:paraId="000000B7">
      <w:pPr>
        <w:pStyle w:val="Heading1"/>
        <w:numPr>
          <w:ilvl w:val="1"/>
          <w:numId w:val="3"/>
        </w:numPr>
        <w:spacing w:after="0" w:before="0" w:lineRule="auto"/>
        <w:ind w:left="1440" w:hanging="360"/>
        <w:rPr>
          <w:b w:val="0"/>
          <w:sz w:val="22"/>
          <w:szCs w:val="22"/>
        </w:rPr>
      </w:pPr>
      <w:r w:rsidDel="00000000" w:rsidR="00000000" w:rsidRPr="00000000">
        <w:rPr>
          <w:b w:val="0"/>
          <w:sz w:val="22"/>
          <w:szCs w:val="22"/>
          <w:rtl w:val="0"/>
        </w:rPr>
        <w:t xml:space="preserve">Utilizar particionamiento para dividir grandes tablas en segmentos más manejables.</w:t>
      </w:r>
    </w:p>
    <w:p w:rsidR="00000000" w:rsidDel="00000000" w:rsidP="00000000" w:rsidRDefault="00000000" w:rsidRPr="00000000" w14:paraId="000000B8">
      <w:pPr>
        <w:pStyle w:val="Heading1"/>
        <w:numPr>
          <w:ilvl w:val="1"/>
          <w:numId w:val="3"/>
        </w:numPr>
        <w:spacing w:after="240" w:before="0" w:lineRule="auto"/>
        <w:ind w:left="1440" w:hanging="360"/>
        <w:rPr>
          <w:b w:val="0"/>
          <w:sz w:val="22"/>
          <w:szCs w:val="22"/>
        </w:rPr>
      </w:pPr>
      <w:r w:rsidDel="00000000" w:rsidR="00000000" w:rsidRPr="00000000">
        <w:rPr>
          <w:b w:val="0"/>
          <w:sz w:val="22"/>
          <w:szCs w:val="22"/>
          <w:rtl w:val="0"/>
        </w:rPr>
        <w:t xml:space="preserve">Considerar la posibilidad de utilizar clústeres de bases de datos para distribuir la carga de trabajo.</w:t>
      </w:r>
    </w:p>
    <w:p w:rsidR="00000000" w:rsidDel="00000000" w:rsidP="00000000" w:rsidRDefault="00000000" w:rsidRPr="00000000" w14:paraId="000000B9">
      <w:pPr>
        <w:pStyle w:val="Heading4"/>
        <w:rPr>
          <w:rFonts w:ascii="Anybody" w:cs="Anybody" w:eastAsia="Anybody" w:hAnsi="Anybody"/>
        </w:rPr>
      </w:pPr>
      <w:bookmarkStart w:colFirst="0" w:colLast="0" w:name="_heading=h.fniw382btksa" w:id="31"/>
      <w:bookmarkEnd w:id="31"/>
      <w:r w:rsidDel="00000000" w:rsidR="00000000" w:rsidRPr="00000000">
        <w:rPr>
          <w:rFonts w:ascii="Anybody" w:cs="Anybody" w:eastAsia="Anybody" w:hAnsi="Anybody"/>
          <w:rtl w:val="0"/>
        </w:rPr>
        <w:t xml:space="preserve">5. Mantenimiento</w:t>
      </w:r>
    </w:p>
    <w:p w:rsidR="00000000" w:rsidDel="00000000" w:rsidP="00000000" w:rsidRDefault="00000000" w:rsidRPr="00000000" w14:paraId="000000BA">
      <w:pPr>
        <w:pStyle w:val="Heading1"/>
        <w:numPr>
          <w:ilvl w:val="0"/>
          <w:numId w:val="6"/>
        </w:numPr>
        <w:spacing w:after="0" w:before="240" w:lineRule="auto"/>
        <w:ind w:left="720" w:hanging="360"/>
        <w:rPr>
          <w:b w:val="0"/>
          <w:sz w:val="20"/>
          <w:szCs w:val="20"/>
        </w:rPr>
      </w:pPr>
      <w:r w:rsidDel="00000000" w:rsidR="00000000" w:rsidRPr="00000000">
        <w:rPr>
          <w:sz w:val="24"/>
          <w:szCs w:val="24"/>
          <w:rtl w:val="0"/>
        </w:rPr>
        <w:t xml:space="preserve">Desafío:</w:t>
      </w:r>
      <w:r w:rsidDel="00000000" w:rsidR="00000000" w:rsidRPr="00000000">
        <w:rPr>
          <w:b w:val="0"/>
          <w:sz w:val="22"/>
          <w:szCs w:val="22"/>
          <w:rtl w:val="0"/>
        </w:rPr>
        <w:t xml:space="preserve"> Mantener la base de datos en óptimas condiciones a largo plazo.</w:t>
      </w:r>
      <w:r w:rsidDel="00000000" w:rsidR="00000000" w:rsidRPr="00000000">
        <w:rPr>
          <w:rtl w:val="0"/>
        </w:rPr>
      </w:r>
    </w:p>
    <w:p w:rsidR="00000000" w:rsidDel="00000000" w:rsidP="00000000" w:rsidRDefault="00000000" w:rsidRPr="00000000" w14:paraId="000000BB">
      <w:pPr>
        <w:pStyle w:val="Heading1"/>
        <w:numPr>
          <w:ilvl w:val="0"/>
          <w:numId w:val="6"/>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BC">
      <w:pPr>
        <w:pStyle w:val="Heading1"/>
        <w:numPr>
          <w:ilvl w:val="1"/>
          <w:numId w:val="6"/>
        </w:numPr>
        <w:spacing w:after="0" w:before="0" w:lineRule="auto"/>
        <w:ind w:left="1440" w:hanging="360"/>
        <w:rPr>
          <w:b w:val="0"/>
          <w:sz w:val="22"/>
          <w:szCs w:val="22"/>
        </w:rPr>
      </w:pPr>
      <w:r w:rsidDel="00000000" w:rsidR="00000000" w:rsidRPr="00000000">
        <w:rPr>
          <w:b w:val="0"/>
          <w:sz w:val="22"/>
          <w:szCs w:val="22"/>
          <w:rtl w:val="0"/>
        </w:rPr>
        <w:t xml:space="preserve">Realizar copias de seguridad periódicas.</w:t>
      </w:r>
    </w:p>
    <w:p w:rsidR="00000000" w:rsidDel="00000000" w:rsidP="00000000" w:rsidRDefault="00000000" w:rsidRPr="00000000" w14:paraId="000000BD">
      <w:pPr>
        <w:pStyle w:val="Heading1"/>
        <w:numPr>
          <w:ilvl w:val="1"/>
          <w:numId w:val="6"/>
        </w:numPr>
        <w:spacing w:after="0" w:before="0" w:lineRule="auto"/>
        <w:ind w:left="1440" w:hanging="360"/>
        <w:rPr>
          <w:b w:val="0"/>
          <w:sz w:val="22"/>
          <w:szCs w:val="22"/>
        </w:rPr>
      </w:pPr>
      <w:r w:rsidDel="00000000" w:rsidR="00000000" w:rsidRPr="00000000">
        <w:rPr>
          <w:b w:val="0"/>
          <w:sz w:val="22"/>
          <w:szCs w:val="22"/>
          <w:rtl w:val="0"/>
        </w:rPr>
        <w:t xml:space="preserve">Ejecutar tareas de mantenimiento de forma regular, como la desfragmentación de índices y la limpieza de registros del sistema.</w:t>
      </w:r>
    </w:p>
    <w:p w:rsidR="00000000" w:rsidDel="00000000" w:rsidP="00000000" w:rsidRDefault="00000000" w:rsidRPr="00000000" w14:paraId="000000BE">
      <w:pPr>
        <w:pStyle w:val="Heading1"/>
        <w:numPr>
          <w:ilvl w:val="1"/>
          <w:numId w:val="6"/>
        </w:numPr>
        <w:spacing w:after="240" w:before="0" w:lineRule="auto"/>
        <w:ind w:left="1440" w:hanging="360"/>
        <w:rPr>
          <w:b w:val="0"/>
          <w:sz w:val="22"/>
          <w:szCs w:val="22"/>
        </w:rPr>
      </w:pPr>
      <w:r w:rsidDel="00000000" w:rsidR="00000000" w:rsidRPr="00000000">
        <w:rPr>
          <w:b w:val="0"/>
          <w:sz w:val="22"/>
          <w:szCs w:val="22"/>
          <w:rtl w:val="0"/>
        </w:rPr>
        <w:t xml:space="preserve">Monitorear el rendimiento de la base de datos y tomar medidas correctivas cuando sea necesario.</w:t>
      </w:r>
    </w:p>
    <w:p w:rsidR="00000000" w:rsidDel="00000000" w:rsidP="00000000" w:rsidRDefault="00000000" w:rsidRPr="00000000" w14:paraId="000000BF">
      <w:pPr>
        <w:pStyle w:val="Heading4"/>
        <w:rPr>
          <w:rFonts w:ascii="Anybody" w:cs="Anybody" w:eastAsia="Anybody" w:hAnsi="Anybody"/>
        </w:rPr>
      </w:pPr>
      <w:bookmarkStart w:colFirst="0" w:colLast="0" w:name="_heading=h.yk2r5pwi7i55" w:id="32"/>
      <w:bookmarkEnd w:id="32"/>
      <w:r w:rsidDel="00000000" w:rsidR="00000000" w:rsidRPr="00000000">
        <w:rPr>
          <w:rFonts w:ascii="Anybody" w:cs="Anybody" w:eastAsia="Anybody" w:hAnsi="Anybody"/>
          <w:rtl w:val="0"/>
        </w:rPr>
        <w:t xml:space="preserve">6. Gestión de Errores</w:t>
      </w:r>
    </w:p>
    <w:p w:rsidR="00000000" w:rsidDel="00000000" w:rsidP="00000000" w:rsidRDefault="00000000" w:rsidRPr="00000000" w14:paraId="000000C0">
      <w:pPr>
        <w:pStyle w:val="Heading1"/>
        <w:numPr>
          <w:ilvl w:val="0"/>
          <w:numId w:val="12"/>
        </w:numPr>
        <w:spacing w:after="0" w:before="240" w:lineRule="auto"/>
        <w:ind w:left="720" w:hanging="360"/>
        <w:rPr>
          <w:b w:val="0"/>
          <w:sz w:val="20"/>
          <w:szCs w:val="20"/>
        </w:rPr>
      </w:pPr>
      <w:r w:rsidDel="00000000" w:rsidR="00000000" w:rsidRPr="00000000">
        <w:rPr>
          <w:sz w:val="24"/>
          <w:szCs w:val="24"/>
          <w:rtl w:val="0"/>
        </w:rPr>
        <w:t xml:space="preserve">Desafío:</w:t>
      </w:r>
      <w:r w:rsidDel="00000000" w:rsidR="00000000" w:rsidRPr="00000000">
        <w:rPr>
          <w:b w:val="0"/>
          <w:sz w:val="22"/>
          <w:szCs w:val="22"/>
          <w:rtl w:val="0"/>
        </w:rPr>
        <w:t xml:space="preserve"> Manejar de forma adecuada los errores que puedan surgir durante la ejecución de las consultas o procedimientos almacenados.</w:t>
      </w:r>
      <w:r w:rsidDel="00000000" w:rsidR="00000000" w:rsidRPr="00000000">
        <w:rPr>
          <w:rtl w:val="0"/>
        </w:rPr>
      </w:r>
    </w:p>
    <w:p w:rsidR="00000000" w:rsidDel="00000000" w:rsidP="00000000" w:rsidRDefault="00000000" w:rsidRPr="00000000" w14:paraId="000000C1">
      <w:pPr>
        <w:pStyle w:val="Heading1"/>
        <w:numPr>
          <w:ilvl w:val="0"/>
          <w:numId w:val="12"/>
        </w:numPr>
        <w:spacing w:after="0" w:before="0" w:lineRule="auto"/>
        <w:ind w:left="720" w:hanging="360"/>
        <w:rPr>
          <w:b w:val="0"/>
          <w:sz w:val="22"/>
          <w:szCs w:val="22"/>
        </w:rPr>
      </w:pPr>
      <w:r w:rsidDel="00000000" w:rsidR="00000000" w:rsidRPr="00000000">
        <w:rPr>
          <w:sz w:val="22"/>
          <w:szCs w:val="22"/>
          <w:rtl w:val="0"/>
        </w:rPr>
        <w:t xml:space="preserve">Solución:</w:t>
      </w:r>
      <w:r w:rsidDel="00000000" w:rsidR="00000000" w:rsidRPr="00000000">
        <w:rPr>
          <w:rtl w:val="0"/>
        </w:rPr>
      </w:r>
    </w:p>
    <w:p w:rsidR="00000000" w:rsidDel="00000000" w:rsidP="00000000" w:rsidRDefault="00000000" w:rsidRPr="00000000" w14:paraId="000000C2">
      <w:pPr>
        <w:pStyle w:val="Heading1"/>
        <w:numPr>
          <w:ilvl w:val="1"/>
          <w:numId w:val="12"/>
        </w:numPr>
        <w:spacing w:after="0" w:before="0" w:lineRule="auto"/>
        <w:ind w:left="1440" w:hanging="360"/>
        <w:rPr>
          <w:b w:val="0"/>
          <w:sz w:val="22"/>
          <w:szCs w:val="22"/>
        </w:rPr>
      </w:pPr>
      <w:r w:rsidDel="00000000" w:rsidR="00000000" w:rsidRPr="00000000">
        <w:rPr>
          <w:b w:val="0"/>
          <w:sz w:val="22"/>
          <w:szCs w:val="22"/>
          <w:rtl w:val="0"/>
        </w:rPr>
        <w:t xml:space="preserve">Utilizar bloques try-catch para capturar excepciones y tomar las acciones correspondientes.</w:t>
      </w:r>
    </w:p>
    <w:p w:rsidR="00000000" w:rsidDel="00000000" w:rsidP="00000000" w:rsidRDefault="00000000" w:rsidRPr="00000000" w14:paraId="000000C3">
      <w:pPr>
        <w:pStyle w:val="Heading1"/>
        <w:numPr>
          <w:ilvl w:val="1"/>
          <w:numId w:val="12"/>
        </w:numPr>
        <w:spacing w:after="240" w:before="0" w:lineRule="auto"/>
        <w:ind w:left="1440" w:hanging="360"/>
        <w:rPr>
          <w:b w:val="0"/>
          <w:sz w:val="22"/>
          <w:szCs w:val="22"/>
        </w:rPr>
      </w:pPr>
      <w:bookmarkStart w:colFirst="0" w:colLast="0" w:name="_heading=h.zce5ywk92mxd" w:id="33"/>
      <w:bookmarkEnd w:id="33"/>
      <w:r w:rsidDel="00000000" w:rsidR="00000000" w:rsidRPr="00000000">
        <w:rPr>
          <w:b w:val="0"/>
          <w:sz w:val="22"/>
          <w:szCs w:val="22"/>
          <w:rtl w:val="0"/>
        </w:rPr>
        <w:t xml:space="preserve">Implementar mecanismos de registro de errores para facilitar la depuración.</w:t>
      </w:r>
    </w:p>
    <w:p w:rsidR="00000000" w:rsidDel="00000000" w:rsidP="00000000" w:rsidRDefault="00000000" w:rsidRPr="00000000" w14:paraId="000000C4">
      <w:pPr>
        <w:pStyle w:val="Heading1"/>
        <w:rPr>
          <w:sz w:val="28"/>
          <w:szCs w:val="28"/>
        </w:rPr>
      </w:pPr>
      <w:bookmarkStart w:colFirst="0" w:colLast="0" w:name="_heading=h.1q6yzjkwu9a" w:id="34"/>
      <w:bookmarkEnd w:id="34"/>
      <w:r w:rsidDel="00000000" w:rsidR="00000000" w:rsidRPr="00000000">
        <w:rPr>
          <w:sz w:val="28"/>
          <w:szCs w:val="28"/>
          <w:rtl w:val="0"/>
        </w:rPr>
        <w:t xml:space="preserve">Reflexión personal</w:t>
      </w:r>
    </w:p>
    <w:p w:rsidR="00000000" w:rsidDel="00000000" w:rsidP="00000000" w:rsidRDefault="00000000" w:rsidRPr="00000000" w14:paraId="000000C5">
      <w:pPr>
        <w:pStyle w:val="Heading1"/>
        <w:spacing w:after="240" w:before="240" w:lineRule="auto"/>
        <w:rPr>
          <w:b w:val="0"/>
          <w:sz w:val="22"/>
          <w:szCs w:val="22"/>
        </w:rPr>
      </w:pPr>
      <w:bookmarkStart w:colFirst="0" w:colLast="0" w:name="_heading=h.md70b53eagq8" w:id="35"/>
      <w:bookmarkEnd w:id="35"/>
      <w:r w:rsidDel="00000000" w:rsidR="00000000" w:rsidRPr="00000000">
        <w:rPr>
          <w:b w:val="0"/>
          <w:sz w:val="22"/>
          <w:szCs w:val="22"/>
          <w:rtl w:val="0"/>
        </w:rPr>
        <w:t xml:space="preserve">El desarrollo de este proyecto me ha brindado una valiosa oportunidad para aplicar mis conocimientos en análisis de datos y adquirir nuevas habilidades. A lo largo del proceso, he podido consolidar mis competencias en:</w:t>
      </w:r>
    </w:p>
    <w:p w:rsidR="00000000" w:rsidDel="00000000" w:rsidP="00000000" w:rsidRDefault="00000000" w:rsidRPr="00000000" w14:paraId="000000C6">
      <w:pPr>
        <w:pStyle w:val="Heading1"/>
        <w:numPr>
          <w:ilvl w:val="0"/>
          <w:numId w:val="10"/>
        </w:numPr>
        <w:spacing w:after="0" w:before="240" w:lineRule="auto"/>
        <w:ind w:left="720" w:hanging="360"/>
        <w:rPr>
          <w:b w:val="0"/>
          <w:sz w:val="22"/>
          <w:szCs w:val="22"/>
        </w:rPr>
      </w:pPr>
      <w:r w:rsidDel="00000000" w:rsidR="00000000" w:rsidRPr="00000000">
        <w:rPr>
          <w:sz w:val="22"/>
          <w:szCs w:val="22"/>
          <w:rtl w:val="0"/>
        </w:rPr>
        <w:t xml:space="preserve">SQL:</w:t>
      </w:r>
      <w:r w:rsidDel="00000000" w:rsidR="00000000" w:rsidRPr="00000000">
        <w:rPr>
          <w:b w:val="0"/>
          <w:sz w:val="22"/>
          <w:szCs w:val="22"/>
          <w:rtl w:val="0"/>
        </w:rPr>
        <w:t xml:space="preserve"> He profundizado en la escritura de consultas complejas, optimización de queries y creación de procedimientos almacenados.</w:t>
      </w:r>
    </w:p>
    <w:p w:rsidR="00000000" w:rsidDel="00000000" w:rsidP="00000000" w:rsidRDefault="00000000" w:rsidRPr="00000000" w14:paraId="000000C7">
      <w:pPr>
        <w:pStyle w:val="Heading1"/>
        <w:numPr>
          <w:ilvl w:val="0"/>
          <w:numId w:val="10"/>
        </w:numPr>
        <w:spacing w:after="0" w:before="0" w:lineRule="auto"/>
        <w:ind w:left="720" w:hanging="360"/>
        <w:rPr>
          <w:b w:val="0"/>
          <w:sz w:val="22"/>
          <w:szCs w:val="22"/>
        </w:rPr>
      </w:pPr>
      <w:r w:rsidDel="00000000" w:rsidR="00000000" w:rsidRPr="00000000">
        <w:rPr>
          <w:sz w:val="22"/>
          <w:szCs w:val="22"/>
          <w:rtl w:val="0"/>
        </w:rPr>
        <w:t xml:space="preserve">Modelado de datos:</w:t>
      </w:r>
      <w:r w:rsidDel="00000000" w:rsidR="00000000" w:rsidRPr="00000000">
        <w:rPr>
          <w:b w:val="0"/>
          <w:sz w:val="22"/>
          <w:szCs w:val="22"/>
          <w:rtl w:val="0"/>
        </w:rPr>
        <w:t xml:space="preserve"> He refinado mis habilidades para diseñar bases de datos eficientes y escalables, considerando las necesidades del negocio.</w:t>
      </w:r>
    </w:p>
    <w:p w:rsidR="00000000" w:rsidDel="00000000" w:rsidP="00000000" w:rsidRDefault="00000000" w:rsidRPr="00000000" w14:paraId="000000C8">
      <w:pPr>
        <w:pStyle w:val="Heading1"/>
        <w:numPr>
          <w:ilvl w:val="0"/>
          <w:numId w:val="10"/>
        </w:numPr>
        <w:spacing w:after="0" w:before="0" w:lineRule="auto"/>
        <w:ind w:left="720" w:hanging="360"/>
        <w:rPr>
          <w:b w:val="0"/>
          <w:sz w:val="22"/>
          <w:szCs w:val="22"/>
        </w:rPr>
      </w:pPr>
      <w:r w:rsidDel="00000000" w:rsidR="00000000" w:rsidRPr="00000000">
        <w:rPr>
          <w:sz w:val="22"/>
          <w:szCs w:val="22"/>
          <w:rtl w:val="0"/>
        </w:rPr>
        <w:t xml:space="preserve">Análisis exploratorio de datos:</w:t>
      </w:r>
      <w:r w:rsidDel="00000000" w:rsidR="00000000" w:rsidRPr="00000000">
        <w:rPr>
          <w:b w:val="0"/>
          <w:sz w:val="22"/>
          <w:szCs w:val="22"/>
          <w:rtl w:val="0"/>
        </w:rPr>
        <w:t xml:space="preserve"> He aprendido a identificar patrones, tendencias y anomalías en los datos utilizando diversas técnicas estadísticas y visualizaciones.</w:t>
      </w:r>
    </w:p>
    <w:p w:rsidR="00000000" w:rsidDel="00000000" w:rsidP="00000000" w:rsidRDefault="00000000" w:rsidRPr="00000000" w14:paraId="000000C9">
      <w:pPr>
        <w:pStyle w:val="Heading1"/>
        <w:numPr>
          <w:ilvl w:val="0"/>
          <w:numId w:val="10"/>
        </w:numPr>
        <w:spacing w:after="0" w:before="0" w:lineRule="auto"/>
        <w:ind w:left="720" w:hanging="360"/>
        <w:rPr>
          <w:b w:val="0"/>
          <w:sz w:val="22"/>
          <w:szCs w:val="22"/>
        </w:rPr>
      </w:pPr>
      <w:r w:rsidDel="00000000" w:rsidR="00000000" w:rsidRPr="00000000">
        <w:rPr>
          <w:sz w:val="22"/>
          <w:szCs w:val="22"/>
          <w:rtl w:val="0"/>
        </w:rPr>
        <w:t xml:space="preserve">Herramientas de BI:</w:t>
      </w:r>
      <w:r w:rsidDel="00000000" w:rsidR="00000000" w:rsidRPr="00000000">
        <w:rPr>
          <w:b w:val="0"/>
          <w:sz w:val="22"/>
          <w:szCs w:val="22"/>
          <w:rtl w:val="0"/>
        </w:rPr>
        <w:t xml:space="preserve"> He adquirido experiencia en el uso de herramientas de Business Intelligence para crear dashboards y reportes interactivos.</w:t>
      </w:r>
    </w:p>
    <w:p w:rsidR="00000000" w:rsidDel="00000000" w:rsidP="00000000" w:rsidRDefault="00000000" w:rsidRPr="00000000" w14:paraId="000000CA">
      <w:pPr>
        <w:pStyle w:val="Heading1"/>
        <w:numPr>
          <w:ilvl w:val="0"/>
          <w:numId w:val="10"/>
        </w:numPr>
        <w:spacing w:after="240" w:before="0" w:lineRule="auto"/>
        <w:ind w:left="720" w:hanging="360"/>
        <w:rPr>
          <w:b w:val="0"/>
          <w:sz w:val="22"/>
          <w:szCs w:val="22"/>
        </w:rPr>
      </w:pPr>
      <w:r w:rsidDel="00000000" w:rsidR="00000000" w:rsidRPr="00000000">
        <w:rPr>
          <w:sz w:val="22"/>
          <w:szCs w:val="22"/>
          <w:rtl w:val="0"/>
        </w:rPr>
        <w:t xml:space="preserve">Comunicación de resultados:</w:t>
      </w:r>
      <w:r w:rsidDel="00000000" w:rsidR="00000000" w:rsidRPr="00000000">
        <w:rPr>
          <w:b w:val="0"/>
          <w:sz w:val="22"/>
          <w:szCs w:val="22"/>
          <w:rtl w:val="0"/>
        </w:rPr>
        <w:t xml:space="preserve"> He desarrollado la capacidad de comunicar de manera clara y concisa los hallazgos de mis análisis a diferentes audiencias.</w:t>
      </w:r>
    </w:p>
    <w:p w:rsidR="00000000" w:rsidDel="00000000" w:rsidP="00000000" w:rsidRDefault="00000000" w:rsidRPr="00000000" w14:paraId="000000CB">
      <w:pPr>
        <w:pStyle w:val="Heading2"/>
        <w:rPr>
          <w:rFonts w:ascii="Anybody" w:cs="Anybody" w:eastAsia="Anybody" w:hAnsi="Anybody"/>
        </w:rPr>
      </w:pPr>
      <w:bookmarkStart w:colFirst="0" w:colLast="0" w:name="_heading=h.ufqglxfk7s4n" w:id="36"/>
      <w:bookmarkEnd w:id="36"/>
      <w:r w:rsidDel="00000000" w:rsidR="00000000" w:rsidRPr="00000000">
        <w:rPr>
          <w:rFonts w:ascii="Anybody" w:cs="Anybody" w:eastAsia="Anybody" w:hAnsi="Anybody"/>
          <w:rtl w:val="0"/>
        </w:rPr>
        <w:t xml:space="preserve">¿Lo haría de la misma manera?</w:t>
      </w:r>
    </w:p>
    <w:p w:rsidR="00000000" w:rsidDel="00000000" w:rsidP="00000000" w:rsidRDefault="00000000" w:rsidRPr="00000000" w14:paraId="000000CC">
      <w:pPr>
        <w:pStyle w:val="Heading1"/>
        <w:spacing w:after="240" w:before="240" w:lineRule="auto"/>
        <w:rPr>
          <w:b w:val="0"/>
          <w:sz w:val="22"/>
          <w:szCs w:val="22"/>
        </w:rPr>
      </w:pPr>
      <w:r w:rsidDel="00000000" w:rsidR="00000000" w:rsidRPr="00000000">
        <w:rPr>
          <w:b w:val="0"/>
          <w:sz w:val="22"/>
          <w:szCs w:val="22"/>
          <w:rtl w:val="0"/>
        </w:rPr>
        <w:t xml:space="preserve">Si tuviera que volver a empezar este proyecto, sin duda haría algunas cosas de manera diferente. A partir de la experiencia adquirida, considero que:</w:t>
      </w:r>
    </w:p>
    <w:p w:rsidR="00000000" w:rsidDel="00000000" w:rsidP="00000000" w:rsidRDefault="00000000" w:rsidRPr="00000000" w14:paraId="000000CD">
      <w:pPr>
        <w:pStyle w:val="Heading1"/>
        <w:numPr>
          <w:ilvl w:val="0"/>
          <w:numId w:val="7"/>
        </w:numPr>
        <w:spacing w:after="0" w:before="240" w:lineRule="auto"/>
        <w:ind w:left="720" w:hanging="360"/>
        <w:rPr>
          <w:b w:val="0"/>
          <w:sz w:val="22"/>
          <w:szCs w:val="22"/>
        </w:rPr>
      </w:pPr>
      <w:r w:rsidDel="00000000" w:rsidR="00000000" w:rsidRPr="00000000">
        <w:rPr>
          <w:sz w:val="22"/>
          <w:szCs w:val="22"/>
          <w:rtl w:val="0"/>
        </w:rPr>
        <w:t xml:space="preserve">Planificación más detallada:</w:t>
      </w:r>
      <w:r w:rsidDel="00000000" w:rsidR="00000000" w:rsidRPr="00000000">
        <w:rPr>
          <w:b w:val="0"/>
          <w:sz w:val="22"/>
          <w:szCs w:val="22"/>
          <w:rtl w:val="0"/>
        </w:rPr>
        <w:t xml:space="preserve"> Dedicaría más tiempo a la fase de planificación, realizando un análisis más exhaustivo de los requisitos del negocio y definiendo con mayor precisión los objetivos del proyecto.</w:t>
      </w:r>
    </w:p>
    <w:p w:rsidR="00000000" w:rsidDel="00000000" w:rsidP="00000000" w:rsidRDefault="00000000" w:rsidRPr="00000000" w14:paraId="000000CE">
      <w:pPr>
        <w:pStyle w:val="Heading1"/>
        <w:numPr>
          <w:ilvl w:val="0"/>
          <w:numId w:val="7"/>
        </w:numPr>
        <w:spacing w:after="0" w:before="0" w:lineRule="auto"/>
        <w:ind w:left="720" w:hanging="360"/>
        <w:rPr>
          <w:b w:val="0"/>
          <w:sz w:val="22"/>
          <w:szCs w:val="22"/>
        </w:rPr>
      </w:pPr>
      <w:r w:rsidDel="00000000" w:rsidR="00000000" w:rsidRPr="00000000">
        <w:rPr>
          <w:sz w:val="22"/>
          <w:szCs w:val="22"/>
          <w:rtl w:val="0"/>
        </w:rPr>
        <w:t xml:space="preserve">Mayor colaboración:</w:t>
      </w:r>
      <w:r w:rsidDel="00000000" w:rsidR="00000000" w:rsidRPr="00000000">
        <w:rPr>
          <w:b w:val="0"/>
          <w:sz w:val="22"/>
          <w:szCs w:val="22"/>
          <w:rtl w:val="0"/>
        </w:rPr>
        <w:t xml:space="preserve"> Fomentar una mayor colaboración con otros equipos involucrados, como desarrolladores y usuarios finales, para asegurar que la solución se adapte a sus necesidades.</w:t>
      </w:r>
    </w:p>
    <w:p w:rsidR="00000000" w:rsidDel="00000000" w:rsidP="00000000" w:rsidRDefault="00000000" w:rsidRPr="00000000" w14:paraId="000000CF">
      <w:pPr>
        <w:pStyle w:val="Heading1"/>
        <w:numPr>
          <w:ilvl w:val="0"/>
          <w:numId w:val="7"/>
        </w:numPr>
        <w:spacing w:after="0" w:before="0" w:lineRule="auto"/>
        <w:ind w:left="720" w:hanging="360"/>
        <w:rPr>
          <w:b w:val="0"/>
          <w:sz w:val="22"/>
          <w:szCs w:val="22"/>
        </w:rPr>
      </w:pPr>
      <w:r w:rsidDel="00000000" w:rsidR="00000000" w:rsidRPr="00000000">
        <w:rPr>
          <w:sz w:val="22"/>
          <w:szCs w:val="22"/>
          <w:rtl w:val="0"/>
        </w:rPr>
        <w:t xml:space="preserve">Automatización de tareas:</w:t>
      </w:r>
      <w:r w:rsidDel="00000000" w:rsidR="00000000" w:rsidRPr="00000000">
        <w:rPr>
          <w:b w:val="0"/>
          <w:sz w:val="22"/>
          <w:szCs w:val="22"/>
          <w:rtl w:val="0"/>
        </w:rPr>
        <w:t xml:space="preserve"> Implementaría procesos automatizados para tareas repetitivas, como la carga de datos y la generación de reportes, liberando tiempo para tareas de mayor valor agregado.</w:t>
      </w:r>
    </w:p>
    <w:p w:rsidR="00000000" w:rsidDel="00000000" w:rsidP="00000000" w:rsidRDefault="00000000" w:rsidRPr="00000000" w14:paraId="000000D0">
      <w:pPr>
        <w:pStyle w:val="Heading1"/>
        <w:numPr>
          <w:ilvl w:val="0"/>
          <w:numId w:val="7"/>
        </w:numPr>
        <w:spacing w:after="240" w:before="0" w:lineRule="auto"/>
        <w:ind w:left="720" w:hanging="360"/>
        <w:rPr>
          <w:b w:val="0"/>
          <w:sz w:val="22"/>
          <w:szCs w:val="22"/>
        </w:rPr>
      </w:pPr>
      <w:r w:rsidDel="00000000" w:rsidR="00000000" w:rsidRPr="00000000">
        <w:rPr>
          <w:sz w:val="22"/>
          <w:szCs w:val="22"/>
          <w:rtl w:val="0"/>
        </w:rPr>
        <w:t xml:space="preserve">Exploración de nuevas tecnologías:</w:t>
      </w:r>
      <w:r w:rsidDel="00000000" w:rsidR="00000000" w:rsidRPr="00000000">
        <w:rPr>
          <w:b w:val="0"/>
          <w:sz w:val="22"/>
          <w:szCs w:val="22"/>
          <w:rtl w:val="0"/>
        </w:rPr>
        <w:t xml:space="preserve"> Estaría más abierto a explorar nuevas tecnologías y herramientas que puedan mejorar la eficiencia y la calidad del análisis.</w:t>
      </w:r>
    </w:p>
    <w:p w:rsidR="00000000" w:rsidDel="00000000" w:rsidP="00000000" w:rsidRDefault="00000000" w:rsidRPr="00000000" w14:paraId="000000D1">
      <w:pPr>
        <w:pStyle w:val="Heading2"/>
        <w:rPr>
          <w:rFonts w:ascii="Anybody" w:cs="Anybody" w:eastAsia="Anybody" w:hAnsi="Anybody"/>
        </w:rPr>
      </w:pPr>
      <w:bookmarkStart w:colFirst="0" w:colLast="0" w:name="_heading=h.yjjsqwerr6sa" w:id="37"/>
      <w:bookmarkEnd w:id="37"/>
      <w:r w:rsidDel="00000000" w:rsidR="00000000" w:rsidRPr="00000000">
        <w:rPr>
          <w:rFonts w:ascii="Anybody" w:cs="Anybody" w:eastAsia="Anybody" w:hAnsi="Anybody"/>
          <w:rtl w:val="0"/>
        </w:rPr>
        <w:t xml:space="preserve">Conclusiones</w:t>
      </w:r>
    </w:p>
    <w:p w:rsidR="00000000" w:rsidDel="00000000" w:rsidP="00000000" w:rsidRDefault="00000000" w:rsidRPr="00000000" w14:paraId="000000D2">
      <w:pPr>
        <w:pStyle w:val="Heading1"/>
        <w:spacing w:after="240" w:before="240" w:lineRule="auto"/>
        <w:rPr>
          <w:b w:val="0"/>
          <w:sz w:val="22"/>
          <w:szCs w:val="22"/>
        </w:rPr>
      </w:pPr>
      <w:r w:rsidDel="00000000" w:rsidR="00000000" w:rsidRPr="00000000">
        <w:rPr>
          <w:b w:val="0"/>
          <w:sz w:val="22"/>
          <w:szCs w:val="22"/>
          <w:rtl w:val="0"/>
        </w:rPr>
        <w:t xml:space="preserve">Este proyecto ha sido una experiencia de aprendizaje muy enriquecedora. Me ha permitido crecer tanto a nivel técnico como profesional. A través de la práctica y la resolución de problemas reales, he desarrollado un conjunto de habilidades que me serán muy útiles en mi carrera como analista de datos.</w:t>
      </w:r>
    </w:p>
    <w:p w:rsidR="00000000" w:rsidDel="00000000" w:rsidP="00000000" w:rsidRDefault="00000000" w:rsidRPr="00000000" w14:paraId="000000D3">
      <w:pPr>
        <w:pStyle w:val="Heading1"/>
        <w:spacing w:after="240" w:before="240" w:lineRule="auto"/>
        <w:rPr>
          <w:b w:val="0"/>
          <w:sz w:val="22"/>
          <w:szCs w:val="22"/>
        </w:rPr>
      </w:pPr>
      <w:r w:rsidDel="00000000" w:rsidR="00000000" w:rsidRPr="00000000">
        <w:rPr>
          <w:b w:val="0"/>
          <w:sz w:val="22"/>
          <w:szCs w:val="22"/>
          <w:rtl w:val="0"/>
        </w:rPr>
        <w:t xml:space="preserve">En resumen, este proyecto me ha enseñado la importancia de:</w:t>
      </w:r>
    </w:p>
    <w:p w:rsidR="00000000" w:rsidDel="00000000" w:rsidP="00000000" w:rsidRDefault="00000000" w:rsidRPr="00000000" w14:paraId="000000D4">
      <w:pPr>
        <w:pStyle w:val="Heading1"/>
        <w:numPr>
          <w:ilvl w:val="0"/>
          <w:numId w:val="8"/>
        </w:numPr>
        <w:spacing w:after="0" w:before="240" w:lineRule="auto"/>
        <w:ind w:left="720" w:hanging="360"/>
        <w:rPr>
          <w:b w:val="0"/>
          <w:sz w:val="22"/>
          <w:szCs w:val="22"/>
        </w:rPr>
      </w:pPr>
      <w:r w:rsidDel="00000000" w:rsidR="00000000" w:rsidRPr="00000000">
        <w:rPr>
          <w:sz w:val="22"/>
          <w:szCs w:val="22"/>
          <w:rtl w:val="0"/>
        </w:rPr>
        <w:t xml:space="preserve">La curiosidad:</w:t>
      </w:r>
      <w:r w:rsidDel="00000000" w:rsidR="00000000" w:rsidRPr="00000000">
        <w:rPr>
          <w:b w:val="0"/>
          <w:sz w:val="22"/>
          <w:szCs w:val="22"/>
          <w:rtl w:val="0"/>
        </w:rPr>
        <w:t xml:space="preserve"> Siempre buscar nuevas formas de explorar los datos y descubrir insights valiosos.</w:t>
      </w:r>
    </w:p>
    <w:p w:rsidR="00000000" w:rsidDel="00000000" w:rsidP="00000000" w:rsidRDefault="00000000" w:rsidRPr="00000000" w14:paraId="000000D5">
      <w:pPr>
        <w:pStyle w:val="Heading1"/>
        <w:numPr>
          <w:ilvl w:val="0"/>
          <w:numId w:val="8"/>
        </w:numPr>
        <w:spacing w:after="0" w:before="0" w:lineRule="auto"/>
        <w:ind w:left="720" w:hanging="360"/>
        <w:rPr>
          <w:b w:val="0"/>
          <w:sz w:val="22"/>
          <w:szCs w:val="22"/>
        </w:rPr>
      </w:pPr>
      <w:r w:rsidDel="00000000" w:rsidR="00000000" w:rsidRPr="00000000">
        <w:rPr>
          <w:sz w:val="22"/>
          <w:szCs w:val="22"/>
          <w:rtl w:val="0"/>
        </w:rPr>
        <w:t xml:space="preserve">La colaboración:</w:t>
      </w:r>
      <w:r w:rsidDel="00000000" w:rsidR="00000000" w:rsidRPr="00000000">
        <w:rPr>
          <w:b w:val="0"/>
          <w:sz w:val="22"/>
          <w:szCs w:val="22"/>
          <w:rtl w:val="0"/>
        </w:rPr>
        <w:t xml:space="preserve"> Trabajar en equipo para lograr mejores resultados.</w:t>
      </w:r>
    </w:p>
    <w:p w:rsidR="00000000" w:rsidDel="00000000" w:rsidP="00000000" w:rsidRDefault="00000000" w:rsidRPr="00000000" w14:paraId="000000D6">
      <w:pPr>
        <w:pStyle w:val="Heading1"/>
        <w:numPr>
          <w:ilvl w:val="0"/>
          <w:numId w:val="8"/>
        </w:numPr>
        <w:spacing w:after="240" w:before="0" w:lineRule="auto"/>
        <w:ind w:left="720" w:hanging="360"/>
        <w:rPr>
          <w:b w:val="0"/>
          <w:sz w:val="22"/>
          <w:szCs w:val="22"/>
        </w:rPr>
      </w:pPr>
      <w:r w:rsidDel="00000000" w:rsidR="00000000" w:rsidRPr="00000000">
        <w:rPr>
          <w:sz w:val="22"/>
          <w:szCs w:val="22"/>
          <w:rtl w:val="0"/>
        </w:rPr>
        <w:t xml:space="preserve">La mejora continua:</w:t>
      </w:r>
      <w:r w:rsidDel="00000000" w:rsidR="00000000" w:rsidRPr="00000000">
        <w:rPr>
          <w:b w:val="0"/>
          <w:sz w:val="22"/>
          <w:szCs w:val="22"/>
          <w:rtl w:val="0"/>
        </w:rPr>
        <w:t xml:space="preserve"> Estar dispuesto a aprender y adaptarse a los cambios.</w:t>
      </w:r>
    </w:p>
    <w:p w:rsidR="00000000" w:rsidDel="00000000" w:rsidP="00000000" w:rsidRDefault="00000000" w:rsidRPr="00000000" w14:paraId="000000D7">
      <w:pPr>
        <w:pStyle w:val="Heading1"/>
        <w:spacing w:after="240" w:before="240" w:lineRule="auto"/>
        <w:rPr>
          <w:sz w:val="28"/>
          <w:szCs w:val="28"/>
        </w:rPr>
      </w:pPr>
      <w:bookmarkStart w:colFirst="0" w:colLast="0" w:name="_heading=h.jq3oxuchff4s" w:id="38"/>
      <w:bookmarkEnd w:id="38"/>
      <w:r w:rsidDel="00000000" w:rsidR="00000000" w:rsidRPr="00000000">
        <w:rPr>
          <w:b w:val="0"/>
          <w:sz w:val="22"/>
          <w:szCs w:val="22"/>
          <w:rtl w:val="0"/>
        </w:rPr>
        <w:t xml:space="preserve">Estoy convencido de que los conocimientos y habilidades adquiridos en este proyecto me permitirán enfrentar futuros desafíos con mayor confianza y éxito. Yo particularmente hubiese puesto más datos a la hora de la carga de las tablas, por lo tanto pienso que estuvo bastante pequeña la base de datos y con muchos datos repetidos hubiese estado bueno que sea más extensa.</w:t>
      </w:r>
      <w:r w:rsidDel="00000000" w:rsidR="00000000" w:rsidRPr="00000000">
        <w:rPr>
          <w:rtl w:val="0"/>
        </w:rPr>
      </w:r>
    </w:p>
    <w:p w:rsidR="00000000" w:rsidDel="00000000" w:rsidP="00000000" w:rsidRDefault="00000000" w:rsidRPr="00000000" w14:paraId="000000D8">
      <w:pPr>
        <w:pStyle w:val="Heading1"/>
        <w:rPr>
          <w:b w:val="0"/>
          <w:sz w:val="22"/>
          <w:szCs w:val="22"/>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pStyle w:val="Heading1"/>
        <w:rPr>
          <w:sz w:val="28"/>
          <w:szCs w:val="28"/>
        </w:rPr>
      </w:pPr>
      <w:bookmarkStart w:colFirst="0" w:colLast="0" w:name="_heading=h.mxt8suje60lc" w:id="39"/>
      <w:bookmarkEnd w:id="39"/>
      <w:r w:rsidDel="00000000" w:rsidR="00000000" w:rsidRPr="00000000">
        <w:rPr>
          <w:sz w:val="28"/>
          <w:szCs w:val="28"/>
          <w:rtl w:val="0"/>
        </w:rPr>
        <w:t xml:space="preserve">EXTRA CREDIT</w:t>
      </w:r>
    </w:p>
    <w:p w:rsidR="00000000" w:rsidDel="00000000" w:rsidP="00000000" w:rsidRDefault="00000000" w:rsidRPr="00000000" w14:paraId="000000DB">
      <w:pPr>
        <w:pStyle w:val="Heading1"/>
        <w:rPr>
          <w:sz w:val="24"/>
          <w:szCs w:val="24"/>
        </w:rPr>
      </w:pPr>
      <w:bookmarkStart w:colFirst="0" w:colLast="0" w:name="_heading=h.79kvs2iz0nzc" w:id="40"/>
      <w:bookmarkEnd w:id="40"/>
      <w:r w:rsidDel="00000000" w:rsidR="00000000" w:rsidRPr="00000000">
        <w:rPr>
          <w:sz w:val="24"/>
          <w:szCs w:val="24"/>
          <w:rtl w:val="0"/>
        </w:rPr>
        <w:t xml:space="preserve">Mis mejoras son las siguientes:</w:t>
      </w:r>
    </w:p>
    <w:p w:rsidR="00000000" w:rsidDel="00000000" w:rsidP="00000000" w:rsidRDefault="00000000" w:rsidRPr="00000000" w14:paraId="000000DC">
      <w:pPr>
        <w:spacing w:after="240" w:before="240" w:lineRule="auto"/>
        <w:rPr>
          <w:b w:val="1"/>
          <w:sz w:val="24"/>
          <w:szCs w:val="24"/>
        </w:rPr>
      </w:pPr>
      <w:r w:rsidDel="00000000" w:rsidR="00000000" w:rsidRPr="00000000">
        <w:rPr>
          <w:b w:val="1"/>
          <w:sz w:val="24"/>
          <w:szCs w:val="24"/>
          <w:rtl w:val="0"/>
        </w:rPr>
        <w:t xml:space="preserve">1.Aumento de Sucursales, Ventas y Productos:</w:t>
      </w:r>
    </w:p>
    <w:p w:rsidR="00000000" w:rsidDel="00000000" w:rsidP="00000000" w:rsidRDefault="00000000" w:rsidRPr="00000000" w14:paraId="000000DD">
      <w:pPr>
        <w:numPr>
          <w:ilvl w:val="0"/>
          <w:numId w:val="16"/>
        </w:numPr>
        <w:spacing w:after="0" w:before="240" w:lineRule="auto"/>
        <w:ind w:left="720" w:hanging="360"/>
        <w:rPr>
          <w:sz w:val="24"/>
          <w:szCs w:val="24"/>
        </w:rPr>
      </w:pPr>
      <w:r w:rsidDel="00000000" w:rsidR="00000000" w:rsidRPr="00000000">
        <w:rPr>
          <w:b w:val="1"/>
          <w:sz w:val="24"/>
          <w:szCs w:val="24"/>
          <w:rtl w:val="0"/>
        </w:rPr>
        <w:t xml:space="preserve">Creación de nuevas sucursales:</w:t>
      </w:r>
      <w:r w:rsidDel="00000000" w:rsidR="00000000" w:rsidRPr="00000000">
        <w:rPr>
          <w:sz w:val="24"/>
          <w:szCs w:val="24"/>
          <w:rtl w:val="0"/>
        </w:rPr>
        <w:t xml:space="preserve"> Agregar registros de nuevas sucursales con información relevante como dirección, teléfono y horario de atención.</w:t>
      </w:r>
    </w:p>
    <w:p w:rsidR="00000000" w:rsidDel="00000000" w:rsidP="00000000" w:rsidRDefault="00000000" w:rsidRPr="00000000" w14:paraId="000000DE">
      <w:pPr>
        <w:numPr>
          <w:ilvl w:val="0"/>
          <w:numId w:val="16"/>
        </w:numPr>
        <w:spacing w:after="0" w:before="0" w:lineRule="auto"/>
        <w:ind w:left="720" w:hanging="360"/>
        <w:rPr>
          <w:sz w:val="24"/>
          <w:szCs w:val="24"/>
        </w:rPr>
      </w:pPr>
      <w:r w:rsidDel="00000000" w:rsidR="00000000" w:rsidRPr="00000000">
        <w:rPr>
          <w:b w:val="1"/>
          <w:sz w:val="24"/>
          <w:szCs w:val="24"/>
          <w:rtl w:val="0"/>
        </w:rPr>
        <w:t xml:space="preserve">Generación de nuevas ventas:</w:t>
      </w:r>
      <w:r w:rsidDel="00000000" w:rsidR="00000000" w:rsidRPr="00000000">
        <w:rPr>
          <w:sz w:val="24"/>
          <w:szCs w:val="24"/>
          <w:rtl w:val="0"/>
        </w:rPr>
        <w:t xml:space="preserve"> Crear registros de ventas asociadas a las nuevas sucursales y productos, variando las cantidades y fechas.</w:t>
      </w:r>
    </w:p>
    <w:p w:rsidR="00000000" w:rsidDel="00000000" w:rsidP="00000000" w:rsidRDefault="00000000" w:rsidRPr="00000000" w14:paraId="000000DF">
      <w:pPr>
        <w:numPr>
          <w:ilvl w:val="0"/>
          <w:numId w:val="16"/>
        </w:numPr>
        <w:spacing w:after="240" w:before="0" w:lineRule="auto"/>
        <w:ind w:left="720" w:hanging="360"/>
        <w:rPr>
          <w:sz w:val="24"/>
          <w:szCs w:val="24"/>
        </w:rPr>
      </w:pPr>
      <w:r w:rsidDel="00000000" w:rsidR="00000000" w:rsidRPr="00000000">
        <w:rPr>
          <w:b w:val="1"/>
          <w:sz w:val="24"/>
          <w:szCs w:val="24"/>
          <w:rtl w:val="0"/>
        </w:rPr>
        <w:t xml:space="preserve">Expansión del catálogo de productos:</w:t>
      </w:r>
      <w:r w:rsidDel="00000000" w:rsidR="00000000" w:rsidRPr="00000000">
        <w:rPr>
          <w:sz w:val="24"/>
          <w:szCs w:val="24"/>
          <w:rtl w:val="0"/>
        </w:rPr>
        <w:t xml:space="preserve"> Incorporar nuevos productos con sus características y precios correspondientes.</w:t>
      </w:r>
    </w:p>
    <w:p w:rsidR="00000000" w:rsidDel="00000000" w:rsidP="00000000" w:rsidRDefault="00000000" w:rsidRPr="00000000" w14:paraId="000000E0">
      <w:pPr>
        <w:spacing w:after="240" w:before="240" w:lineRule="auto"/>
        <w:rPr>
          <w:b w:val="1"/>
          <w:sz w:val="24"/>
          <w:szCs w:val="24"/>
        </w:rPr>
      </w:pPr>
      <w:r w:rsidDel="00000000" w:rsidR="00000000" w:rsidRPr="00000000">
        <w:rPr>
          <w:b w:val="1"/>
          <w:sz w:val="24"/>
          <w:szCs w:val="24"/>
          <w:rtl w:val="0"/>
        </w:rPr>
        <w:t xml:space="preserve">2. Mayor Variedad de Productos:</w:t>
      </w:r>
    </w:p>
    <w:p w:rsidR="00000000" w:rsidDel="00000000" w:rsidP="00000000" w:rsidRDefault="00000000" w:rsidRPr="00000000" w14:paraId="000000E1">
      <w:pPr>
        <w:numPr>
          <w:ilvl w:val="0"/>
          <w:numId w:val="17"/>
        </w:numPr>
        <w:spacing w:after="0" w:before="240" w:lineRule="auto"/>
        <w:ind w:left="720" w:hanging="360"/>
        <w:rPr>
          <w:sz w:val="24"/>
          <w:szCs w:val="24"/>
        </w:rPr>
      </w:pPr>
      <w:r w:rsidDel="00000000" w:rsidR="00000000" w:rsidRPr="00000000">
        <w:rPr>
          <w:b w:val="1"/>
          <w:sz w:val="24"/>
          <w:szCs w:val="24"/>
          <w:rtl w:val="0"/>
        </w:rPr>
        <w:t xml:space="preserve">Creación de categorías adicionales:</w:t>
      </w:r>
      <w:r w:rsidDel="00000000" w:rsidR="00000000" w:rsidRPr="00000000">
        <w:rPr>
          <w:sz w:val="24"/>
          <w:szCs w:val="24"/>
          <w:rtl w:val="0"/>
        </w:rPr>
        <w:t xml:space="preserve"> Agregar nuevas categorías de productos para diversificar la oferta.</w:t>
      </w:r>
    </w:p>
    <w:p w:rsidR="00000000" w:rsidDel="00000000" w:rsidP="00000000" w:rsidRDefault="00000000" w:rsidRPr="00000000" w14:paraId="000000E2">
      <w:pPr>
        <w:numPr>
          <w:ilvl w:val="0"/>
          <w:numId w:val="17"/>
        </w:numPr>
        <w:spacing w:after="240" w:before="0" w:lineRule="auto"/>
        <w:ind w:left="720" w:hanging="360"/>
        <w:rPr>
          <w:sz w:val="24"/>
          <w:szCs w:val="24"/>
        </w:rPr>
      </w:pPr>
      <w:r w:rsidDel="00000000" w:rsidR="00000000" w:rsidRPr="00000000">
        <w:rPr>
          <w:b w:val="1"/>
          <w:sz w:val="24"/>
          <w:szCs w:val="24"/>
          <w:rtl w:val="0"/>
        </w:rPr>
        <w:t xml:space="preserve">Generación de atributos de productos:</w:t>
      </w:r>
      <w:r w:rsidDel="00000000" w:rsidR="00000000" w:rsidRPr="00000000">
        <w:rPr>
          <w:sz w:val="24"/>
          <w:szCs w:val="24"/>
          <w:rtl w:val="0"/>
        </w:rPr>
        <w:t xml:space="preserve"> Incorporar nuevos atributos para describir los productos con mayor detalle (por ejemplo, con más aderezos, con más queso, etc ).</w:t>
      </w:r>
    </w:p>
    <w:p w:rsidR="00000000" w:rsidDel="00000000" w:rsidP="00000000" w:rsidRDefault="00000000" w:rsidRPr="00000000" w14:paraId="000000E3">
      <w:pPr>
        <w:spacing w:after="240" w:before="240" w:lineRule="auto"/>
        <w:ind w:left="0" w:firstLine="0"/>
        <w:rPr>
          <w:b w:val="1"/>
          <w:sz w:val="24"/>
          <w:szCs w:val="24"/>
        </w:rPr>
      </w:pPr>
      <w:r w:rsidDel="00000000" w:rsidR="00000000" w:rsidRPr="00000000">
        <w:rPr>
          <w:b w:val="1"/>
          <w:sz w:val="24"/>
          <w:szCs w:val="24"/>
          <w:rtl w:val="0"/>
        </w:rPr>
        <w:t xml:space="preserve">3. Faltan los apellidos de los clientes.</w:t>
      </w:r>
    </w:p>
    <w:p w:rsidR="00000000" w:rsidDel="00000000" w:rsidP="00000000" w:rsidRDefault="00000000" w:rsidRPr="00000000" w14:paraId="000000E4">
      <w:pPr>
        <w:spacing w:after="240" w:before="240" w:lineRule="auto"/>
        <w:ind w:left="0" w:firstLine="0"/>
        <w:rPr>
          <w:b w:val="1"/>
          <w:sz w:val="24"/>
          <w:szCs w:val="24"/>
        </w:rPr>
      </w:pPr>
      <w:r w:rsidDel="00000000" w:rsidR="00000000" w:rsidRPr="00000000">
        <w:rPr>
          <w:b w:val="1"/>
          <w:sz w:val="24"/>
          <w:szCs w:val="24"/>
          <w:rtl w:val="0"/>
        </w:rPr>
        <w:t xml:space="preserve">4. Departamento y Roles:</w:t>
      </w:r>
    </w:p>
    <w:p w:rsidR="00000000" w:rsidDel="00000000" w:rsidP="00000000" w:rsidRDefault="00000000" w:rsidRPr="00000000" w14:paraId="000000E5">
      <w:pPr>
        <w:numPr>
          <w:ilvl w:val="0"/>
          <w:numId w:val="4"/>
        </w:numPr>
        <w:spacing w:after="0" w:line="276" w:lineRule="auto"/>
        <w:ind w:left="720" w:hanging="360"/>
        <w:rPr>
          <w:b w:val="1"/>
          <w:sz w:val="18"/>
          <w:szCs w:val="18"/>
          <w:u w:val="none"/>
        </w:rPr>
      </w:pPr>
      <w:r w:rsidDel="00000000" w:rsidR="00000000" w:rsidRPr="00000000">
        <w:rPr>
          <w:rtl w:val="0"/>
        </w:rPr>
        <w:t xml:space="preserve">Que la Carga de datos no sea uniforme, así evitaremos varios problemas de carga de datos con una letra distinta </w:t>
      </w:r>
      <w:r w:rsidDel="00000000" w:rsidR="00000000" w:rsidRPr="00000000">
        <w:rPr>
          <w:rtl w:val="0"/>
        </w:rPr>
      </w:r>
    </w:p>
    <w:p w:rsidR="00000000" w:rsidDel="00000000" w:rsidP="00000000" w:rsidRDefault="00000000" w:rsidRPr="00000000" w14:paraId="000000E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Fonts w:ascii="Arial" w:cs="Arial" w:eastAsia="Arial" w:hAnsi="Arial"/>
        <w:b w:val="1"/>
        <w:sz w:val="28"/>
        <w:szCs w:val="28"/>
      </w:rPr>
      <w:drawing>
        <wp:inline distB="114300" distT="114300" distL="114300" distR="114300">
          <wp:extent cx="1128678" cy="1128678"/>
          <wp:effectExtent b="0" l="0" r="0" t="0"/>
          <wp:docPr id="33"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1128678" cy="1128678"/>
                  </a:xfrm>
                  <a:prstGeom prst="rect"/>
                  <a:ln/>
                </pic:spPr>
              </pic:pic>
            </a:graphicData>
          </a:graphic>
        </wp:inline>
      </w:drawing>
    </w:r>
    <w:r w:rsidDel="00000000" w:rsidR="00000000" w:rsidRPr="00000000">
      <w:rPr>
        <w:rFonts w:ascii="Arial" w:cs="Arial" w:eastAsia="Arial" w:hAnsi="Arial"/>
        <w:b w:val="1"/>
        <w:sz w:val="28"/>
        <w:szCs w:val="28"/>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            Peralta Falconi Alejo</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E9">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22" Type="http://schemas.openxmlformats.org/officeDocument/2006/relationships/header" Target="head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Anybody-regular.ttf"/><Relationship Id="rId6" Type="http://schemas.openxmlformats.org/officeDocument/2006/relationships/font" Target="fonts/Anybody-bold.ttf"/><Relationship Id="rId7" Type="http://schemas.openxmlformats.org/officeDocument/2006/relationships/font" Target="fonts/Anybody-italic.ttf"/><Relationship Id="rId8" Type="http://schemas.openxmlformats.org/officeDocument/2006/relationships/font" Target="fonts/Anybody-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xjRmhD60xJatd3BwxCiBXhO4ng==">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