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97D6" w14:textId="17A284FB" w:rsidR="000069E0" w:rsidRDefault="00000000">
      <w:pPr>
        <w:pStyle w:val="Title"/>
      </w:pPr>
      <w:r>
        <w:t>STEM Challenge Hub</w:t>
      </w:r>
      <w:r w:rsidR="00AC435F">
        <w:t xml:space="preserve"> User Flow</w:t>
      </w:r>
    </w:p>
    <w:p w14:paraId="7F1AE885" w14:textId="77777777" w:rsidR="000069E0" w:rsidRDefault="00000000">
      <w:pPr>
        <w:pStyle w:val="Subtitle"/>
      </w:pPr>
      <w:r>
        <w:t>Simple user flows and essential requirements</w:t>
      </w:r>
    </w:p>
    <w:p w14:paraId="46573937" w14:textId="50D449E7" w:rsidR="000069E0" w:rsidRDefault="00000000">
      <w:r>
        <w:t>Prepared by</w:t>
      </w:r>
      <w:r w:rsidR="00AC435F">
        <w:t>:</w:t>
      </w:r>
      <w:r>
        <w:t xml:space="preserve"> Kinjal Bhatt | October 29, 2026</w:t>
      </w:r>
    </w:p>
    <w:p w14:paraId="1B3AD969" w14:textId="77777777" w:rsidR="000069E0" w:rsidRDefault="00000000">
      <w:r>
        <w:t>Teachers post short K–12 STEM challenges. Students join a class, answer challenges, and receive feedback. Teachers view class progress and read short answers.</w:t>
      </w:r>
    </w:p>
    <w:p w14:paraId="3BB3503C" w14:textId="77777777" w:rsidR="000069E0" w:rsidRDefault="00000000">
      <w:pPr>
        <w:pStyle w:val="Heading1"/>
      </w:pPr>
      <w:r>
        <w:t>1 Teacher flow</w:t>
      </w:r>
    </w:p>
    <w:p w14:paraId="6919E563" w14:textId="77777777" w:rsidR="000069E0" w:rsidRDefault="00000000">
      <w:r>
        <w:t>Start with a teacher account. Create a class and share its code, then create a challenge for that class.</w:t>
      </w:r>
    </w:p>
    <w:p w14:paraId="2181EDC5" w14:textId="77777777" w:rsidR="000069E0" w:rsidRDefault="00000000">
      <w:r>
        <w:rPr>
          <w:noProof/>
        </w:rPr>
        <w:drawing>
          <wp:inline distT="0" distB="0" distL="0" distR="0" wp14:anchorId="7B241003" wp14:editId="31872EEA">
            <wp:extent cx="6309360" cy="5888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5A23" w14:textId="77777777" w:rsidR="000069E0" w:rsidRDefault="00000000">
      <w:r>
        <w:t>Class management: teachers can rename a class, remove a student, and delete a class or challenge. Removal and deletion require confirmation.</w:t>
      </w:r>
    </w:p>
    <w:p w14:paraId="4D0DB3B3" w14:textId="77777777" w:rsidR="000069E0" w:rsidRDefault="00000000">
      <w:r>
        <w:br w:type="page"/>
      </w:r>
    </w:p>
    <w:p w14:paraId="21B3C2B4" w14:textId="77777777" w:rsidR="000069E0" w:rsidRDefault="00000000">
      <w:pPr>
        <w:pStyle w:val="Heading1"/>
      </w:pPr>
      <w:r>
        <w:lastRenderedPageBreak/>
        <w:t>2 Student flow</w:t>
      </w:r>
    </w:p>
    <w:p w14:paraId="084143B8" w14:textId="77777777" w:rsidR="000069E0" w:rsidRDefault="00000000">
      <w:r>
        <w:t>A student needs an account and a teacher’s class code. Already joined students can go directly to My challenges.</w:t>
      </w:r>
    </w:p>
    <w:p w14:paraId="4ACF9288" w14:textId="77777777" w:rsidR="000069E0" w:rsidRDefault="00000000">
      <w:r>
        <w:rPr>
          <w:noProof/>
        </w:rPr>
        <w:drawing>
          <wp:inline distT="0" distB="0" distL="0" distR="0" wp14:anchorId="2A1F892C" wp14:editId="16DE1F60">
            <wp:extent cx="6309360" cy="5888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3716" w14:textId="77777777" w:rsidR="000069E0" w:rsidRDefault="00000000">
      <w:r>
        <w:t>Short answers are saved for teacher review and are not automatically graded. Multiple-choice feedback supports trying again; attempt limits remain to be decided.</w:t>
      </w:r>
    </w:p>
    <w:p w14:paraId="4C8F0C00" w14:textId="77777777" w:rsidR="000069E0" w:rsidRDefault="00000000">
      <w:r>
        <w:t>Wrong code: show a clear error and let the student retry. Already joined: show a message without creating another membership.</w:t>
      </w:r>
    </w:p>
    <w:p w14:paraId="26CC4101" w14:textId="77777777" w:rsidR="000069E0" w:rsidRDefault="00000000">
      <w:r>
        <w:br w:type="page"/>
      </w:r>
    </w:p>
    <w:p w14:paraId="04E69783" w14:textId="77777777" w:rsidR="000069E0" w:rsidRDefault="00000000">
      <w:pPr>
        <w:pStyle w:val="Heading1"/>
      </w:pPr>
      <w:r>
        <w:lastRenderedPageBreak/>
        <w:t>3 Essential requirements</w:t>
      </w:r>
    </w:p>
    <w:p w14:paraId="1D4F2F65" w14:textId="77777777" w:rsidR="000069E0" w:rsidRDefault="00000000">
      <w:r>
        <w:t>Use this checklist for the team handoff. These describe expected application behavior; a Figma prototype only demonstrates the experience.</w:t>
      </w:r>
    </w:p>
    <w:p w14:paraId="01D9EF04" w14:textId="77777777" w:rsidR="000069E0" w:rsidRDefault="00000000">
      <w:pPr>
        <w:pStyle w:val="ListBullet"/>
      </w:pPr>
      <w:r>
        <w:t>Accounts: sign up, sign in, choose Teacher or Student, and sign out.</w:t>
      </w:r>
    </w:p>
    <w:p w14:paraId="20B31E35" w14:textId="77777777" w:rsidR="000069E0" w:rsidRDefault="00000000">
      <w:pPr>
        <w:pStyle w:val="ListBullet"/>
      </w:pPr>
      <w:r>
        <w:t>Classes: teacher creates a class and shares its six-character join code; student joins once.</w:t>
      </w:r>
    </w:p>
    <w:p w14:paraId="129AA21D" w14:textId="77777777" w:rsidR="000069E0" w:rsidRDefault="00000000">
      <w:pPr>
        <w:pStyle w:val="ListBullet"/>
      </w:pPr>
      <w:r>
        <w:t>Challenge form: title, prompt, subject, grade band, and answer type.</w:t>
      </w:r>
    </w:p>
    <w:p w14:paraId="5149E842" w14:textId="77777777" w:rsidR="000069E0" w:rsidRDefault="00000000">
      <w:pPr>
        <w:pStyle w:val="ListBullet"/>
      </w:pPr>
      <w:r>
        <w:t>Multiple choice: 2–6 options with a selected correct answer. Short answer: text response.</w:t>
      </w:r>
    </w:p>
    <w:p w14:paraId="1B600EE2" w14:textId="77777777" w:rsidR="000069E0" w:rsidRDefault="00000000">
      <w:pPr>
        <w:pStyle w:val="ListBullet"/>
      </w:pPr>
      <w:r>
        <w:t>Visibility: drafts stay hidden from students; published challenges appear in the intended class.</w:t>
      </w:r>
    </w:p>
    <w:p w14:paraId="4F27C4F3" w14:textId="77777777" w:rsidR="000069E0" w:rsidRDefault="00000000">
      <w:pPr>
        <w:pStyle w:val="ListBullet"/>
      </w:pPr>
      <w:r>
        <w:t>Answers: show multiple-choice feedback; save short answers for teacher review.</w:t>
      </w:r>
    </w:p>
    <w:p w14:paraId="43BB77BE" w14:textId="77777777" w:rsidR="000069E0" w:rsidRDefault="00000000">
      <w:pPr>
        <w:pStyle w:val="ListBullet"/>
      </w:pPr>
      <w:r>
        <w:t>Progress: show student completion and multiple-choice results; open submitted short answers.</w:t>
      </w:r>
    </w:p>
    <w:p w14:paraId="09ED8938" w14:textId="77777777" w:rsidR="000069E0" w:rsidRDefault="00000000">
      <w:pPr>
        <w:pStyle w:val="ListBullet"/>
      </w:pPr>
      <w:r>
        <w:t>Access and safety: students cannot open teacher-only or other-class content; confirm destructive actions.</w:t>
      </w:r>
    </w:p>
    <w:p w14:paraId="78B5F0F9" w14:textId="77777777" w:rsidR="000069E0" w:rsidRDefault="00000000">
      <w:pPr>
        <w:pStyle w:val="ListBullet"/>
      </w:pPr>
      <w:r>
        <w:t>Usability: keep forms, errors, navigation, and controls readable on laptop, tablet, and phone.</w:t>
      </w:r>
    </w:p>
    <w:p w14:paraId="76EA732B" w14:textId="77777777" w:rsidR="000069E0" w:rsidRDefault="00000000">
      <w:pPr>
        <w:pStyle w:val="Heading2"/>
      </w:pPr>
      <w:r>
        <w:t>Decisions needed before development</w:t>
      </w:r>
    </w:p>
    <w:p w14:paraId="1B513C6C" w14:textId="77777777" w:rsidR="000069E0" w:rsidRDefault="00000000">
      <w:pPr>
        <w:pStyle w:val="ListBullet"/>
      </w:pPr>
      <w:r>
        <w:t>How many retries are allowed, and when does a challenge count as Done?</w:t>
      </w:r>
    </w:p>
    <w:p w14:paraId="1687C232" w14:textId="77777777" w:rsidR="000069E0" w:rsidRDefault="00000000">
      <w:pPr>
        <w:pStyle w:val="ListBullet"/>
      </w:pPr>
      <w:r>
        <w:t>How is the progress percentage calculated?</w:t>
      </w:r>
    </w:p>
    <w:p w14:paraId="7131AC29" w14:textId="77777777" w:rsidR="000069E0" w:rsidRDefault="00000000">
      <w:pPr>
        <w:pStyle w:val="ListBullet"/>
      </w:pPr>
      <w:r>
        <w:t>How are due dates set, and how is an existing draft published?</w:t>
      </w:r>
    </w:p>
    <w:p w14:paraId="19A6A359" w14:textId="77777777" w:rsidR="000069E0" w:rsidRDefault="00000000">
      <w:pPr>
        <w:pStyle w:val="ListBullet"/>
      </w:pPr>
      <w:r>
        <w:t>What happens to answers after removal, deletion, or editing a published challenge?</w:t>
      </w:r>
    </w:p>
    <w:p w14:paraId="28D549F3" w14:textId="77777777" w:rsidR="000069E0" w:rsidRDefault="00000000">
      <w:pPr>
        <w:pStyle w:val="Heading2"/>
      </w:pPr>
      <w:r>
        <w:t>Optional features</w:t>
      </w:r>
    </w:p>
    <w:p w14:paraId="1982C719" w14:textId="77777777" w:rsidR="000069E0" w:rsidRDefault="00000000">
      <w:r>
        <w:t>Challenge library and subject filters are marked STRETCH in Figma. The public home page is marked EXTRA. Confirm these separately from the main class and answer flows.</w:t>
      </w:r>
    </w:p>
    <w:p w14:paraId="491CB910" w14:textId="77777777" w:rsidR="000069E0" w:rsidRDefault="00000000">
      <w:pPr>
        <w:pStyle w:val="Heading2"/>
      </w:pPr>
      <w:r>
        <w:t>Design references</w:t>
      </w:r>
    </w:p>
    <w:p w14:paraId="6DF47061" w14:textId="77777777" w:rsidR="000069E0" w:rsidRDefault="00000000">
      <w:hyperlink r:id="rId8">
        <w:r>
          <w:rPr>
            <w:color w:val="174C91"/>
          </w:rPr>
          <w:t>Research and design rationale</w:t>
        </w:r>
      </w:hyperlink>
    </w:p>
    <w:p w14:paraId="558823B6" w14:textId="77777777" w:rsidR="000069E0" w:rsidRDefault="00000000">
      <w:hyperlink r:id="rId9">
        <w:r>
          <w:rPr>
            <w:color w:val="174C91"/>
          </w:rPr>
          <w:t>Wireframes and screen structure</w:t>
        </w:r>
      </w:hyperlink>
    </w:p>
    <w:p w14:paraId="62CEDB4D" w14:textId="77777777" w:rsidR="000069E0" w:rsidRDefault="00000000">
      <w:hyperlink r:id="rId10">
        <w:r>
          <w:rPr>
            <w:color w:val="174C91"/>
          </w:rPr>
          <w:t>Color Mockups and clickable prototype</w:t>
        </w:r>
      </w:hyperlink>
    </w:p>
    <w:p w14:paraId="34BFFF2D" w14:textId="77777777" w:rsidR="000069E0" w:rsidRDefault="00000000">
      <w:r>
        <w:t>Research uses secondary reviews and fictional personas. Usability test results are not yet recorded. This summary explains the intended journeys; it does not confirm a working application.</w:t>
      </w:r>
    </w:p>
    <w:sectPr w:rsidR="000069E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480649">
    <w:abstractNumId w:val="8"/>
  </w:num>
  <w:num w:numId="2" w16cid:durableId="518815302">
    <w:abstractNumId w:val="6"/>
  </w:num>
  <w:num w:numId="3" w16cid:durableId="707335750">
    <w:abstractNumId w:val="5"/>
  </w:num>
  <w:num w:numId="4" w16cid:durableId="496188895">
    <w:abstractNumId w:val="4"/>
  </w:num>
  <w:num w:numId="5" w16cid:durableId="143205383">
    <w:abstractNumId w:val="7"/>
  </w:num>
  <w:num w:numId="6" w16cid:durableId="1418790075">
    <w:abstractNumId w:val="3"/>
  </w:num>
  <w:num w:numId="7" w16cid:durableId="1623413152">
    <w:abstractNumId w:val="2"/>
  </w:num>
  <w:num w:numId="8" w16cid:durableId="452141278">
    <w:abstractNumId w:val="1"/>
  </w:num>
  <w:num w:numId="9" w16cid:durableId="154953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E0"/>
    <w:rsid w:val="00034616"/>
    <w:rsid w:val="0006063C"/>
    <w:rsid w:val="0015074B"/>
    <w:rsid w:val="0029639D"/>
    <w:rsid w:val="00326F90"/>
    <w:rsid w:val="00AA1D8D"/>
    <w:rsid w:val="00AC435F"/>
    <w:rsid w:val="00B47730"/>
    <w:rsid w:val="00CB0664"/>
    <w:rsid w:val="00E70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E42172-E769-462D-BB07-7202D43B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Zd8MtyHyHS572maRVCAl9u/STEM-Challenge-Hub?node-id=213-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design/Zd8MtyHyHS572maRVCAl9u/STEM-Challenge-Hub?node-id=27-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Zd8MtyHyHS572maRVCAl9u/STEM-Challenge-Hub?node-id=7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 Challenge Hub Simple User Flows</dc:title>
  <dc:subject/>
  <dc:creator>Kinjal Bhatt</dc:creator>
  <cp:keywords/>
  <dc:description>generated by python-docx</dc:description>
  <cp:lastModifiedBy>Kinjal Bhatt</cp:lastModifiedBy>
  <cp:revision>2</cp:revision>
  <dcterms:created xsi:type="dcterms:W3CDTF">2013-12-23T23:15:00Z</dcterms:created>
  <dcterms:modified xsi:type="dcterms:W3CDTF">2026-10-30T02:53:00Z</dcterms:modified>
  <cp:category/>
</cp:coreProperties>
</file>