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F3E84" w14:textId="77777777" w:rsidR="0007037C" w:rsidRPr="00F85281" w:rsidRDefault="0007037C" w:rsidP="00D938F6">
      <w:pPr>
        <w:tabs>
          <w:tab w:val="left" w:pos="1134"/>
          <w:tab w:val="left" w:pos="1701"/>
          <w:tab w:val="left" w:pos="2552"/>
        </w:tabs>
        <w:spacing w:before="120" w:after="0"/>
        <w:jc w:val="both"/>
        <w:rPr>
          <w:rFonts w:eastAsia="Times"/>
          <w:szCs w:val="20"/>
          <w:lang w:eastAsia="en-US"/>
        </w:rPr>
      </w:pPr>
    </w:p>
    <w:p w14:paraId="19BE3C2D" w14:textId="023BF3C4" w:rsidR="0007037C" w:rsidRPr="00F85281" w:rsidRDefault="0007037C" w:rsidP="0007037C">
      <w:pPr>
        <w:tabs>
          <w:tab w:val="left" w:pos="-31680"/>
          <w:tab w:val="left" w:pos="0"/>
          <w:tab w:val="left" w:pos="850"/>
          <w:tab w:val="left" w:pos="1134"/>
          <w:tab w:val="left" w:pos="1701"/>
          <w:tab w:val="left" w:pos="2552"/>
          <w:tab w:val="left" w:pos="3400"/>
          <w:tab w:val="left" w:pos="4251"/>
          <w:tab w:val="left" w:pos="5102"/>
          <w:tab w:val="left" w:pos="5952"/>
          <w:tab w:val="left" w:pos="6802"/>
          <w:tab w:val="left" w:pos="7652"/>
          <w:tab w:val="left" w:pos="8503"/>
          <w:tab w:val="left" w:pos="9353"/>
          <w:tab w:val="left" w:pos="10203"/>
          <w:tab w:val="left" w:pos="11054"/>
          <w:tab w:val="left" w:pos="11904"/>
          <w:tab w:val="left" w:pos="12754"/>
          <w:tab w:val="left" w:pos="13605"/>
          <w:tab w:val="left" w:pos="14456"/>
          <w:tab w:val="left" w:pos="15306"/>
          <w:tab w:val="left" w:pos="16156"/>
          <w:tab w:val="left" w:pos="17006"/>
          <w:tab w:val="left" w:pos="17857"/>
          <w:tab w:val="left" w:pos="18707"/>
          <w:tab w:val="left" w:pos="19557"/>
          <w:tab w:val="left" w:pos="20408"/>
          <w:tab w:val="left" w:pos="21259"/>
          <w:tab w:val="left" w:pos="22108"/>
          <w:tab w:val="left" w:pos="22958"/>
          <w:tab w:val="left" w:pos="23808"/>
          <w:tab w:val="left" w:pos="24660"/>
          <w:tab w:val="left" w:pos="25510"/>
          <w:tab w:val="left" w:pos="26360"/>
          <w:tab w:val="left" w:pos="27211"/>
          <w:tab w:val="left" w:pos="28061"/>
          <w:tab w:val="left" w:pos="28911"/>
          <w:tab w:val="left" w:pos="29762"/>
          <w:tab w:val="left" w:pos="30613"/>
          <w:tab w:val="left" w:pos="31462"/>
          <w:tab w:val="left" w:pos="31680"/>
        </w:tabs>
        <w:spacing w:before="120" w:after="0"/>
        <w:jc w:val="center"/>
        <w:rPr>
          <w:rFonts w:eastAsia="Times" w:cs="Arial"/>
          <w:b/>
          <w:bCs/>
          <w:szCs w:val="20"/>
          <w:lang w:eastAsia="en-US"/>
        </w:rPr>
      </w:pPr>
      <w:r w:rsidRPr="00F85281">
        <w:rPr>
          <w:rFonts w:eastAsia="Times" w:cs="Arial"/>
          <w:b/>
          <w:bCs/>
          <w:szCs w:val="20"/>
          <w:lang w:eastAsia="en-US"/>
        </w:rPr>
        <w:t>COMMERCIAL</w:t>
      </w:r>
      <w:r w:rsidR="00AC76F6">
        <w:rPr>
          <w:rFonts w:eastAsia="Times" w:cs="Arial"/>
          <w:b/>
          <w:bCs/>
          <w:szCs w:val="20"/>
          <w:lang w:eastAsia="en-US"/>
        </w:rPr>
        <w:t xml:space="preserve"> </w:t>
      </w:r>
      <w:r w:rsidR="0053039A">
        <w:rPr>
          <w:rFonts w:eastAsia="Times" w:cs="Arial"/>
          <w:b/>
          <w:bCs/>
          <w:szCs w:val="20"/>
          <w:lang w:eastAsia="en-US"/>
        </w:rPr>
        <w:t xml:space="preserve">SOFTWARE </w:t>
      </w:r>
      <w:r w:rsidRPr="00F85281">
        <w:rPr>
          <w:rFonts w:eastAsia="Times" w:cs="Arial"/>
          <w:b/>
          <w:bCs/>
          <w:szCs w:val="20"/>
          <w:lang w:eastAsia="en-US"/>
        </w:rPr>
        <w:t>LICENCE</w:t>
      </w:r>
      <w:r w:rsidR="0053039A">
        <w:rPr>
          <w:rFonts w:eastAsia="Times" w:cs="Arial"/>
          <w:b/>
          <w:bCs/>
          <w:szCs w:val="20"/>
          <w:lang w:eastAsia="en-US"/>
        </w:rPr>
        <w:t xml:space="preserve"> AGREEMENT FOR</w:t>
      </w:r>
      <w:r w:rsidRPr="00F85281">
        <w:rPr>
          <w:rFonts w:eastAsia="Times" w:cs="Arial"/>
          <w:b/>
          <w:bCs/>
          <w:szCs w:val="20"/>
          <w:lang w:eastAsia="en-US"/>
        </w:rPr>
        <w:t xml:space="preserve"> </w:t>
      </w:r>
    </w:p>
    <w:p w14:paraId="32174551" w14:textId="77777777" w:rsidR="0007037C" w:rsidRPr="00F85281" w:rsidRDefault="0007037C" w:rsidP="0007037C">
      <w:pPr>
        <w:tabs>
          <w:tab w:val="left" w:pos="-31680"/>
          <w:tab w:val="left" w:pos="0"/>
          <w:tab w:val="left" w:pos="850"/>
          <w:tab w:val="left" w:pos="1134"/>
          <w:tab w:val="left" w:pos="1701"/>
          <w:tab w:val="left" w:pos="2552"/>
          <w:tab w:val="left" w:pos="3400"/>
          <w:tab w:val="left" w:pos="4251"/>
          <w:tab w:val="left" w:pos="5102"/>
          <w:tab w:val="left" w:pos="5952"/>
          <w:tab w:val="left" w:pos="6802"/>
          <w:tab w:val="left" w:pos="7652"/>
          <w:tab w:val="left" w:pos="8503"/>
          <w:tab w:val="left" w:pos="9353"/>
          <w:tab w:val="left" w:pos="10203"/>
          <w:tab w:val="left" w:pos="11054"/>
          <w:tab w:val="left" w:pos="11904"/>
          <w:tab w:val="left" w:pos="12754"/>
          <w:tab w:val="left" w:pos="13605"/>
          <w:tab w:val="left" w:pos="14456"/>
          <w:tab w:val="left" w:pos="15306"/>
          <w:tab w:val="left" w:pos="16156"/>
          <w:tab w:val="left" w:pos="17006"/>
          <w:tab w:val="left" w:pos="17857"/>
          <w:tab w:val="left" w:pos="18707"/>
          <w:tab w:val="left" w:pos="19557"/>
          <w:tab w:val="left" w:pos="20408"/>
          <w:tab w:val="left" w:pos="21259"/>
          <w:tab w:val="left" w:pos="22108"/>
          <w:tab w:val="left" w:pos="22958"/>
          <w:tab w:val="left" w:pos="23808"/>
          <w:tab w:val="left" w:pos="24660"/>
          <w:tab w:val="left" w:pos="25510"/>
          <w:tab w:val="left" w:pos="26360"/>
          <w:tab w:val="left" w:pos="27211"/>
          <w:tab w:val="left" w:pos="28061"/>
          <w:tab w:val="left" w:pos="28911"/>
          <w:tab w:val="left" w:pos="29762"/>
          <w:tab w:val="left" w:pos="30613"/>
          <w:tab w:val="left" w:pos="31462"/>
          <w:tab w:val="left" w:pos="31680"/>
        </w:tabs>
        <w:spacing w:before="120" w:after="0"/>
        <w:jc w:val="center"/>
        <w:rPr>
          <w:rFonts w:eastAsia="Times" w:cs="Arial"/>
          <w:b/>
          <w:bCs/>
          <w:caps/>
          <w:szCs w:val="20"/>
          <w:lang w:eastAsia="en-US"/>
        </w:rPr>
      </w:pPr>
      <w:r w:rsidRPr="00F85281">
        <w:rPr>
          <w:rFonts w:eastAsia="Times" w:cs="Arial"/>
          <w:b/>
          <w:bCs/>
          <w:caps/>
          <w:szCs w:val="20"/>
          <w:lang w:eastAsia="en-US"/>
        </w:rPr>
        <w:t>Agricultural Production Systems Simulator (APSIM)</w:t>
      </w:r>
    </w:p>
    <w:p w14:paraId="41CB0C64" w14:textId="182566FC" w:rsidR="0007037C" w:rsidRDefault="0041112D" w:rsidP="0007037C">
      <w:pPr>
        <w:tabs>
          <w:tab w:val="left" w:pos="-31680"/>
          <w:tab w:val="left" w:pos="0"/>
          <w:tab w:val="left" w:pos="850"/>
          <w:tab w:val="left" w:pos="1134"/>
          <w:tab w:val="left" w:pos="1701"/>
          <w:tab w:val="left" w:pos="2552"/>
        </w:tabs>
        <w:spacing w:before="120" w:after="0"/>
        <w:jc w:val="both"/>
        <w:rPr>
          <w:rFonts w:eastAsia="Times"/>
          <w:szCs w:val="20"/>
          <w:lang w:eastAsia="en-US"/>
        </w:rPr>
      </w:pPr>
      <w:r>
        <w:rPr>
          <w:rFonts w:eastAsia="Times"/>
          <w:szCs w:val="20"/>
          <w:lang w:eastAsia="en-US"/>
        </w:rPr>
        <w:t>The Licensee</w:t>
      </w:r>
      <w:r w:rsidR="0053039A">
        <w:rPr>
          <w:rFonts w:eastAsia="Times"/>
          <w:szCs w:val="20"/>
          <w:lang w:eastAsia="en-US"/>
        </w:rPr>
        <w:t xml:space="preserve"> must c</w:t>
      </w:r>
      <w:r w:rsidR="0007037C" w:rsidRPr="00F85281">
        <w:rPr>
          <w:rFonts w:eastAsia="Times"/>
          <w:szCs w:val="20"/>
          <w:lang w:eastAsia="en-US"/>
        </w:rPr>
        <w:t xml:space="preserve">arefully read all the terms and conditions of this Agreement before </w:t>
      </w:r>
      <w:r w:rsidR="000F6975" w:rsidRPr="00B35581">
        <w:rPr>
          <w:rFonts w:eastAsia="Times"/>
          <w:szCs w:val="20"/>
          <w:lang w:eastAsia="en-US"/>
        </w:rPr>
        <w:t xml:space="preserve">downloading </w:t>
      </w:r>
      <w:r w:rsidR="008E36BC" w:rsidRPr="00B35581">
        <w:rPr>
          <w:rFonts w:eastAsia="Times"/>
          <w:szCs w:val="20"/>
          <w:lang w:eastAsia="en-US"/>
        </w:rPr>
        <w:t>the</w:t>
      </w:r>
      <w:r w:rsidR="008E36BC">
        <w:rPr>
          <w:rFonts w:eastAsia="Times"/>
          <w:szCs w:val="20"/>
          <w:lang w:eastAsia="en-US"/>
        </w:rPr>
        <w:t xml:space="preserve"> APSIM Software</w:t>
      </w:r>
      <w:r w:rsidR="0007037C" w:rsidRPr="00F85281">
        <w:rPr>
          <w:rFonts w:eastAsia="Times"/>
          <w:szCs w:val="20"/>
          <w:lang w:eastAsia="en-US"/>
        </w:rPr>
        <w:t>.</w:t>
      </w:r>
      <w:r w:rsidR="008E36BC">
        <w:rPr>
          <w:rFonts w:eastAsia="Times"/>
          <w:szCs w:val="20"/>
          <w:lang w:eastAsia="en-US"/>
        </w:rPr>
        <w:t xml:space="preserve">  The terms and conditions of this Agreement are legally binding.</w:t>
      </w:r>
      <w:r w:rsidR="0007037C" w:rsidRPr="00F85281">
        <w:rPr>
          <w:rFonts w:eastAsia="Times"/>
          <w:szCs w:val="20"/>
          <w:lang w:eastAsia="en-US"/>
        </w:rPr>
        <w:t xml:space="preserve"> </w:t>
      </w:r>
      <w:r w:rsidR="008E36BC">
        <w:rPr>
          <w:rFonts w:eastAsia="Times"/>
          <w:szCs w:val="20"/>
          <w:lang w:eastAsia="en-US"/>
        </w:rPr>
        <w:t xml:space="preserve"> </w:t>
      </w:r>
      <w:r w:rsidR="00DB0955">
        <w:rPr>
          <w:rFonts w:eastAsia="Times"/>
          <w:szCs w:val="20"/>
          <w:lang w:eastAsia="en-US"/>
        </w:rPr>
        <w:t>Download</w:t>
      </w:r>
      <w:r w:rsidR="00DB0955" w:rsidRPr="00F85281">
        <w:rPr>
          <w:rFonts w:eastAsia="Times"/>
          <w:szCs w:val="20"/>
          <w:lang w:eastAsia="en-US"/>
        </w:rPr>
        <w:t xml:space="preserve"> </w:t>
      </w:r>
      <w:r w:rsidR="0007037C" w:rsidRPr="00F85281">
        <w:rPr>
          <w:rFonts w:eastAsia="Times"/>
          <w:szCs w:val="20"/>
          <w:lang w:eastAsia="en-US"/>
        </w:rPr>
        <w:t xml:space="preserve">of the </w:t>
      </w:r>
      <w:r w:rsidR="008E36BC">
        <w:rPr>
          <w:rFonts w:eastAsia="Times"/>
          <w:szCs w:val="20"/>
          <w:lang w:eastAsia="en-US"/>
        </w:rPr>
        <w:t>APSIM S</w:t>
      </w:r>
      <w:r w:rsidR="0007037C" w:rsidRPr="00F85281">
        <w:rPr>
          <w:rFonts w:eastAsia="Times"/>
          <w:szCs w:val="20"/>
          <w:lang w:eastAsia="en-US"/>
        </w:rPr>
        <w:t xml:space="preserve">oftware indicates </w:t>
      </w:r>
      <w:r w:rsidR="003D2981">
        <w:rPr>
          <w:rFonts w:eastAsia="Times"/>
          <w:szCs w:val="20"/>
          <w:lang w:eastAsia="en-US"/>
        </w:rPr>
        <w:t>the Licensee’s</w:t>
      </w:r>
      <w:r w:rsidR="0007037C" w:rsidRPr="00F85281">
        <w:rPr>
          <w:rFonts w:eastAsia="Times"/>
          <w:szCs w:val="20"/>
          <w:lang w:eastAsia="en-US"/>
        </w:rPr>
        <w:t xml:space="preserve"> acceptance of these terms and conditions.</w:t>
      </w:r>
      <w:r w:rsidR="008E36BC">
        <w:rPr>
          <w:rFonts w:eastAsia="Times"/>
          <w:szCs w:val="20"/>
          <w:lang w:eastAsia="en-US"/>
        </w:rPr>
        <w:t xml:space="preserve">  The licence granted under this Agreement is only given on </w:t>
      </w:r>
      <w:r w:rsidR="003D2981">
        <w:rPr>
          <w:rFonts w:eastAsia="Times"/>
          <w:szCs w:val="20"/>
          <w:lang w:eastAsia="en-US"/>
        </w:rPr>
        <w:t>the Licensee’s</w:t>
      </w:r>
      <w:r w:rsidR="008E36BC">
        <w:rPr>
          <w:rFonts w:eastAsia="Times"/>
          <w:szCs w:val="20"/>
          <w:lang w:eastAsia="en-US"/>
        </w:rPr>
        <w:t xml:space="preserve"> acceptance of these terms and conditions and will be subject to </w:t>
      </w:r>
      <w:r w:rsidR="003D2981">
        <w:rPr>
          <w:rFonts w:eastAsia="Times"/>
          <w:szCs w:val="20"/>
          <w:lang w:eastAsia="en-US"/>
        </w:rPr>
        <w:t>the Licensee’s</w:t>
      </w:r>
      <w:r w:rsidR="008E36BC">
        <w:rPr>
          <w:rFonts w:eastAsia="Times"/>
          <w:szCs w:val="20"/>
          <w:lang w:eastAsia="en-US"/>
        </w:rPr>
        <w:t xml:space="preserve"> continual compliance with them.</w:t>
      </w:r>
      <w:r w:rsidR="0007037C" w:rsidRPr="00F85281">
        <w:rPr>
          <w:rFonts w:eastAsia="Times"/>
          <w:szCs w:val="20"/>
          <w:lang w:eastAsia="en-US"/>
        </w:rPr>
        <w:t xml:space="preserve">  If </w:t>
      </w:r>
      <w:r w:rsidR="005D6042">
        <w:rPr>
          <w:rFonts w:eastAsia="Times"/>
          <w:szCs w:val="20"/>
          <w:lang w:eastAsia="en-US"/>
        </w:rPr>
        <w:t>the Licensee does</w:t>
      </w:r>
      <w:r w:rsidR="0007037C" w:rsidRPr="00F85281">
        <w:rPr>
          <w:rFonts w:eastAsia="Times"/>
          <w:szCs w:val="20"/>
          <w:lang w:eastAsia="en-US"/>
        </w:rPr>
        <w:t xml:space="preserve"> not agree to these terms and conditions </w:t>
      </w:r>
      <w:r w:rsidR="005D6042">
        <w:rPr>
          <w:rFonts w:eastAsia="Times"/>
          <w:szCs w:val="20"/>
          <w:lang w:eastAsia="en-US"/>
        </w:rPr>
        <w:t>they must</w:t>
      </w:r>
      <w:r w:rsidR="0053039A">
        <w:rPr>
          <w:rFonts w:eastAsia="Times"/>
          <w:szCs w:val="20"/>
          <w:lang w:eastAsia="en-US"/>
        </w:rPr>
        <w:t xml:space="preserve"> not </w:t>
      </w:r>
      <w:r w:rsidR="002934B8">
        <w:rPr>
          <w:rFonts w:eastAsia="Times"/>
          <w:szCs w:val="20"/>
          <w:lang w:eastAsia="en-US"/>
        </w:rPr>
        <w:t xml:space="preserve">download, </w:t>
      </w:r>
      <w:r w:rsidR="0053039A">
        <w:rPr>
          <w:rFonts w:eastAsia="Times"/>
          <w:szCs w:val="20"/>
          <w:lang w:eastAsia="en-US"/>
        </w:rPr>
        <w:t>install</w:t>
      </w:r>
      <w:r w:rsidR="003B704F">
        <w:rPr>
          <w:rFonts w:eastAsia="Times"/>
          <w:szCs w:val="20"/>
          <w:lang w:eastAsia="en-US"/>
        </w:rPr>
        <w:t xml:space="preserve"> or use</w:t>
      </w:r>
      <w:r w:rsidR="0053039A">
        <w:rPr>
          <w:rFonts w:eastAsia="Times"/>
          <w:szCs w:val="20"/>
          <w:lang w:eastAsia="en-US"/>
        </w:rPr>
        <w:t xml:space="preserve"> the </w:t>
      </w:r>
      <w:r w:rsidR="008E36BC">
        <w:rPr>
          <w:rFonts w:eastAsia="Times"/>
          <w:szCs w:val="20"/>
          <w:lang w:eastAsia="en-US"/>
        </w:rPr>
        <w:t>APSIM S</w:t>
      </w:r>
      <w:r w:rsidR="0053039A">
        <w:rPr>
          <w:rFonts w:eastAsia="Times"/>
          <w:szCs w:val="20"/>
          <w:lang w:eastAsia="en-US"/>
        </w:rPr>
        <w:t>oftware</w:t>
      </w:r>
      <w:r w:rsidR="0007037C" w:rsidRPr="00F85281">
        <w:rPr>
          <w:rFonts w:eastAsia="Times"/>
          <w:szCs w:val="20"/>
          <w:lang w:eastAsia="en-US"/>
        </w:rPr>
        <w:t>.</w:t>
      </w:r>
    </w:p>
    <w:p w14:paraId="1BA69D00" w14:textId="7AEBB3F2" w:rsidR="0007037C" w:rsidRPr="00F85281" w:rsidRDefault="0007037C" w:rsidP="00271633">
      <w:pPr>
        <w:tabs>
          <w:tab w:val="left" w:pos="-31680"/>
          <w:tab w:val="left" w:pos="0"/>
          <w:tab w:val="left" w:pos="850"/>
          <w:tab w:val="left" w:pos="1134"/>
          <w:tab w:val="left" w:pos="1701"/>
          <w:tab w:val="left" w:pos="2552"/>
          <w:tab w:val="left" w:pos="3400"/>
          <w:tab w:val="left" w:pos="4251"/>
          <w:tab w:val="left" w:pos="5102"/>
          <w:tab w:val="left" w:pos="5952"/>
          <w:tab w:val="left" w:pos="6802"/>
          <w:tab w:val="left" w:pos="7652"/>
          <w:tab w:val="left" w:pos="8503"/>
          <w:tab w:val="left" w:pos="9353"/>
          <w:tab w:val="left" w:pos="10203"/>
          <w:tab w:val="left" w:pos="11054"/>
          <w:tab w:val="left" w:pos="11904"/>
          <w:tab w:val="left" w:pos="12754"/>
          <w:tab w:val="left" w:pos="13605"/>
          <w:tab w:val="left" w:pos="14456"/>
          <w:tab w:val="left" w:pos="15306"/>
          <w:tab w:val="left" w:pos="16156"/>
          <w:tab w:val="left" w:pos="17006"/>
          <w:tab w:val="left" w:pos="17857"/>
          <w:tab w:val="left" w:pos="18707"/>
          <w:tab w:val="left" w:pos="19557"/>
          <w:tab w:val="left" w:pos="20408"/>
          <w:tab w:val="left" w:pos="21259"/>
          <w:tab w:val="left" w:pos="22108"/>
          <w:tab w:val="left" w:pos="22958"/>
          <w:tab w:val="left" w:pos="23808"/>
          <w:tab w:val="left" w:pos="24660"/>
          <w:tab w:val="left" w:pos="25510"/>
          <w:tab w:val="left" w:pos="26360"/>
          <w:tab w:val="left" w:pos="27211"/>
          <w:tab w:val="left" w:pos="28061"/>
          <w:tab w:val="left" w:pos="28911"/>
          <w:tab w:val="left" w:pos="29762"/>
          <w:tab w:val="left" w:pos="30613"/>
          <w:tab w:val="left" w:pos="31462"/>
          <w:tab w:val="left" w:pos="31680"/>
        </w:tabs>
        <w:spacing w:before="120" w:after="240"/>
        <w:jc w:val="both"/>
        <w:rPr>
          <w:rFonts w:eastAsia="Times" w:cs="Arial"/>
          <w:bCs/>
          <w:szCs w:val="20"/>
          <w:lang w:eastAsia="en-US"/>
        </w:rPr>
      </w:pPr>
      <w:r w:rsidRPr="00F85281">
        <w:rPr>
          <w:rFonts w:eastAsia="Times" w:cs="Arial"/>
          <w:bCs/>
          <w:szCs w:val="20"/>
          <w:lang w:eastAsia="en-US"/>
        </w:rPr>
        <w:t xml:space="preserve">This Agreement is effective and commences on and from the date of </w:t>
      </w:r>
      <w:r w:rsidR="00DB0955">
        <w:rPr>
          <w:rFonts w:eastAsia="Times" w:cs="Arial"/>
          <w:bCs/>
          <w:szCs w:val="20"/>
          <w:lang w:eastAsia="en-US"/>
        </w:rPr>
        <w:t>download</w:t>
      </w:r>
      <w:r w:rsidR="00DB0955" w:rsidRPr="00F85281">
        <w:rPr>
          <w:rFonts w:eastAsia="Times" w:cs="Arial"/>
          <w:bCs/>
          <w:szCs w:val="20"/>
          <w:lang w:eastAsia="en-US"/>
        </w:rPr>
        <w:t xml:space="preserve"> </w:t>
      </w:r>
      <w:r w:rsidRPr="00F85281">
        <w:rPr>
          <w:rFonts w:eastAsia="Times" w:cs="Arial"/>
          <w:bCs/>
          <w:szCs w:val="20"/>
          <w:lang w:eastAsia="en-US"/>
        </w:rPr>
        <w:t xml:space="preserve">of the </w:t>
      </w:r>
      <w:r w:rsidR="002934B8">
        <w:rPr>
          <w:rFonts w:eastAsia="Times" w:cs="Arial"/>
          <w:bCs/>
          <w:szCs w:val="20"/>
          <w:lang w:eastAsia="en-US"/>
        </w:rPr>
        <w:t>APSIM S</w:t>
      </w:r>
      <w:r w:rsidRPr="00F85281">
        <w:rPr>
          <w:rFonts w:eastAsia="Times" w:cs="Arial"/>
          <w:bCs/>
          <w:szCs w:val="20"/>
          <w:lang w:eastAsia="en-US"/>
        </w:rPr>
        <w:t>oftware</w:t>
      </w:r>
      <w:r w:rsidR="0053039A">
        <w:rPr>
          <w:rFonts w:eastAsia="Times" w:cs="Arial"/>
          <w:bCs/>
          <w:szCs w:val="20"/>
          <w:lang w:eastAsia="en-US"/>
        </w:rPr>
        <w:t>.</w:t>
      </w:r>
    </w:p>
    <w:p w14:paraId="61E1CDDB" w14:textId="401CE431" w:rsidR="0007037C" w:rsidRPr="00F85281" w:rsidRDefault="0007037C" w:rsidP="00B66A8E">
      <w:pPr>
        <w:tabs>
          <w:tab w:val="left" w:pos="-31680"/>
          <w:tab w:val="left" w:pos="0"/>
          <w:tab w:val="left" w:pos="850"/>
          <w:tab w:val="left" w:pos="1134"/>
          <w:tab w:val="left" w:pos="1701"/>
          <w:tab w:val="left" w:pos="2552"/>
          <w:tab w:val="left" w:pos="3400"/>
          <w:tab w:val="left" w:pos="4251"/>
          <w:tab w:val="left" w:pos="5102"/>
          <w:tab w:val="left" w:pos="5952"/>
          <w:tab w:val="left" w:pos="6802"/>
          <w:tab w:val="left" w:pos="7652"/>
          <w:tab w:val="left" w:pos="8503"/>
          <w:tab w:val="left" w:pos="9353"/>
          <w:tab w:val="left" w:pos="10203"/>
          <w:tab w:val="left" w:pos="11054"/>
          <w:tab w:val="left" w:pos="11904"/>
          <w:tab w:val="left" w:pos="12754"/>
          <w:tab w:val="left" w:pos="13605"/>
          <w:tab w:val="left" w:pos="14456"/>
          <w:tab w:val="left" w:pos="15306"/>
          <w:tab w:val="left" w:pos="16156"/>
          <w:tab w:val="left" w:pos="17006"/>
          <w:tab w:val="left" w:pos="17857"/>
          <w:tab w:val="left" w:pos="18707"/>
          <w:tab w:val="left" w:pos="19557"/>
          <w:tab w:val="left" w:pos="20408"/>
          <w:tab w:val="left" w:pos="21259"/>
          <w:tab w:val="left" w:pos="22108"/>
          <w:tab w:val="left" w:pos="22958"/>
          <w:tab w:val="left" w:pos="23808"/>
          <w:tab w:val="left" w:pos="24660"/>
          <w:tab w:val="left" w:pos="25510"/>
          <w:tab w:val="left" w:pos="26360"/>
          <w:tab w:val="left" w:pos="27211"/>
          <w:tab w:val="left" w:pos="28061"/>
          <w:tab w:val="left" w:pos="28911"/>
          <w:tab w:val="left" w:pos="29762"/>
          <w:tab w:val="left" w:pos="30613"/>
          <w:tab w:val="left" w:pos="31462"/>
          <w:tab w:val="left" w:pos="31680"/>
        </w:tabs>
        <w:spacing w:before="120" w:after="240"/>
        <w:jc w:val="both"/>
        <w:rPr>
          <w:rFonts w:eastAsia="Times" w:cs="Arial"/>
          <w:szCs w:val="20"/>
          <w:lang w:eastAsia="en-US"/>
        </w:rPr>
      </w:pPr>
      <w:r w:rsidRPr="00F85281">
        <w:rPr>
          <w:rFonts w:eastAsia="Times" w:cs="Arial"/>
          <w:b/>
          <w:szCs w:val="20"/>
          <w:lang w:eastAsia="en-US"/>
        </w:rPr>
        <w:t>BETWEEN</w:t>
      </w:r>
    </w:p>
    <w:p w14:paraId="2EA347FD" w14:textId="1A63B7ED" w:rsidR="0007037C" w:rsidRPr="00F85281" w:rsidRDefault="0007037C" w:rsidP="0007037C">
      <w:pPr>
        <w:tabs>
          <w:tab w:val="left" w:pos="0"/>
          <w:tab w:val="left" w:pos="1134"/>
          <w:tab w:val="left" w:pos="1701"/>
          <w:tab w:val="left" w:pos="2552"/>
          <w:tab w:val="left" w:pos="3402"/>
          <w:tab w:val="left" w:pos="4251"/>
          <w:tab w:val="left" w:pos="5102"/>
          <w:tab w:val="left" w:pos="5952"/>
          <w:tab w:val="left" w:pos="6802"/>
          <w:tab w:val="left" w:pos="7653"/>
          <w:tab w:val="left" w:pos="8503"/>
          <w:tab w:val="left" w:pos="9354"/>
        </w:tabs>
        <w:spacing w:before="120" w:after="0"/>
        <w:rPr>
          <w:rFonts w:eastAsia="Times"/>
          <w:i/>
          <w:szCs w:val="20"/>
          <w:lang w:eastAsia="en-US"/>
        </w:rPr>
      </w:pPr>
      <w:r w:rsidRPr="00F85281">
        <w:rPr>
          <w:rFonts w:eastAsia="Times"/>
          <w:szCs w:val="20"/>
          <w:lang w:eastAsia="en-US"/>
        </w:rPr>
        <w:t xml:space="preserve">The </w:t>
      </w:r>
      <w:r w:rsidRPr="00F85281">
        <w:rPr>
          <w:rFonts w:eastAsia="Times"/>
          <w:b/>
          <w:szCs w:val="20"/>
          <w:lang w:eastAsia="en-US"/>
        </w:rPr>
        <w:t>State of Queensland</w:t>
      </w:r>
      <w:r w:rsidRPr="00F85281">
        <w:rPr>
          <w:rFonts w:eastAsia="Times"/>
          <w:szCs w:val="20"/>
          <w:lang w:eastAsia="en-US"/>
        </w:rPr>
        <w:t xml:space="preserve"> </w:t>
      </w:r>
      <w:r w:rsidR="00B0057F">
        <w:rPr>
          <w:rFonts w:eastAsia="Times"/>
          <w:szCs w:val="20"/>
          <w:lang w:eastAsia="en-US"/>
        </w:rPr>
        <w:t xml:space="preserve">acting </w:t>
      </w:r>
      <w:r w:rsidRPr="00F85281">
        <w:rPr>
          <w:rFonts w:eastAsia="Times"/>
          <w:szCs w:val="20"/>
          <w:lang w:eastAsia="en-US"/>
        </w:rPr>
        <w:t xml:space="preserve">through its </w:t>
      </w:r>
      <w:r w:rsidRPr="00F85281">
        <w:rPr>
          <w:rFonts w:eastAsia="Times"/>
          <w:b/>
          <w:szCs w:val="20"/>
          <w:lang w:eastAsia="en-US"/>
        </w:rPr>
        <w:t xml:space="preserve">Department of </w:t>
      </w:r>
      <w:r w:rsidRPr="00F85281">
        <w:rPr>
          <w:rFonts w:eastAsia="Times" w:cs="Arial"/>
          <w:b/>
          <w:szCs w:val="20"/>
          <w:lang w:eastAsia="en-US"/>
        </w:rPr>
        <w:t>Agriculture</w:t>
      </w:r>
      <w:r w:rsidRPr="00F85281">
        <w:rPr>
          <w:rFonts w:eastAsia="Times"/>
          <w:b/>
          <w:szCs w:val="20"/>
          <w:lang w:eastAsia="en-US"/>
        </w:rPr>
        <w:t xml:space="preserve"> and Fisheries</w:t>
      </w:r>
      <w:r w:rsidRPr="00F85281">
        <w:rPr>
          <w:rFonts w:eastAsia="Times"/>
          <w:szCs w:val="20"/>
          <w:lang w:eastAsia="en-US"/>
        </w:rPr>
        <w:t xml:space="preserve"> </w:t>
      </w:r>
      <w:r w:rsidRPr="00F85281">
        <w:rPr>
          <w:rFonts w:eastAsia="Times"/>
          <w:color w:val="000000"/>
          <w:szCs w:val="20"/>
          <w:lang w:eastAsia="en-US"/>
        </w:rPr>
        <w:t xml:space="preserve">(ABN </w:t>
      </w:r>
      <w:r w:rsidRPr="00F85281">
        <w:rPr>
          <w:rFonts w:eastAsia="Times" w:cs="Arial"/>
          <w:color w:val="000000"/>
          <w:szCs w:val="20"/>
          <w:lang w:eastAsia="en-US"/>
        </w:rPr>
        <w:t>66 934 348 189</w:t>
      </w:r>
      <w:r w:rsidRPr="00F85281">
        <w:rPr>
          <w:rFonts w:eastAsia="Times"/>
          <w:color w:val="000000"/>
          <w:szCs w:val="20"/>
          <w:lang w:eastAsia="en-US"/>
        </w:rPr>
        <w:t xml:space="preserve">) which has its head office at </w:t>
      </w:r>
      <w:r w:rsidR="006D44E8">
        <w:rPr>
          <w:szCs w:val="20"/>
        </w:rPr>
        <w:t>41 George Street,</w:t>
      </w:r>
      <w:r w:rsidR="006D44E8" w:rsidRPr="00F85281" w:rsidDel="006D44E8">
        <w:rPr>
          <w:rFonts w:eastAsia="Times"/>
          <w:color w:val="000000"/>
          <w:szCs w:val="20"/>
          <w:lang w:eastAsia="en-US"/>
        </w:rPr>
        <w:t xml:space="preserve"> </w:t>
      </w:r>
      <w:r w:rsidRPr="00F85281">
        <w:rPr>
          <w:rFonts w:eastAsia="Times"/>
          <w:color w:val="000000"/>
          <w:szCs w:val="20"/>
          <w:lang w:eastAsia="en-US"/>
        </w:rPr>
        <w:t>Brisbane, QLD 4000</w:t>
      </w:r>
      <w:r w:rsidRPr="00F85281">
        <w:rPr>
          <w:rFonts w:eastAsia="Times" w:cs="Arial"/>
          <w:color w:val="000000"/>
          <w:szCs w:val="20"/>
          <w:lang w:eastAsia="en-US"/>
        </w:rPr>
        <w:t xml:space="preserve"> (</w:t>
      </w:r>
      <w:r w:rsidRPr="00F85281">
        <w:rPr>
          <w:rFonts w:eastAsia="Times" w:cs="Arial"/>
          <w:b/>
          <w:color w:val="000000"/>
          <w:szCs w:val="20"/>
          <w:lang w:eastAsia="en-US"/>
        </w:rPr>
        <w:t>DAF</w:t>
      </w:r>
      <w:r w:rsidRPr="00F85281">
        <w:rPr>
          <w:rFonts w:eastAsia="Times" w:cs="Arial"/>
          <w:color w:val="000000"/>
          <w:szCs w:val="20"/>
          <w:lang w:eastAsia="en-US"/>
        </w:rPr>
        <w:t>)</w:t>
      </w:r>
      <w:r w:rsidRPr="00F85281">
        <w:rPr>
          <w:rFonts w:eastAsia="Times"/>
          <w:color w:val="000000"/>
          <w:szCs w:val="20"/>
          <w:lang w:eastAsia="en-US"/>
        </w:rPr>
        <w:t xml:space="preserve"> </w:t>
      </w:r>
    </w:p>
    <w:p w14:paraId="490D914C" w14:textId="77777777" w:rsidR="0007037C" w:rsidRPr="00F85281" w:rsidRDefault="0007037C" w:rsidP="0007037C">
      <w:pPr>
        <w:tabs>
          <w:tab w:val="left" w:pos="0"/>
          <w:tab w:val="left" w:pos="1134"/>
          <w:tab w:val="left" w:pos="1701"/>
          <w:tab w:val="left" w:pos="2552"/>
          <w:tab w:val="left" w:pos="3402"/>
          <w:tab w:val="left" w:pos="4251"/>
          <w:tab w:val="left" w:pos="5102"/>
          <w:tab w:val="left" w:pos="5952"/>
          <w:tab w:val="left" w:pos="6802"/>
          <w:tab w:val="left" w:pos="7653"/>
          <w:tab w:val="left" w:pos="8503"/>
          <w:tab w:val="left" w:pos="9354"/>
        </w:tabs>
        <w:spacing w:before="120" w:after="0"/>
        <w:rPr>
          <w:rFonts w:eastAsia="Times" w:cs="Arial"/>
          <w:snapToGrid w:val="0"/>
          <w:szCs w:val="20"/>
          <w:lang w:eastAsia="en-US"/>
        </w:rPr>
      </w:pPr>
      <w:r w:rsidRPr="00F85281">
        <w:rPr>
          <w:rFonts w:eastAsia="Times"/>
          <w:b/>
          <w:szCs w:val="20"/>
          <w:lang w:eastAsia="en-US"/>
        </w:rPr>
        <w:t xml:space="preserve">The University of Queensland </w:t>
      </w:r>
      <w:r w:rsidRPr="00F85281">
        <w:rPr>
          <w:rFonts w:eastAsia="Times"/>
          <w:szCs w:val="20"/>
          <w:lang w:eastAsia="en-US"/>
        </w:rPr>
        <w:t>(ABN 63 942 912 684) which has its head office at St Lucia, QLD 4072</w:t>
      </w:r>
      <w:r w:rsidRPr="00F85281">
        <w:rPr>
          <w:rFonts w:eastAsia="Times" w:cs="Arial"/>
          <w:szCs w:val="20"/>
          <w:lang w:eastAsia="en-US"/>
        </w:rPr>
        <w:t xml:space="preserve"> (</w:t>
      </w:r>
      <w:r w:rsidRPr="00F85281">
        <w:rPr>
          <w:rFonts w:eastAsia="Times" w:cs="Arial"/>
          <w:b/>
          <w:szCs w:val="20"/>
          <w:lang w:eastAsia="en-US"/>
        </w:rPr>
        <w:t>UQ</w:t>
      </w:r>
      <w:r w:rsidRPr="00F85281">
        <w:rPr>
          <w:rFonts w:eastAsia="Times" w:cs="Arial"/>
          <w:szCs w:val="20"/>
          <w:lang w:eastAsia="en-US"/>
        </w:rPr>
        <w:t>)</w:t>
      </w:r>
    </w:p>
    <w:p w14:paraId="288BE907" w14:textId="5A9523E1" w:rsidR="0007037C" w:rsidRPr="00F85281" w:rsidRDefault="0007037C" w:rsidP="0007037C">
      <w:pPr>
        <w:tabs>
          <w:tab w:val="left" w:pos="0"/>
          <w:tab w:val="left" w:pos="1134"/>
          <w:tab w:val="left" w:pos="1701"/>
          <w:tab w:val="left" w:pos="2552"/>
          <w:tab w:val="left" w:pos="3402"/>
          <w:tab w:val="left" w:pos="4251"/>
          <w:tab w:val="left" w:pos="5102"/>
          <w:tab w:val="left" w:pos="5952"/>
          <w:tab w:val="left" w:pos="6802"/>
          <w:tab w:val="left" w:pos="7653"/>
          <w:tab w:val="left" w:pos="8503"/>
          <w:tab w:val="left" w:pos="9354"/>
        </w:tabs>
        <w:spacing w:before="120" w:after="0"/>
        <w:rPr>
          <w:rFonts w:eastAsia="Times"/>
          <w:szCs w:val="20"/>
          <w:lang w:eastAsia="en-US"/>
        </w:rPr>
      </w:pPr>
      <w:r w:rsidRPr="00F85281">
        <w:rPr>
          <w:rFonts w:eastAsia="Times"/>
          <w:b/>
          <w:szCs w:val="20"/>
          <w:lang w:eastAsia="en-US"/>
        </w:rPr>
        <w:t>The Commonwealth Scientific and Industrial Research Organisation</w:t>
      </w:r>
      <w:r w:rsidRPr="00F85281">
        <w:rPr>
          <w:rFonts w:eastAsia="Times"/>
          <w:szCs w:val="20"/>
          <w:lang w:eastAsia="en-US"/>
        </w:rPr>
        <w:t xml:space="preserve"> (ABN 41 687 119 230) of </w:t>
      </w:r>
      <w:r w:rsidR="00AF43E7" w:rsidRPr="00663BE1">
        <w:rPr>
          <w:rFonts w:cs="Arial"/>
        </w:rPr>
        <w:t>Black Mountain Science and Innovation Par</w:t>
      </w:r>
      <w:r w:rsidR="00AF43E7" w:rsidRPr="00F85768">
        <w:rPr>
          <w:rFonts w:cs="Arial"/>
        </w:rPr>
        <w:t>k, Clunies Ross Street, Acton, ACT 2601</w:t>
      </w:r>
      <w:r w:rsidR="00AF43E7" w:rsidRPr="00F85281">
        <w:rPr>
          <w:rFonts w:eastAsia="Times" w:cs="Arial"/>
          <w:snapToGrid w:val="0"/>
          <w:szCs w:val="20"/>
          <w:lang w:eastAsia="en-US"/>
        </w:rPr>
        <w:t xml:space="preserve"> </w:t>
      </w:r>
      <w:r w:rsidRPr="00F85281">
        <w:rPr>
          <w:rFonts w:eastAsia="Times" w:cs="Arial"/>
          <w:snapToGrid w:val="0"/>
          <w:szCs w:val="20"/>
          <w:lang w:eastAsia="en-US"/>
        </w:rPr>
        <w:t>(</w:t>
      </w:r>
      <w:r w:rsidRPr="00F85281">
        <w:rPr>
          <w:rFonts w:eastAsia="Times" w:cs="Arial"/>
          <w:b/>
          <w:snapToGrid w:val="0"/>
          <w:szCs w:val="20"/>
          <w:lang w:eastAsia="en-US"/>
        </w:rPr>
        <w:t>CSIRO</w:t>
      </w:r>
      <w:r w:rsidRPr="00F85281">
        <w:rPr>
          <w:rFonts w:eastAsia="Times" w:cs="Arial"/>
          <w:snapToGrid w:val="0"/>
          <w:szCs w:val="20"/>
          <w:lang w:eastAsia="en-US"/>
        </w:rPr>
        <w:t xml:space="preserve">) </w:t>
      </w:r>
    </w:p>
    <w:p w14:paraId="1A7771E9" w14:textId="392F00A7" w:rsidR="0007037C" w:rsidRPr="00F85281" w:rsidRDefault="0007037C" w:rsidP="0007037C">
      <w:pPr>
        <w:tabs>
          <w:tab w:val="left" w:pos="0"/>
          <w:tab w:val="left" w:pos="1134"/>
          <w:tab w:val="left" w:pos="1701"/>
          <w:tab w:val="left" w:pos="2552"/>
          <w:tab w:val="left" w:pos="3402"/>
          <w:tab w:val="left" w:pos="4251"/>
          <w:tab w:val="left" w:pos="5102"/>
          <w:tab w:val="left" w:pos="5952"/>
          <w:tab w:val="left" w:pos="6802"/>
          <w:tab w:val="left" w:pos="7653"/>
          <w:tab w:val="left" w:pos="8503"/>
          <w:tab w:val="left" w:pos="9354"/>
        </w:tabs>
        <w:spacing w:before="120" w:after="0"/>
        <w:rPr>
          <w:rFonts w:eastAsia="Times" w:cs="Arial"/>
          <w:szCs w:val="20"/>
          <w:lang w:eastAsia="en-US"/>
        </w:rPr>
      </w:pPr>
      <w:r w:rsidRPr="00F85281">
        <w:rPr>
          <w:rFonts w:eastAsia="Times" w:cs="Arial"/>
          <w:b/>
          <w:szCs w:val="20"/>
          <w:lang w:eastAsia="en-US"/>
        </w:rPr>
        <w:t>AgResearch Limited</w:t>
      </w:r>
      <w:r w:rsidRPr="00F85281">
        <w:rPr>
          <w:rFonts w:eastAsia="Times" w:cs="Arial"/>
          <w:szCs w:val="20"/>
          <w:lang w:eastAsia="en-US"/>
        </w:rPr>
        <w:t xml:space="preserve"> a company incorporated in New Zealand (Company Number 552736) having its registered office at </w:t>
      </w:r>
      <w:r w:rsidR="00996CDB">
        <w:rPr>
          <w:szCs w:val="22"/>
        </w:rPr>
        <w:t>Lincoln Research Centre, 1365 Springs Road, Lincoln, 7674</w:t>
      </w:r>
      <w:r w:rsidR="00996CDB">
        <w:t xml:space="preserve">, </w:t>
      </w:r>
      <w:r w:rsidRPr="00F85281">
        <w:rPr>
          <w:rFonts w:eastAsia="Times" w:cs="Arial"/>
          <w:szCs w:val="20"/>
          <w:lang w:eastAsia="en-US"/>
        </w:rPr>
        <w:t>New Zealand (</w:t>
      </w:r>
      <w:r w:rsidRPr="00F85281">
        <w:rPr>
          <w:rFonts w:eastAsia="Times" w:cs="Arial"/>
          <w:b/>
          <w:szCs w:val="20"/>
          <w:lang w:eastAsia="en-US"/>
        </w:rPr>
        <w:t>AgResearch</w:t>
      </w:r>
      <w:r w:rsidRPr="00F85281">
        <w:rPr>
          <w:rFonts w:eastAsia="Times" w:cs="Arial"/>
          <w:szCs w:val="20"/>
          <w:lang w:eastAsia="en-US"/>
        </w:rPr>
        <w:t>)</w:t>
      </w:r>
    </w:p>
    <w:p w14:paraId="7359AC3E" w14:textId="0FFB05D6" w:rsidR="0007037C" w:rsidRDefault="0007037C" w:rsidP="00A965C3">
      <w:pPr>
        <w:tabs>
          <w:tab w:val="left" w:pos="0"/>
          <w:tab w:val="left" w:pos="1134"/>
          <w:tab w:val="left" w:pos="1701"/>
          <w:tab w:val="left" w:pos="2552"/>
          <w:tab w:val="left" w:pos="3402"/>
          <w:tab w:val="left" w:pos="4251"/>
          <w:tab w:val="left" w:pos="5102"/>
          <w:tab w:val="left" w:pos="5952"/>
          <w:tab w:val="left" w:pos="6802"/>
          <w:tab w:val="left" w:pos="7653"/>
          <w:tab w:val="left" w:pos="8503"/>
          <w:tab w:val="left" w:pos="9354"/>
        </w:tabs>
        <w:spacing w:before="120"/>
      </w:pPr>
      <w:r w:rsidRPr="00F85281">
        <w:rPr>
          <w:b/>
        </w:rPr>
        <w:t>University of Southern Queensland</w:t>
      </w:r>
      <w:r w:rsidRPr="00F85281">
        <w:t xml:space="preserve"> ABN 40 234 </w:t>
      </w:r>
      <w:r w:rsidRPr="00F85281">
        <w:rPr>
          <w:rFonts w:asciiTheme="minorHAnsi" w:eastAsiaTheme="minorHAnsi" w:hAnsiTheme="minorHAnsi" w:cstheme="minorBidi"/>
          <w:sz w:val="22"/>
          <w:szCs w:val="22"/>
          <w:lang w:eastAsia="en-US"/>
        </w:rPr>
        <w:t>732</w:t>
      </w:r>
      <w:r w:rsidRPr="00F85281">
        <w:t xml:space="preserve"> 081 </w:t>
      </w:r>
      <w:r w:rsidR="00535DAC" w:rsidRPr="00696F85">
        <w:t xml:space="preserve">a body corporate established pursuant to the provisions of the </w:t>
      </w:r>
      <w:r w:rsidR="00535DAC" w:rsidRPr="000F6975">
        <w:rPr>
          <w:i/>
        </w:rPr>
        <w:t>University of Southern Queensland Act 1998</w:t>
      </w:r>
      <w:r w:rsidR="00535DAC" w:rsidRPr="00696F85">
        <w:t xml:space="preserve"> </w:t>
      </w:r>
      <w:r w:rsidRPr="00F85281">
        <w:t>of West Street, Toowoomba, Q</w:t>
      </w:r>
      <w:r w:rsidR="00AF43E7">
        <w:t>LD</w:t>
      </w:r>
      <w:r w:rsidRPr="00F85281">
        <w:t xml:space="preserve"> 4350 (</w:t>
      </w:r>
      <w:r w:rsidRPr="00F85281">
        <w:rPr>
          <w:b/>
        </w:rPr>
        <w:t>USQ</w:t>
      </w:r>
      <w:r w:rsidRPr="00F85281">
        <w:t>)</w:t>
      </w:r>
    </w:p>
    <w:p w14:paraId="131FB5A7" w14:textId="77777777" w:rsidR="00E6676D" w:rsidRDefault="00E6676D" w:rsidP="00A965C3">
      <w:pPr>
        <w:tabs>
          <w:tab w:val="left" w:pos="0"/>
          <w:tab w:val="left" w:pos="1134"/>
          <w:tab w:val="left" w:pos="1701"/>
          <w:tab w:val="left" w:pos="2552"/>
          <w:tab w:val="left" w:pos="3402"/>
          <w:tab w:val="left" w:pos="4251"/>
          <w:tab w:val="left" w:pos="5102"/>
          <w:tab w:val="left" w:pos="5952"/>
          <w:tab w:val="left" w:pos="6802"/>
          <w:tab w:val="left" w:pos="7653"/>
          <w:tab w:val="left" w:pos="8503"/>
          <w:tab w:val="left" w:pos="9354"/>
        </w:tabs>
        <w:spacing w:after="0"/>
      </w:pPr>
      <w:r w:rsidRPr="00A965C3">
        <w:rPr>
          <w:b/>
          <w:bCs/>
        </w:rPr>
        <w:t>IOWA State University of Science and Technology</w:t>
      </w:r>
      <w:r>
        <w:t xml:space="preserve"> with offices at 1138 Pearson Hall,</w:t>
      </w:r>
    </w:p>
    <w:p w14:paraId="3747DF3B" w14:textId="17CBDD18" w:rsidR="00E6676D" w:rsidRPr="00F85281" w:rsidRDefault="00E6676D" w:rsidP="00A965C3">
      <w:pPr>
        <w:tabs>
          <w:tab w:val="left" w:pos="0"/>
          <w:tab w:val="left" w:pos="1134"/>
          <w:tab w:val="left" w:pos="1701"/>
          <w:tab w:val="left" w:pos="2552"/>
          <w:tab w:val="left" w:pos="3402"/>
          <w:tab w:val="left" w:pos="4251"/>
          <w:tab w:val="left" w:pos="5102"/>
          <w:tab w:val="left" w:pos="5952"/>
          <w:tab w:val="left" w:pos="6802"/>
          <w:tab w:val="left" w:pos="7653"/>
          <w:tab w:val="left" w:pos="8503"/>
          <w:tab w:val="left" w:pos="9354"/>
        </w:tabs>
        <w:spacing w:after="0"/>
      </w:pPr>
      <w:r>
        <w:t>505 Morrill Road, Ames, Iowa, 50011-2103, USA (</w:t>
      </w:r>
      <w:r w:rsidRPr="00A965C3">
        <w:rPr>
          <w:b/>
          <w:bCs/>
        </w:rPr>
        <w:t>ISU</w:t>
      </w:r>
      <w:r>
        <w:t>)</w:t>
      </w:r>
    </w:p>
    <w:p w14:paraId="57D2FFA6" w14:textId="120CEE2F" w:rsidR="0007037C" w:rsidRPr="001859D1" w:rsidRDefault="0007037C" w:rsidP="00B66A8E">
      <w:pPr>
        <w:tabs>
          <w:tab w:val="left" w:pos="-31680"/>
          <w:tab w:val="left" w:pos="0"/>
          <w:tab w:val="left" w:pos="850"/>
          <w:tab w:val="left" w:pos="1134"/>
          <w:tab w:val="left" w:pos="1701"/>
          <w:tab w:val="left" w:pos="2552"/>
          <w:tab w:val="left" w:pos="3400"/>
          <w:tab w:val="left" w:pos="4251"/>
          <w:tab w:val="left" w:pos="5102"/>
          <w:tab w:val="left" w:pos="5952"/>
          <w:tab w:val="left" w:pos="6802"/>
          <w:tab w:val="left" w:pos="7652"/>
          <w:tab w:val="left" w:pos="8503"/>
          <w:tab w:val="left" w:pos="9353"/>
          <w:tab w:val="left" w:pos="10203"/>
          <w:tab w:val="left" w:pos="11054"/>
          <w:tab w:val="left" w:pos="11904"/>
          <w:tab w:val="left" w:pos="12754"/>
          <w:tab w:val="left" w:pos="13605"/>
          <w:tab w:val="left" w:pos="14456"/>
          <w:tab w:val="left" w:pos="15306"/>
          <w:tab w:val="left" w:pos="16156"/>
          <w:tab w:val="left" w:pos="17006"/>
          <w:tab w:val="left" w:pos="17857"/>
          <w:tab w:val="left" w:pos="18707"/>
          <w:tab w:val="left" w:pos="19557"/>
          <w:tab w:val="left" w:pos="20408"/>
          <w:tab w:val="left" w:pos="21259"/>
          <w:tab w:val="left" w:pos="22108"/>
          <w:tab w:val="left" w:pos="22958"/>
          <w:tab w:val="left" w:pos="23808"/>
          <w:tab w:val="left" w:pos="24660"/>
          <w:tab w:val="left" w:pos="25510"/>
          <w:tab w:val="left" w:pos="26360"/>
          <w:tab w:val="left" w:pos="27211"/>
          <w:tab w:val="left" w:pos="28061"/>
          <w:tab w:val="left" w:pos="28911"/>
          <w:tab w:val="left" w:pos="29762"/>
          <w:tab w:val="left" w:pos="30613"/>
          <w:tab w:val="left" w:pos="31462"/>
          <w:tab w:val="left" w:pos="31680"/>
        </w:tabs>
        <w:spacing w:before="120" w:after="240"/>
        <w:rPr>
          <w:rFonts w:eastAsia="Times" w:cs="Arial"/>
          <w:szCs w:val="20"/>
          <w:lang w:eastAsia="en-US"/>
        </w:rPr>
      </w:pPr>
      <w:r w:rsidRPr="001859D1">
        <w:rPr>
          <w:rFonts w:eastAsia="Times" w:cs="Arial"/>
          <w:szCs w:val="20"/>
          <w:lang w:eastAsia="en-US"/>
        </w:rPr>
        <w:t>(DAF, UQ, CSIRO, AgResearch</w:t>
      </w:r>
      <w:r w:rsidR="00AF43E7" w:rsidRPr="001859D1">
        <w:rPr>
          <w:rFonts w:eastAsia="Times" w:cs="Arial"/>
          <w:szCs w:val="20"/>
          <w:lang w:eastAsia="en-US"/>
        </w:rPr>
        <w:t xml:space="preserve"> </w:t>
      </w:r>
      <w:r w:rsidRPr="001859D1">
        <w:rPr>
          <w:rFonts w:eastAsia="Times" w:cs="Arial"/>
          <w:szCs w:val="20"/>
          <w:lang w:eastAsia="en-US"/>
        </w:rPr>
        <w:t xml:space="preserve">USQ </w:t>
      </w:r>
      <w:r w:rsidR="00A522B7">
        <w:rPr>
          <w:rFonts w:eastAsia="Times" w:cs="Arial"/>
          <w:szCs w:val="20"/>
          <w:lang w:eastAsia="en-US"/>
        </w:rPr>
        <w:t xml:space="preserve">and ISU </w:t>
      </w:r>
      <w:r w:rsidRPr="001859D1">
        <w:rPr>
          <w:rFonts w:eastAsia="Times" w:cs="Arial"/>
          <w:szCs w:val="20"/>
          <w:lang w:eastAsia="en-US"/>
        </w:rPr>
        <w:t>are collectively referred to as the “</w:t>
      </w:r>
      <w:r w:rsidRPr="001859D1">
        <w:rPr>
          <w:rFonts w:eastAsia="Times" w:cs="Arial"/>
          <w:b/>
          <w:szCs w:val="20"/>
          <w:lang w:eastAsia="en-US"/>
        </w:rPr>
        <w:t>Licensor</w:t>
      </w:r>
      <w:r w:rsidRPr="001859D1">
        <w:rPr>
          <w:rFonts w:eastAsia="Times" w:cs="Arial"/>
          <w:szCs w:val="20"/>
          <w:lang w:eastAsia="en-US"/>
        </w:rPr>
        <w:t>”)</w:t>
      </w:r>
    </w:p>
    <w:p w14:paraId="5A028A8C" w14:textId="2E89F68D" w:rsidR="00B66A8E" w:rsidRPr="00F85281" w:rsidRDefault="0007037C" w:rsidP="00B66A8E">
      <w:pPr>
        <w:tabs>
          <w:tab w:val="left" w:pos="-31680"/>
          <w:tab w:val="left" w:pos="0"/>
          <w:tab w:val="left" w:pos="850"/>
          <w:tab w:val="left" w:pos="1134"/>
          <w:tab w:val="left" w:pos="1701"/>
          <w:tab w:val="left" w:pos="2552"/>
          <w:tab w:val="left" w:pos="3400"/>
          <w:tab w:val="left" w:pos="4251"/>
          <w:tab w:val="left" w:pos="5102"/>
          <w:tab w:val="left" w:pos="5952"/>
          <w:tab w:val="left" w:pos="6802"/>
          <w:tab w:val="left" w:pos="7652"/>
          <w:tab w:val="left" w:pos="8503"/>
          <w:tab w:val="left" w:pos="9353"/>
          <w:tab w:val="left" w:pos="10203"/>
          <w:tab w:val="left" w:pos="11054"/>
          <w:tab w:val="left" w:pos="11904"/>
          <w:tab w:val="left" w:pos="12754"/>
          <w:tab w:val="left" w:pos="13605"/>
          <w:tab w:val="left" w:pos="14456"/>
          <w:tab w:val="left" w:pos="15306"/>
          <w:tab w:val="left" w:pos="16156"/>
          <w:tab w:val="left" w:pos="17006"/>
          <w:tab w:val="left" w:pos="17857"/>
          <w:tab w:val="left" w:pos="18707"/>
          <w:tab w:val="left" w:pos="19557"/>
          <w:tab w:val="left" w:pos="20408"/>
          <w:tab w:val="left" w:pos="21259"/>
          <w:tab w:val="left" w:pos="22108"/>
          <w:tab w:val="left" w:pos="22958"/>
          <w:tab w:val="left" w:pos="23808"/>
          <w:tab w:val="left" w:pos="24660"/>
          <w:tab w:val="left" w:pos="25510"/>
          <w:tab w:val="left" w:pos="26360"/>
          <w:tab w:val="left" w:pos="27211"/>
          <w:tab w:val="left" w:pos="28061"/>
          <w:tab w:val="left" w:pos="28911"/>
          <w:tab w:val="left" w:pos="29762"/>
          <w:tab w:val="left" w:pos="30613"/>
          <w:tab w:val="left" w:pos="31462"/>
          <w:tab w:val="left" w:pos="31680"/>
        </w:tabs>
        <w:spacing w:before="120" w:after="240"/>
        <w:rPr>
          <w:rFonts w:eastAsia="Times" w:cs="Arial"/>
          <w:b/>
          <w:szCs w:val="20"/>
          <w:lang w:eastAsia="en-US"/>
        </w:rPr>
      </w:pPr>
      <w:r w:rsidRPr="00F85281">
        <w:rPr>
          <w:rFonts w:eastAsia="Times" w:cs="Arial"/>
          <w:b/>
          <w:szCs w:val="20"/>
          <w:lang w:eastAsia="en-US"/>
        </w:rPr>
        <w:t>AND</w:t>
      </w:r>
    </w:p>
    <w:p w14:paraId="0D75846F" w14:textId="5B38CDA0" w:rsidR="0007037C" w:rsidRPr="00F85281" w:rsidRDefault="0007037C" w:rsidP="0007037C">
      <w:pPr>
        <w:tabs>
          <w:tab w:val="left" w:pos="-31680"/>
          <w:tab w:val="left" w:pos="0"/>
          <w:tab w:val="left" w:pos="850"/>
          <w:tab w:val="left" w:pos="1134"/>
          <w:tab w:val="left" w:pos="1701"/>
          <w:tab w:val="left" w:pos="2552"/>
          <w:tab w:val="left" w:pos="3400"/>
          <w:tab w:val="left" w:pos="4251"/>
          <w:tab w:val="left" w:pos="5102"/>
          <w:tab w:val="left" w:pos="5952"/>
          <w:tab w:val="left" w:pos="6802"/>
          <w:tab w:val="left" w:pos="7652"/>
          <w:tab w:val="left" w:pos="8503"/>
          <w:tab w:val="left" w:pos="9353"/>
          <w:tab w:val="left" w:pos="10203"/>
          <w:tab w:val="left" w:pos="11054"/>
          <w:tab w:val="left" w:pos="11904"/>
          <w:tab w:val="left" w:pos="12754"/>
          <w:tab w:val="left" w:pos="13605"/>
          <w:tab w:val="left" w:pos="14456"/>
          <w:tab w:val="left" w:pos="15306"/>
          <w:tab w:val="left" w:pos="16156"/>
          <w:tab w:val="left" w:pos="17006"/>
          <w:tab w:val="left" w:pos="17857"/>
          <w:tab w:val="left" w:pos="18707"/>
          <w:tab w:val="left" w:pos="19557"/>
          <w:tab w:val="left" w:pos="20408"/>
          <w:tab w:val="left" w:pos="21259"/>
          <w:tab w:val="left" w:pos="22108"/>
          <w:tab w:val="left" w:pos="22958"/>
          <w:tab w:val="left" w:pos="23808"/>
          <w:tab w:val="left" w:pos="24660"/>
          <w:tab w:val="left" w:pos="25510"/>
          <w:tab w:val="left" w:pos="26360"/>
          <w:tab w:val="left" w:pos="27211"/>
          <w:tab w:val="left" w:pos="28061"/>
          <w:tab w:val="left" w:pos="28911"/>
          <w:tab w:val="left" w:pos="29762"/>
          <w:tab w:val="left" w:pos="30613"/>
          <w:tab w:val="left" w:pos="31462"/>
          <w:tab w:val="left" w:pos="31680"/>
        </w:tabs>
        <w:spacing w:before="120" w:after="0"/>
        <w:rPr>
          <w:rFonts w:eastAsia="Times" w:cs="Arial"/>
          <w:szCs w:val="20"/>
          <w:lang w:eastAsia="en-US"/>
        </w:rPr>
      </w:pPr>
      <w:r w:rsidRPr="00F85281">
        <w:rPr>
          <w:rFonts w:eastAsia="Times" w:cs="Arial"/>
          <w:szCs w:val="20"/>
          <w:lang w:eastAsia="en-US"/>
        </w:rPr>
        <w:t>The entity accepting th</w:t>
      </w:r>
      <w:r w:rsidR="001370C1">
        <w:rPr>
          <w:rFonts w:eastAsia="Times" w:cs="Arial"/>
          <w:szCs w:val="20"/>
          <w:lang w:eastAsia="en-US"/>
        </w:rPr>
        <w:t>e terms</w:t>
      </w:r>
      <w:r w:rsidR="007474B3">
        <w:rPr>
          <w:rFonts w:eastAsia="Times" w:cs="Arial"/>
          <w:szCs w:val="20"/>
          <w:lang w:eastAsia="en-US"/>
        </w:rPr>
        <w:t xml:space="preserve"> and conditions</w:t>
      </w:r>
      <w:r w:rsidR="001370C1">
        <w:rPr>
          <w:rFonts w:eastAsia="Times" w:cs="Arial"/>
          <w:szCs w:val="20"/>
          <w:lang w:eastAsia="en-US"/>
        </w:rPr>
        <w:t xml:space="preserve"> of this</w:t>
      </w:r>
      <w:r w:rsidR="0069413D">
        <w:rPr>
          <w:rFonts w:eastAsia="Times" w:cs="Arial"/>
          <w:szCs w:val="20"/>
          <w:lang w:eastAsia="en-US"/>
        </w:rPr>
        <w:t xml:space="preserve"> Agreement</w:t>
      </w:r>
      <w:r w:rsidRPr="00F85281">
        <w:rPr>
          <w:rFonts w:eastAsia="Times" w:cs="Arial"/>
          <w:szCs w:val="20"/>
          <w:lang w:eastAsia="en-US"/>
        </w:rPr>
        <w:t xml:space="preserve"> </w:t>
      </w:r>
      <w:r w:rsidRPr="00B35581">
        <w:rPr>
          <w:rFonts w:eastAsia="Times" w:cs="Arial"/>
          <w:szCs w:val="20"/>
          <w:lang w:eastAsia="en-US"/>
        </w:rPr>
        <w:t xml:space="preserve">by </w:t>
      </w:r>
      <w:r w:rsidR="000F6975" w:rsidRPr="00B35581">
        <w:rPr>
          <w:rFonts w:eastAsia="Times" w:cs="Arial"/>
          <w:szCs w:val="20"/>
          <w:lang w:eastAsia="en-US"/>
        </w:rPr>
        <w:t>downloading</w:t>
      </w:r>
      <w:r w:rsidRPr="00B35581">
        <w:rPr>
          <w:rFonts w:eastAsia="Times" w:cs="Arial"/>
          <w:szCs w:val="20"/>
          <w:lang w:eastAsia="en-US"/>
        </w:rPr>
        <w:t xml:space="preserve"> the </w:t>
      </w:r>
      <w:r w:rsidR="0069413D" w:rsidRPr="00B35581">
        <w:rPr>
          <w:rFonts w:eastAsia="Times" w:cs="Arial"/>
          <w:szCs w:val="20"/>
          <w:lang w:eastAsia="en-US"/>
        </w:rPr>
        <w:t>APSIM</w:t>
      </w:r>
      <w:r w:rsidR="0069413D">
        <w:rPr>
          <w:rFonts w:eastAsia="Times" w:cs="Arial"/>
          <w:szCs w:val="20"/>
          <w:lang w:eastAsia="en-US"/>
        </w:rPr>
        <w:t xml:space="preserve"> S</w:t>
      </w:r>
      <w:r w:rsidRPr="00F85281">
        <w:rPr>
          <w:rFonts w:eastAsia="Times" w:cs="Arial"/>
          <w:szCs w:val="20"/>
          <w:lang w:eastAsia="en-US"/>
        </w:rPr>
        <w:t>oftware</w:t>
      </w:r>
      <w:r w:rsidR="00AF43E7">
        <w:rPr>
          <w:rFonts w:eastAsia="Times" w:cs="Arial"/>
          <w:szCs w:val="20"/>
          <w:lang w:eastAsia="en-US"/>
        </w:rPr>
        <w:t>.</w:t>
      </w:r>
    </w:p>
    <w:p w14:paraId="70666080" w14:textId="14CB0C89" w:rsidR="0007037C" w:rsidRPr="00F85281" w:rsidRDefault="0007037C" w:rsidP="0007037C">
      <w:pPr>
        <w:tabs>
          <w:tab w:val="left" w:pos="-31680"/>
          <w:tab w:val="left" w:pos="0"/>
          <w:tab w:val="left" w:pos="850"/>
          <w:tab w:val="left" w:pos="1134"/>
          <w:tab w:val="left" w:pos="1701"/>
          <w:tab w:val="left" w:pos="2552"/>
          <w:tab w:val="left" w:pos="3400"/>
          <w:tab w:val="left" w:pos="4251"/>
          <w:tab w:val="left" w:pos="5102"/>
          <w:tab w:val="left" w:pos="5952"/>
          <w:tab w:val="left" w:pos="6802"/>
          <w:tab w:val="left" w:pos="7652"/>
          <w:tab w:val="left" w:pos="8503"/>
          <w:tab w:val="left" w:pos="9353"/>
          <w:tab w:val="left" w:pos="10203"/>
          <w:tab w:val="left" w:pos="11054"/>
          <w:tab w:val="left" w:pos="11904"/>
          <w:tab w:val="left" w:pos="12754"/>
          <w:tab w:val="left" w:pos="13605"/>
          <w:tab w:val="left" w:pos="14456"/>
          <w:tab w:val="left" w:pos="15306"/>
          <w:tab w:val="left" w:pos="16156"/>
          <w:tab w:val="left" w:pos="17006"/>
          <w:tab w:val="left" w:pos="17857"/>
          <w:tab w:val="left" w:pos="18707"/>
          <w:tab w:val="left" w:pos="19557"/>
          <w:tab w:val="left" w:pos="20408"/>
          <w:tab w:val="left" w:pos="21259"/>
          <w:tab w:val="left" w:pos="22108"/>
          <w:tab w:val="left" w:pos="22958"/>
          <w:tab w:val="left" w:pos="23808"/>
          <w:tab w:val="left" w:pos="24660"/>
          <w:tab w:val="left" w:pos="25510"/>
          <w:tab w:val="left" w:pos="26360"/>
          <w:tab w:val="left" w:pos="27211"/>
          <w:tab w:val="left" w:pos="28061"/>
          <w:tab w:val="left" w:pos="28911"/>
          <w:tab w:val="left" w:pos="29762"/>
          <w:tab w:val="left" w:pos="30613"/>
          <w:tab w:val="left" w:pos="31462"/>
          <w:tab w:val="left" w:pos="31680"/>
        </w:tabs>
        <w:spacing w:before="120" w:after="0"/>
        <w:rPr>
          <w:rFonts w:eastAsia="Times" w:cs="Arial"/>
          <w:szCs w:val="20"/>
          <w:lang w:eastAsia="en-US"/>
        </w:rPr>
      </w:pPr>
      <w:r w:rsidRPr="00F85281">
        <w:rPr>
          <w:rFonts w:eastAsia="Times" w:cs="Arial"/>
          <w:szCs w:val="20"/>
          <w:lang w:eastAsia="en-US"/>
        </w:rPr>
        <w:t>(the “</w:t>
      </w:r>
      <w:r w:rsidRPr="00F85281">
        <w:rPr>
          <w:rFonts w:eastAsia="Times" w:cs="Arial"/>
          <w:b/>
          <w:szCs w:val="20"/>
          <w:lang w:eastAsia="en-US"/>
        </w:rPr>
        <w:t>Licensee”</w:t>
      </w:r>
      <w:r w:rsidRPr="00F85281">
        <w:rPr>
          <w:rFonts w:eastAsia="Times" w:cs="Arial"/>
          <w:szCs w:val="20"/>
          <w:lang w:eastAsia="en-US"/>
        </w:rPr>
        <w:t>)</w:t>
      </w:r>
    </w:p>
    <w:p w14:paraId="229107F6" w14:textId="77777777" w:rsidR="0007037C" w:rsidRPr="00F85281" w:rsidRDefault="0007037C" w:rsidP="0007037C">
      <w:pPr>
        <w:tabs>
          <w:tab w:val="left" w:pos="1134"/>
          <w:tab w:val="left" w:pos="1701"/>
          <w:tab w:val="left" w:pos="2552"/>
        </w:tabs>
        <w:spacing w:before="120" w:after="0"/>
        <w:jc w:val="both"/>
        <w:rPr>
          <w:rFonts w:eastAsia="Times"/>
          <w:szCs w:val="20"/>
          <w:lang w:eastAsia="en-US"/>
        </w:rPr>
      </w:pPr>
    </w:p>
    <w:p w14:paraId="30EB2CC7" w14:textId="77777777" w:rsidR="0007037C" w:rsidRPr="00F85281" w:rsidRDefault="0007037C" w:rsidP="0007037C">
      <w:pPr>
        <w:tabs>
          <w:tab w:val="left" w:pos="1134"/>
          <w:tab w:val="left" w:pos="1701"/>
          <w:tab w:val="left" w:pos="2552"/>
        </w:tabs>
        <w:spacing w:before="120" w:after="0"/>
        <w:jc w:val="both"/>
        <w:rPr>
          <w:rFonts w:eastAsia="Times"/>
          <w:szCs w:val="20"/>
          <w:lang w:eastAsia="en-US"/>
        </w:rPr>
      </w:pPr>
      <w:r w:rsidRPr="00F85281">
        <w:rPr>
          <w:rFonts w:eastAsia="Times"/>
          <w:b/>
          <w:szCs w:val="20"/>
          <w:lang w:eastAsia="en-US"/>
        </w:rPr>
        <w:t>BACKGROUND</w:t>
      </w:r>
    </w:p>
    <w:p w14:paraId="4921A1EA" w14:textId="77777777" w:rsidR="0007037C" w:rsidRPr="00F85281" w:rsidRDefault="0007037C" w:rsidP="0007037C">
      <w:pPr>
        <w:tabs>
          <w:tab w:val="left" w:pos="1134"/>
          <w:tab w:val="left" w:pos="1701"/>
          <w:tab w:val="left" w:pos="2552"/>
          <w:tab w:val="center" w:pos="4536"/>
          <w:tab w:val="right" w:pos="9072"/>
        </w:tabs>
        <w:spacing w:before="120" w:after="0"/>
        <w:jc w:val="both"/>
        <w:rPr>
          <w:rFonts w:eastAsia="Times"/>
          <w:sz w:val="14"/>
          <w:szCs w:val="20"/>
          <w:lang w:eastAsia="en-US"/>
        </w:rPr>
      </w:pPr>
    </w:p>
    <w:p w14:paraId="36C08135" w14:textId="3EC668E3" w:rsidR="00A42773" w:rsidRDefault="0007037C" w:rsidP="00A42773">
      <w:pPr>
        <w:pStyle w:val="Recital"/>
        <w:numPr>
          <w:ilvl w:val="0"/>
          <w:numId w:val="7"/>
        </w:numPr>
        <w:tabs>
          <w:tab w:val="left" w:pos="900"/>
          <w:tab w:val="left" w:pos="1701"/>
          <w:tab w:val="left" w:pos="2552"/>
        </w:tabs>
        <w:spacing w:before="120" w:after="0"/>
        <w:jc w:val="both"/>
        <w:rPr>
          <w:rFonts w:eastAsia="Times" w:cs="Arial"/>
          <w:snapToGrid w:val="0"/>
        </w:rPr>
      </w:pPr>
      <w:bookmarkStart w:id="0" w:name="_Ref437354568"/>
      <w:r w:rsidRPr="00CA29BB">
        <w:rPr>
          <w:rFonts w:eastAsia="Times" w:cs="Arial"/>
          <w:snapToGrid w:val="0"/>
        </w:rPr>
        <w:t xml:space="preserve">The Licensor </w:t>
      </w:r>
      <w:r w:rsidR="008E36BC">
        <w:rPr>
          <w:rFonts w:eastAsia="Times" w:cs="Arial"/>
          <w:snapToGrid w:val="0"/>
        </w:rPr>
        <w:t xml:space="preserve">is the owner of </w:t>
      </w:r>
      <w:r w:rsidR="007C272C">
        <w:rPr>
          <w:rFonts w:eastAsia="Times" w:cs="Arial"/>
          <w:snapToGrid w:val="0"/>
        </w:rPr>
        <w:t xml:space="preserve">or is entitled to licence </w:t>
      </w:r>
      <w:r w:rsidR="008E36BC">
        <w:rPr>
          <w:rFonts w:eastAsia="Times" w:cs="Arial"/>
          <w:snapToGrid w:val="0"/>
        </w:rPr>
        <w:t>the APSIM Software.</w:t>
      </w:r>
      <w:bookmarkEnd w:id="0"/>
    </w:p>
    <w:p w14:paraId="4AEA7FE7" w14:textId="77777777" w:rsidR="00A42773" w:rsidRDefault="0007037C" w:rsidP="00A42773">
      <w:pPr>
        <w:pStyle w:val="Recital"/>
        <w:numPr>
          <w:ilvl w:val="0"/>
          <w:numId w:val="7"/>
        </w:numPr>
        <w:tabs>
          <w:tab w:val="left" w:pos="900"/>
          <w:tab w:val="left" w:pos="1701"/>
          <w:tab w:val="left" w:pos="2552"/>
        </w:tabs>
        <w:spacing w:before="120" w:after="0"/>
        <w:jc w:val="both"/>
        <w:rPr>
          <w:rFonts w:eastAsia="Times" w:cs="Arial"/>
          <w:snapToGrid w:val="0"/>
        </w:rPr>
      </w:pPr>
      <w:r w:rsidRPr="00A42773">
        <w:rPr>
          <w:rFonts w:eastAsia="Times"/>
          <w:snapToGrid w:val="0"/>
        </w:rPr>
        <w:t xml:space="preserve">The Licensee wishes to license the </w:t>
      </w:r>
      <w:r w:rsidR="008E36BC" w:rsidRPr="00A42773">
        <w:rPr>
          <w:rFonts w:eastAsia="Times"/>
          <w:snapToGrid w:val="0"/>
        </w:rPr>
        <w:t>APSIM Software</w:t>
      </w:r>
      <w:r w:rsidRPr="00A42773">
        <w:rPr>
          <w:rFonts w:eastAsia="Times"/>
          <w:snapToGrid w:val="0"/>
        </w:rPr>
        <w:t xml:space="preserve"> from the Licensor for</w:t>
      </w:r>
      <w:r w:rsidR="00535DAC" w:rsidRPr="00A42773">
        <w:rPr>
          <w:rFonts w:eastAsia="Times"/>
          <w:snapToGrid w:val="0"/>
        </w:rPr>
        <w:t xml:space="preserve"> </w:t>
      </w:r>
      <w:r w:rsidR="008E36BC" w:rsidRPr="00A42773">
        <w:rPr>
          <w:rFonts w:eastAsia="Times"/>
          <w:snapToGrid w:val="0"/>
        </w:rPr>
        <w:t>Commercial Purposes.</w:t>
      </w:r>
    </w:p>
    <w:p w14:paraId="693C06EE" w14:textId="2139A446" w:rsidR="00D37315" w:rsidRPr="00A42773" w:rsidRDefault="00D37315" w:rsidP="00A42773">
      <w:pPr>
        <w:pStyle w:val="Recital"/>
        <w:numPr>
          <w:ilvl w:val="0"/>
          <w:numId w:val="7"/>
        </w:numPr>
        <w:tabs>
          <w:tab w:val="left" w:pos="900"/>
          <w:tab w:val="left" w:pos="1701"/>
          <w:tab w:val="left" w:pos="2552"/>
        </w:tabs>
        <w:spacing w:before="120" w:after="0"/>
        <w:jc w:val="both"/>
        <w:rPr>
          <w:rFonts w:eastAsia="Times" w:cs="Arial"/>
          <w:snapToGrid w:val="0"/>
        </w:rPr>
      </w:pPr>
      <w:r>
        <w:t xml:space="preserve">The </w:t>
      </w:r>
      <w:r w:rsidR="008E36BC">
        <w:t xml:space="preserve">Licensor </w:t>
      </w:r>
      <w:r>
        <w:t>has agreed to grant such</w:t>
      </w:r>
      <w:r w:rsidR="008E36BC">
        <w:t xml:space="preserve"> </w:t>
      </w:r>
      <w:r>
        <w:t xml:space="preserve">a licence </w:t>
      </w:r>
      <w:r w:rsidR="008E36BC">
        <w:t xml:space="preserve">to the Licensee </w:t>
      </w:r>
      <w:r>
        <w:t>on the terms and conditions of this Agreement.</w:t>
      </w:r>
    </w:p>
    <w:p w14:paraId="03BC48A8" w14:textId="77777777" w:rsidR="00D37315" w:rsidRPr="00CA29BB" w:rsidRDefault="00D37315" w:rsidP="008E36BC">
      <w:pPr>
        <w:pStyle w:val="Recital"/>
        <w:numPr>
          <w:ilvl w:val="0"/>
          <w:numId w:val="0"/>
        </w:numPr>
        <w:tabs>
          <w:tab w:val="left" w:pos="900"/>
          <w:tab w:val="left" w:pos="1701"/>
          <w:tab w:val="left" w:pos="2552"/>
        </w:tabs>
        <w:spacing w:before="120" w:after="0"/>
        <w:jc w:val="both"/>
        <w:rPr>
          <w:rFonts w:eastAsia="Times" w:cs="Arial"/>
          <w:snapToGrid w:val="0"/>
        </w:rPr>
      </w:pPr>
    </w:p>
    <w:p w14:paraId="38F4C31E" w14:textId="7C007BBA" w:rsidR="0007037C" w:rsidRPr="00030451" w:rsidRDefault="0007037C" w:rsidP="00030451">
      <w:pPr>
        <w:pStyle w:val="Recital"/>
        <w:numPr>
          <w:ilvl w:val="0"/>
          <w:numId w:val="0"/>
        </w:numPr>
        <w:tabs>
          <w:tab w:val="left" w:pos="900"/>
          <w:tab w:val="left" w:pos="1701"/>
          <w:tab w:val="left" w:pos="2552"/>
        </w:tabs>
        <w:spacing w:before="120" w:after="0"/>
        <w:ind w:left="964" w:hanging="964"/>
        <w:jc w:val="both"/>
        <w:rPr>
          <w:rFonts w:eastAsia="Times" w:cs="Arial"/>
          <w:b/>
          <w:szCs w:val="20"/>
        </w:rPr>
      </w:pPr>
      <w:r w:rsidRPr="00030451">
        <w:rPr>
          <w:rFonts w:eastAsia="Times" w:cs="Arial"/>
          <w:b/>
          <w:szCs w:val="20"/>
        </w:rPr>
        <w:br w:type="page"/>
      </w:r>
    </w:p>
    <w:p w14:paraId="20EE30A4" w14:textId="77777777" w:rsidR="0007037C" w:rsidRPr="00F85281" w:rsidRDefault="0007037C" w:rsidP="0007037C">
      <w:pPr>
        <w:tabs>
          <w:tab w:val="left" w:pos="1134"/>
          <w:tab w:val="left" w:pos="1701"/>
          <w:tab w:val="left" w:pos="2552"/>
        </w:tabs>
        <w:spacing w:before="120" w:after="0"/>
        <w:jc w:val="both"/>
        <w:rPr>
          <w:rFonts w:eastAsia="Times" w:cs="Arial"/>
          <w:b/>
          <w:szCs w:val="20"/>
          <w:lang w:eastAsia="en-US"/>
        </w:rPr>
      </w:pPr>
      <w:r w:rsidRPr="00F85281">
        <w:rPr>
          <w:rFonts w:eastAsia="Times" w:cs="Arial"/>
          <w:b/>
          <w:szCs w:val="20"/>
          <w:lang w:eastAsia="en-US"/>
        </w:rPr>
        <w:lastRenderedPageBreak/>
        <w:t>THE PARTIES AGREE:</w:t>
      </w:r>
    </w:p>
    <w:p w14:paraId="6CCCB5C7" w14:textId="77777777" w:rsidR="0007037C" w:rsidRPr="00F85281" w:rsidRDefault="0007037C" w:rsidP="0007037C">
      <w:pPr>
        <w:pStyle w:val="Heading1"/>
        <w:numPr>
          <w:ilvl w:val="0"/>
          <w:numId w:val="5"/>
        </w:numPr>
        <w:rPr>
          <w:lang w:val="en-US" w:eastAsia="en-US"/>
        </w:rPr>
      </w:pPr>
      <w:r w:rsidRPr="00F85281">
        <w:rPr>
          <w:lang w:val="en-US" w:eastAsia="en-US"/>
        </w:rPr>
        <w:t>DEFINITIONS</w:t>
      </w:r>
    </w:p>
    <w:p w14:paraId="046687F6" w14:textId="77777777" w:rsidR="0007037C" w:rsidRPr="00F85281" w:rsidRDefault="0007037C" w:rsidP="00BE4FF9">
      <w:pPr>
        <w:pStyle w:val="Heading2"/>
        <w:tabs>
          <w:tab w:val="clear" w:pos="2666"/>
        </w:tabs>
        <w:ind w:left="1134" w:hanging="567"/>
        <w:rPr>
          <w:lang w:val="en-US" w:eastAsia="en-US"/>
        </w:rPr>
      </w:pPr>
      <w:r w:rsidRPr="00F85281">
        <w:rPr>
          <w:b w:val="0"/>
          <w:bCs w:val="0"/>
          <w:iCs w:val="0"/>
          <w:lang w:val="en-US" w:eastAsia="en-US"/>
        </w:rPr>
        <w:t>In this Agreement:</w:t>
      </w:r>
    </w:p>
    <w:p w14:paraId="6C7A94CC" w14:textId="79CFC2AA" w:rsidR="0007037C" w:rsidRDefault="0007037C" w:rsidP="0007037C">
      <w:pPr>
        <w:pStyle w:val="Definition"/>
        <w:rPr>
          <w:rFonts w:eastAsia="Times"/>
          <w:lang w:eastAsia="en-US"/>
        </w:rPr>
      </w:pPr>
      <w:r w:rsidRPr="00F85281">
        <w:rPr>
          <w:rFonts w:eastAsia="Times"/>
          <w:b/>
          <w:lang w:eastAsia="en-US"/>
        </w:rPr>
        <w:t xml:space="preserve">Agreement </w:t>
      </w:r>
      <w:r w:rsidRPr="00F85281">
        <w:rPr>
          <w:rFonts w:eastAsia="Times"/>
          <w:lang w:eastAsia="en-US"/>
        </w:rPr>
        <w:t>means</w:t>
      </w:r>
      <w:r w:rsidR="0053039A">
        <w:rPr>
          <w:rFonts w:eastAsia="Times"/>
          <w:lang w:eastAsia="en-US"/>
        </w:rPr>
        <w:t xml:space="preserve"> this software licence agreement.</w:t>
      </w:r>
    </w:p>
    <w:p w14:paraId="30C877A2" w14:textId="56624FCF" w:rsidR="00A93F3B" w:rsidRPr="00A93F3B" w:rsidRDefault="00AF43E7" w:rsidP="00A93F3B">
      <w:pPr>
        <w:pStyle w:val="Definition"/>
        <w:rPr>
          <w:rFonts w:cs="Arial"/>
        </w:rPr>
      </w:pPr>
      <w:r w:rsidRPr="00110AA6">
        <w:rPr>
          <w:b/>
        </w:rPr>
        <w:t>APSIM Software</w:t>
      </w:r>
      <w:r w:rsidRPr="00110AA6">
        <w:t xml:space="preserve"> means the APSIM </w:t>
      </w:r>
      <w:r w:rsidR="007A7326">
        <w:t>Executable</w:t>
      </w:r>
      <w:r w:rsidR="00DF680E">
        <w:t xml:space="preserve">, including any </w:t>
      </w:r>
      <w:r w:rsidR="001A12CC">
        <w:t>Updates</w:t>
      </w:r>
      <w:r w:rsidR="00DF680E">
        <w:t xml:space="preserve">, </w:t>
      </w:r>
      <w:r w:rsidR="007A7326">
        <w:t xml:space="preserve">and </w:t>
      </w:r>
      <w:r w:rsidR="008E36BC">
        <w:t>the Source Code</w:t>
      </w:r>
      <w:r w:rsidR="000F6975">
        <w:t>.</w:t>
      </w:r>
      <w:r w:rsidR="00A93F3B">
        <w:rPr>
          <w:rFonts w:cs="Arial"/>
        </w:rPr>
        <w:t xml:space="preserve"> </w:t>
      </w:r>
      <w:r w:rsidR="00A93F3B" w:rsidRPr="00A93F3B">
        <w:rPr>
          <w:rFonts w:cs="Arial"/>
        </w:rPr>
        <w:t xml:space="preserve"> </w:t>
      </w:r>
    </w:p>
    <w:p w14:paraId="177876DB" w14:textId="77777777" w:rsidR="0097085F" w:rsidRDefault="00AF43E7" w:rsidP="0097085F">
      <w:pPr>
        <w:pStyle w:val="Definition"/>
      </w:pPr>
      <w:r w:rsidRPr="00030451">
        <w:rPr>
          <w:rFonts w:cs="Arial"/>
          <w:b/>
        </w:rPr>
        <w:t xml:space="preserve">APSIM </w:t>
      </w:r>
      <w:r w:rsidR="00000846" w:rsidRPr="00030451">
        <w:rPr>
          <w:rFonts w:cs="Arial"/>
          <w:b/>
        </w:rPr>
        <w:t>Executable</w:t>
      </w:r>
      <w:r w:rsidRPr="00030451">
        <w:rPr>
          <w:rFonts w:cs="Arial"/>
        </w:rPr>
        <w:t xml:space="preserve"> </w:t>
      </w:r>
    </w:p>
    <w:p w14:paraId="62B55E3D" w14:textId="77777777" w:rsidR="0097085F" w:rsidRDefault="0097085F" w:rsidP="0097085F">
      <w:pPr>
        <w:pStyle w:val="Definition"/>
        <w:rPr>
          <w:rFonts w:eastAsia="Times"/>
          <w:lang w:eastAsia="en-US"/>
        </w:rPr>
      </w:pPr>
      <w:r>
        <w:t xml:space="preserve">means the computer software system known as </w:t>
      </w:r>
      <w:r>
        <w:rPr>
          <w:rFonts w:cs="Arial"/>
        </w:rPr>
        <w:t>‘</w:t>
      </w:r>
      <w:r>
        <w:rPr>
          <w:i/>
        </w:rPr>
        <w:t xml:space="preserve">Agricultural Production System </w:t>
      </w:r>
      <w:r>
        <w:rPr>
          <w:rFonts w:cs="Arial"/>
          <w:i/>
        </w:rPr>
        <w:t>Simulator</w:t>
      </w:r>
      <w:r>
        <w:rPr>
          <w:rFonts w:cs="Arial"/>
        </w:rPr>
        <w:t>’ (</w:t>
      </w:r>
      <w:r>
        <w:rPr>
          <w:b/>
        </w:rPr>
        <w:t>APSIM</w:t>
      </w:r>
      <w:r>
        <w:rPr>
          <w:rFonts w:cs="Arial"/>
        </w:rPr>
        <w:t>)</w:t>
      </w:r>
      <w:r>
        <w:t xml:space="preserve"> for developing, testing and using models of production related processes</w:t>
      </w:r>
      <w:r>
        <w:rPr>
          <w:rFonts w:cs="Arial"/>
        </w:rPr>
        <w:t>, consisting</w:t>
      </w:r>
      <w:r>
        <w:t xml:space="preserve"> of</w:t>
      </w:r>
      <w:r>
        <w:rPr>
          <w:rFonts w:cs="Arial"/>
        </w:rPr>
        <w:t>:</w:t>
      </w:r>
    </w:p>
    <w:p w14:paraId="62ED4364" w14:textId="77777777" w:rsidR="0097085F" w:rsidRDefault="0097085F" w:rsidP="0097085F">
      <w:pPr>
        <w:pStyle w:val="Definition2"/>
      </w:pPr>
      <w:r>
        <w:t xml:space="preserve">a collection of biological and physical sub-models (referred to as modules) made available from time to time; </w:t>
      </w:r>
    </w:p>
    <w:p w14:paraId="433F4F7C" w14:textId="77777777" w:rsidR="0097085F" w:rsidRDefault="0097085F" w:rsidP="0097085F">
      <w:pPr>
        <w:pStyle w:val="Definition2"/>
      </w:pPr>
      <w:r>
        <w:t>operation, management and system control modules made available from time to time; and</w:t>
      </w:r>
    </w:p>
    <w:p w14:paraId="6ED9210F" w14:textId="77777777" w:rsidR="0097085F" w:rsidRDefault="0097085F" w:rsidP="0097085F">
      <w:pPr>
        <w:pStyle w:val="Definition2"/>
      </w:pPr>
      <w:r>
        <w:t>a communication system that allows all modules to interact for the simulation of agricultural systems,</w:t>
      </w:r>
    </w:p>
    <w:p w14:paraId="70A7E8CC" w14:textId="67043216" w:rsidR="000F6975" w:rsidRDefault="000F6975" w:rsidP="005A3B9A">
      <w:pPr>
        <w:pStyle w:val="Definition2"/>
        <w:numPr>
          <w:ilvl w:val="0"/>
          <w:numId w:val="0"/>
        </w:numPr>
        <w:ind w:left="1531" w:hanging="964"/>
      </w:pPr>
      <w:r>
        <w:rPr>
          <w:rFonts w:cs="Arial"/>
        </w:rPr>
        <w:t>and containing:</w:t>
      </w:r>
    </w:p>
    <w:p w14:paraId="50B5FC96" w14:textId="149C9543" w:rsidR="000F6975" w:rsidRDefault="000F6975" w:rsidP="0097085F">
      <w:pPr>
        <w:pStyle w:val="Definition2"/>
      </w:pPr>
      <w:r>
        <w:t>a range of interfaces that facilitate data input and output processing for the simulator; and</w:t>
      </w:r>
    </w:p>
    <w:p w14:paraId="1AD63490" w14:textId="32FD60FB" w:rsidR="0097085F" w:rsidRPr="005A3B9A" w:rsidRDefault="000F6975" w:rsidP="005A3B9A">
      <w:pPr>
        <w:pStyle w:val="Definition2"/>
        <w:rPr>
          <w:rFonts w:eastAsia="Times"/>
          <w:lang w:eastAsia="en-US"/>
        </w:rPr>
      </w:pPr>
      <w:r>
        <w:t>templates that enable new modules to be developed for other crop and soil components via re-parameterisation of the templates.</w:t>
      </w:r>
    </w:p>
    <w:p w14:paraId="077D21C6" w14:textId="6B9CD0C3" w:rsidR="00AF43E7" w:rsidRPr="00030451" w:rsidRDefault="00AF43E7" w:rsidP="007372B4">
      <w:pPr>
        <w:pStyle w:val="Definition"/>
        <w:rPr>
          <w:rFonts w:eastAsia="Times"/>
          <w:lang w:eastAsia="en-US"/>
        </w:rPr>
      </w:pPr>
      <w:r w:rsidRPr="00030451">
        <w:rPr>
          <w:rFonts w:cs="Arial"/>
        </w:rPr>
        <w:t xml:space="preserve">The framework for the APSIM </w:t>
      </w:r>
      <w:r w:rsidR="00B46BC6" w:rsidRPr="00030451">
        <w:rPr>
          <w:rFonts w:cs="Arial"/>
        </w:rPr>
        <w:t xml:space="preserve">Executable </w:t>
      </w:r>
      <w:r w:rsidRPr="00030451">
        <w:rPr>
          <w:rFonts w:cs="Arial"/>
        </w:rPr>
        <w:t>is described in:</w:t>
      </w:r>
      <w:r w:rsidR="007A7326" w:rsidRPr="00030451">
        <w:rPr>
          <w:rFonts w:ascii="Helvetica" w:hAnsi="Helvetica" w:cs="Helvetica"/>
          <w:color w:val="444444"/>
          <w:szCs w:val="20"/>
        </w:rPr>
        <w:t xml:space="preserve"> Holzworth, Dean P., Neil I. Huth, Peter G. deVoil, Eric J. Zurcher, Neville I. Herrmann, Greg McLean, Karine Chenu, et al. “APSIM - Evolution towards a  New Generation of Agricultural Systems Simulation.” </w:t>
      </w:r>
      <w:r w:rsidR="007A7326" w:rsidRPr="00030451">
        <w:rPr>
          <w:rStyle w:val="Emphasis"/>
          <w:rFonts w:ascii="Helvetica" w:hAnsi="Helvetica" w:cs="Helvetica"/>
          <w:color w:val="444444"/>
          <w:szCs w:val="20"/>
        </w:rPr>
        <w:t>Environmental Modelling &amp; Software</w:t>
      </w:r>
      <w:r w:rsidR="007A7326" w:rsidRPr="00030451">
        <w:rPr>
          <w:rFonts w:ascii="Helvetica" w:hAnsi="Helvetica" w:cs="Helvetica"/>
          <w:color w:val="444444"/>
          <w:szCs w:val="20"/>
        </w:rPr>
        <w:t> 62 (December 2014): 327–50</w:t>
      </w:r>
    </w:p>
    <w:p w14:paraId="66EE917B" w14:textId="7B8EBF4B" w:rsidR="007C0B86" w:rsidRPr="007C0B86" w:rsidRDefault="003B704F" w:rsidP="0007037C">
      <w:pPr>
        <w:pStyle w:val="Definition"/>
        <w:rPr>
          <w:rFonts w:eastAsia="Times"/>
          <w:lang w:eastAsia="en-US"/>
        </w:rPr>
      </w:pPr>
      <w:bookmarkStart w:id="1" w:name="_Hlk8811693"/>
      <w:r>
        <w:rPr>
          <w:b/>
          <w:bCs/>
        </w:rPr>
        <w:t>Commercial Purposes</w:t>
      </w:r>
      <w:r w:rsidR="007C0B86">
        <w:rPr>
          <w:bCs/>
        </w:rPr>
        <w:t xml:space="preserve"> means, in relation to the APSIM Software:</w:t>
      </w:r>
    </w:p>
    <w:p w14:paraId="4C719064" w14:textId="3C50F574" w:rsidR="007C0B86" w:rsidRPr="005A3B9A" w:rsidRDefault="007C0B86" w:rsidP="007C0B86">
      <w:pPr>
        <w:pStyle w:val="Definition2"/>
        <w:rPr>
          <w:rFonts w:eastAsia="Times"/>
          <w:lang w:eastAsia="en-US"/>
        </w:rPr>
      </w:pPr>
      <w:r w:rsidRPr="00B658F6">
        <w:t xml:space="preserve">to </w:t>
      </w:r>
      <w:r w:rsidR="00BD14E8">
        <w:t>use</w:t>
      </w:r>
      <w:r w:rsidR="000F6975" w:rsidRPr="000C6DF5">
        <w:t xml:space="preserve"> or</w:t>
      </w:r>
      <w:r w:rsidR="00BD14E8" w:rsidRPr="000C6DF5">
        <w:t xml:space="preserve"> </w:t>
      </w:r>
      <w:r w:rsidRPr="006F3F6A">
        <w:t xml:space="preserve">develop the </w:t>
      </w:r>
      <w:r w:rsidRPr="006F3F6A">
        <w:rPr>
          <w:bCs/>
        </w:rPr>
        <w:t>APSIM Software</w:t>
      </w:r>
      <w:r w:rsidRPr="006F3F6A">
        <w:t xml:space="preserve"> for commercial gain;</w:t>
      </w:r>
    </w:p>
    <w:p w14:paraId="2AFFEEB1" w14:textId="5079A126" w:rsidR="007C0B86" w:rsidRPr="005A3B9A" w:rsidRDefault="007C0B86" w:rsidP="007C0B86">
      <w:pPr>
        <w:pStyle w:val="Definition2"/>
        <w:rPr>
          <w:rFonts w:eastAsia="Times"/>
          <w:lang w:eastAsia="en-US"/>
        </w:rPr>
      </w:pPr>
      <w:r w:rsidRPr="005A3B9A">
        <w:t>if it is a product or process</w:t>
      </w:r>
      <w:r w:rsidR="00A42773" w:rsidRPr="005A3B9A">
        <w:t xml:space="preserve"> that</w:t>
      </w:r>
      <w:r w:rsidRPr="005A3B9A">
        <w:t xml:space="preserve"> incorporates or is derived from the </w:t>
      </w:r>
      <w:r w:rsidRPr="005A3B9A">
        <w:rPr>
          <w:bCs/>
        </w:rPr>
        <w:t>APSIM Software</w:t>
      </w:r>
      <w:r w:rsidRPr="005A3B9A">
        <w:t>, to use</w:t>
      </w:r>
      <w:r w:rsidR="00033897">
        <w:t xml:space="preserve"> </w:t>
      </w:r>
      <w:r w:rsidRPr="005A3B9A">
        <w:t>the product or process for commercial gain;</w:t>
      </w:r>
      <w:r w:rsidR="0097085F" w:rsidRPr="005A3B9A">
        <w:t xml:space="preserve"> </w:t>
      </w:r>
      <w:r w:rsidR="0009582B" w:rsidRPr="005A3B9A">
        <w:t>or</w:t>
      </w:r>
    </w:p>
    <w:p w14:paraId="2C345AEC" w14:textId="77B58068" w:rsidR="007C0B86" w:rsidRPr="00584B60" w:rsidRDefault="007C0B86" w:rsidP="00584B60">
      <w:pPr>
        <w:pStyle w:val="Definition2"/>
        <w:rPr>
          <w:rFonts w:eastAsia="Times"/>
          <w:lang w:eastAsia="en-US"/>
        </w:rPr>
      </w:pPr>
      <w:r w:rsidRPr="005A3B9A">
        <w:t xml:space="preserve">if it is a service that uses the </w:t>
      </w:r>
      <w:r w:rsidRPr="005A3B9A">
        <w:rPr>
          <w:bCs/>
        </w:rPr>
        <w:t>APSIM Software</w:t>
      </w:r>
      <w:r w:rsidRPr="005A3B9A">
        <w:t>, to provide that service for commercial</w:t>
      </w:r>
      <w:r w:rsidRPr="0048075C">
        <w:t xml:space="preserve"> gain</w:t>
      </w:r>
    </w:p>
    <w:bookmarkEnd w:id="1"/>
    <w:p w14:paraId="48408FDA" w14:textId="7AEDA707" w:rsidR="0007037C" w:rsidRPr="0048075C" w:rsidRDefault="0007037C" w:rsidP="0007037C">
      <w:pPr>
        <w:pStyle w:val="Definition"/>
        <w:rPr>
          <w:rFonts w:eastAsia="Times"/>
          <w:lang w:eastAsia="en-US"/>
        </w:rPr>
      </w:pPr>
      <w:r w:rsidRPr="0048075C">
        <w:rPr>
          <w:rFonts w:eastAsia="Times"/>
          <w:b/>
          <w:lang w:eastAsia="en-US"/>
        </w:rPr>
        <w:t xml:space="preserve">Improvements </w:t>
      </w:r>
      <w:r w:rsidRPr="0048075C">
        <w:rPr>
          <w:rFonts w:eastAsia="Times"/>
          <w:lang w:eastAsia="en-US"/>
        </w:rPr>
        <w:t>means any developments, additions</w:t>
      </w:r>
      <w:r w:rsidR="00C86B4C" w:rsidRPr="0048075C">
        <w:rPr>
          <w:rFonts w:eastAsia="Times"/>
          <w:lang w:eastAsia="en-US"/>
        </w:rPr>
        <w:t xml:space="preserve"> or</w:t>
      </w:r>
      <w:r w:rsidRPr="0048075C">
        <w:rPr>
          <w:rFonts w:eastAsia="Times"/>
          <w:lang w:eastAsia="en-US"/>
        </w:rPr>
        <w:t xml:space="preserve"> alterations made to the</w:t>
      </w:r>
      <w:r w:rsidR="005B139B" w:rsidRPr="0048075C">
        <w:rPr>
          <w:rFonts w:eastAsia="Times"/>
          <w:lang w:eastAsia="en-US"/>
        </w:rPr>
        <w:t xml:space="preserve"> APSIM Software</w:t>
      </w:r>
      <w:r w:rsidR="00F35A96">
        <w:rPr>
          <w:rFonts w:eastAsia="Times"/>
          <w:lang w:eastAsia="en-US"/>
        </w:rPr>
        <w:t xml:space="preserve"> or any component of the APSIM Software</w:t>
      </w:r>
      <w:r w:rsidR="005B139B" w:rsidRPr="0048075C">
        <w:rPr>
          <w:rFonts w:eastAsia="Times"/>
          <w:lang w:eastAsia="en-US"/>
        </w:rPr>
        <w:t>.</w:t>
      </w:r>
    </w:p>
    <w:p w14:paraId="0E31F7B6" w14:textId="76EC5E20" w:rsidR="00375906" w:rsidRPr="0048075C" w:rsidRDefault="00375906" w:rsidP="00375906">
      <w:pPr>
        <w:ind w:firstLine="567"/>
        <w:rPr>
          <w:rFonts w:eastAsia="Times"/>
          <w:b/>
          <w:lang w:eastAsia="en-US"/>
        </w:rPr>
      </w:pPr>
      <w:r w:rsidRPr="0048075C">
        <w:rPr>
          <w:rFonts w:eastAsia="Times"/>
          <w:b/>
          <w:lang w:eastAsia="en-US"/>
        </w:rPr>
        <w:t>Insolvency Event</w:t>
      </w:r>
      <w:r w:rsidRPr="0048075C">
        <w:rPr>
          <w:rFonts w:eastAsia="Times"/>
          <w:lang w:eastAsia="en-US"/>
        </w:rPr>
        <w:t xml:space="preserve"> means when</w:t>
      </w:r>
      <w:r w:rsidR="00062595">
        <w:rPr>
          <w:rFonts w:eastAsia="Times"/>
          <w:lang w:eastAsia="en-US"/>
        </w:rPr>
        <w:t xml:space="preserve"> the Licensee</w:t>
      </w:r>
      <w:r w:rsidRPr="0048075C">
        <w:rPr>
          <w:rFonts w:eastAsia="Times"/>
          <w:lang w:eastAsia="en-US"/>
        </w:rPr>
        <w:t>:</w:t>
      </w:r>
    </w:p>
    <w:p w14:paraId="2DF8C946" w14:textId="77777777" w:rsidR="00375906" w:rsidRPr="0048075C" w:rsidRDefault="00375906" w:rsidP="00375906">
      <w:pPr>
        <w:pStyle w:val="Definition2"/>
      </w:pPr>
      <w:r w:rsidRPr="0048075C">
        <w:t xml:space="preserve">has a receiver, receiver and manager, trustee, </w:t>
      </w:r>
      <w:smartTag w:uri="urn:schemas-microsoft-com:office:smarttags" w:element="PersonName">
        <w:r w:rsidRPr="0048075C">
          <w:t>admin</w:t>
        </w:r>
      </w:smartTag>
      <w:r w:rsidRPr="0048075C">
        <w:t xml:space="preserve">istrator, other controller (as defined in the </w:t>
      </w:r>
      <w:r w:rsidRPr="0048075C">
        <w:rPr>
          <w:i/>
        </w:rPr>
        <w:t>Corporations Act 2001</w:t>
      </w:r>
      <w:r w:rsidRPr="0048075C">
        <w:t xml:space="preserve"> (</w:t>
      </w:r>
      <w:proofErr w:type="spellStart"/>
      <w:r w:rsidRPr="0048075C">
        <w:t>Cth</w:t>
      </w:r>
      <w:proofErr w:type="spellEnd"/>
      <w:r w:rsidRPr="0048075C">
        <w:t>)) or similar analogous official appointed over any of its assets or undertakings;</w:t>
      </w:r>
    </w:p>
    <w:p w14:paraId="3C4E5932" w14:textId="77777777" w:rsidR="00375906" w:rsidRPr="000C39B7" w:rsidRDefault="00375906" w:rsidP="00375906">
      <w:pPr>
        <w:pStyle w:val="Definition2"/>
      </w:pPr>
      <w:r w:rsidRPr="000C39B7">
        <w:t>suspends payment of its debts generally;</w:t>
      </w:r>
    </w:p>
    <w:p w14:paraId="24C0BA0B" w14:textId="476DE54D" w:rsidR="00375906" w:rsidRPr="000C39B7" w:rsidRDefault="00375906" w:rsidP="00375906">
      <w:pPr>
        <w:pStyle w:val="Definition2"/>
      </w:pPr>
      <w:r w:rsidRPr="000C39B7">
        <w:t>is or becomes unable to pay its debts as and when they are due;</w:t>
      </w:r>
    </w:p>
    <w:p w14:paraId="597F92DC" w14:textId="10ADFA89" w:rsidR="00375906" w:rsidRPr="00375906" w:rsidRDefault="00375906" w:rsidP="00375906">
      <w:pPr>
        <w:pStyle w:val="Definition2"/>
      </w:pPr>
      <w:r w:rsidRPr="000C39B7">
        <w:t xml:space="preserve">is presumed to be insolvent within the meaning of section 459C(2) of the </w:t>
      </w:r>
      <w:r w:rsidRPr="00C86B4C">
        <w:rPr>
          <w:i/>
        </w:rPr>
        <w:t>Corporations Act 2001</w:t>
      </w:r>
      <w:r w:rsidRPr="000C39B7">
        <w:t xml:space="preserve"> (</w:t>
      </w:r>
      <w:proofErr w:type="spellStart"/>
      <w:r w:rsidRPr="000C39B7">
        <w:t>Cth</w:t>
      </w:r>
      <w:proofErr w:type="spellEnd"/>
      <w:r w:rsidRPr="000C39B7">
        <w:t>);</w:t>
      </w:r>
    </w:p>
    <w:p w14:paraId="25CB8D73" w14:textId="77777777" w:rsidR="00375906" w:rsidRPr="000C39B7" w:rsidRDefault="00375906" w:rsidP="00375906">
      <w:pPr>
        <w:pStyle w:val="Definition2"/>
      </w:pPr>
      <w:r w:rsidRPr="000C39B7">
        <w:t>enters into or resolves to, or any steps are taken to enter into, any arrangement, composition or compromise with, or assignment for the benefit of, its creditors or any class of them;</w:t>
      </w:r>
    </w:p>
    <w:p w14:paraId="0CFE3D76" w14:textId="77777777" w:rsidR="00375906" w:rsidRPr="000C39B7" w:rsidRDefault="00375906" w:rsidP="00375906">
      <w:pPr>
        <w:pStyle w:val="Definition2"/>
      </w:pPr>
      <w:r w:rsidRPr="000C39B7">
        <w:t>ceases to carry on business or threatens to cease to carry on business;</w:t>
      </w:r>
    </w:p>
    <w:p w14:paraId="108892B0" w14:textId="77777777" w:rsidR="00375906" w:rsidRPr="000C39B7" w:rsidRDefault="00375906" w:rsidP="00375906">
      <w:pPr>
        <w:pStyle w:val="Definition2"/>
      </w:pPr>
      <w:r w:rsidRPr="000C39B7">
        <w:t xml:space="preserve">has a resolution passed or steps are taken to appoint, or to pass a resolution to appoint, an </w:t>
      </w:r>
      <w:smartTag w:uri="urn:schemas-microsoft-com:office:smarttags" w:element="PersonName">
        <w:r w:rsidRPr="000C39B7">
          <w:t>admin</w:t>
        </w:r>
      </w:smartTag>
      <w:r w:rsidRPr="000C39B7">
        <w:t>istrator, receiver, receiver and manager, trustee in bankruptcy, liquidator, provisional liquidator, controller, or other like person to the whole or any part of its business or assets;</w:t>
      </w:r>
    </w:p>
    <w:p w14:paraId="627033F7" w14:textId="77777777" w:rsidR="00375906" w:rsidRPr="000C39B7" w:rsidRDefault="00375906" w:rsidP="00375906">
      <w:pPr>
        <w:pStyle w:val="Definition2"/>
      </w:pPr>
      <w:r w:rsidRPr="000C39B7">
        <w:lastRenderedPageBreak/>
        <w:t>has an application or order made for its winding up or dissolution or a resolution is passed or any steps are taken to pass a resolution for its winding up or dissolution, otherwise than for the purpose of an amalgamation or reconstruction that has the prior written consent of the other party; or</w:t>
      </w:r>
    </w:p>
    <w:p w14:paraId="05867642" w14:textId="77777777" w:rsidR="00375906" w:rsidRPr="001D2616" w:rsidRDefault="00375906" w:rsidP="00375906">
      <w:pPr>
        <w:pStyle w:val="Definition2"/>
      </w:pPr>
      <w:r>
        <w:t xml:space="preserve">does </w:t>
      </w:r>
      <w:r w:rsidRPr="000C39B7">
        <w:t xml:space="preserve">anything that has a substantially similar effect to the events set out </w:t>
      </w:r>
      <w:r w:rsidRPr="001D2616">
        <w:t>in (a) through (h) above.</w:t>
      </w:r>
    </w:p>
    <w:p w14:paraId="53A9AB25" w14:textId="41D5724E" w:rsidR="0007037C" w:rsidRPr="00F85281" w:rsidRDefault="0007037C" w:rsidP="0007037C">
      <w:pPr>
        <w:pStyle w:val="Definition"/>
        <w:rPr>
          <w:rFonts w:eastAsia="Times"/>
          <w:lang w:eastAsia="en-US"/>
        </w:rPr>
      </w:pPr>
      <w:r w:rsidRPr="00F85281">
        <w:rPr>
          <w:rFonts w:eastAsia="Times"/>
          <w:b/>
          <w:lang w:eastAsia="en-US"/>
        </w:rPr>
        <w:t>Intellectual Property Rights</w:t>
      </w:r>
      <w:r w:rsidRPr="00F85281">
        <w:rPr>
          <w:rFonts w:eastAsia="Times"/>
          <w:lang w:eastAsia="en-US"/>
        </w:rPr>
        <w:t xml:space="preserve"> or </w:t>
      </w:r>
      <w:r w:rsidRPr="00F85281">
        <w:rPr>
          <w:rFonts w:eastAsia="Times"/>
          <w:b/>
          <w:lang w:eastAsia="en-US"/>
        </w:rPr>
        <w:t xml:space="preserve">'IPR' </w:t>
      </w:r>
      <w:r w:rsidRPr="00F85281">
        <w:rPr>
          <w:rFonts w:eastAsia="Times"/>
          <w:lang w:eastAsia="en-US"/>
        </w:rPr>
        <w:t>means all intellectual property rights, including:</w:t>
      </w:r>
    </w:p>
    <w:p w14:paraId="2F178CF9" w14:textId="77777777" w:rsidR="0007037C" w:rsidRPr="00F85281" w:rsidRDefault="0007037C" w:rsidP="0007037C">
      <w:pPr>
        <w:pStyle w:val="Definition2"/>
        <w:rPr>
          <w:lang w:val="en-US" w:eastAsia="en-US"/>
        </w:rPr>
      </w:pPr>
      <w:r w:rsidRPr="00F85281">
        <w:rPr>
          <w:lang w:val="en-US" w:eastAsia="en-US"/>
        </w:rPr>
        <w:t xml:space="preserve">patents, plant breeders rights, copyright, rights in circuit layouts, registered designs, </w:t>
      </w:r>
      <w:proofErr w:type="spellStart"/>
      <w:r w:rsidRPr="00F85281">
        <w:rPr>
          <w:lang w:val="en-US" w:eastAsia="en-US"/>
        </w:rPr>
        <w:t>trade marks</w:t>
      </w:r>
      <w:proofErr w:type="spellEnd"/>
      <w:r w:rsidRPr="00F85281">
        <w:rPr>
          <w:lang w:val="en-US" w:eastAsia="en-US"/>
        </w:rPr>
        <w:t xml:space="preserve">, know how, trade secrets and any right to have confidential information kept confidential; and </w:t>
      </w:r>
    </w:p>
    <w:p w14:paraId="358800D4" w14:textId="348EFCF1" w:rsidR="0007037C" w:rsidRPr="005A3B9A" w:rsidRDefault="0007037C" w:rsidP="0007037C">
      <w:pPr>
        <w:pStyle w:val="Definition2"/>
        <w:rPr>
          <w:lang w:val="en-US" w:eastAsia="en-US"/>
        </w:rPr>
      </w:pPr>
      <w:r w:rsidRPr="00F85281">
        <w:rPr>
          <w:lang w:val="en-US" w:eastAsia="en-US"/>
        </w:rPr>
        <w:t xml:space="preserve">any application or right to </w:t>
      </w:r>
      <w:r w:rsidRPr="00B35581">
        <w:rPr>
          <w:lang w:val="en-US" w:eastAsia="en-US"/>
        </w:rPr>
        <w:t xml:space="preserve">apply for registration of any of the rights referred to in paragraph </w:t>
      </w:r>
      <w:r w:rsidRPr="005A3B9A">
        <w:rPr>
          <w:lang w:val="en-US" w:eastAsia="en-US"/>
        </w:rPr>
        <w:t>(a)</w:t>
      </w:r>
      <w:r w:rsidR="005B139B" w:rsidRPr="005A3B9A">
        <w:rPr>
          <w:lang w:val="en-US" w:eastAsia="en-US"/>
        </w:rPr>
        <w:t>.</w:t>
      </w:r>
    </w:p>
    <w:p w14:paraId="781828B1" w14:textId="2952BF57" w:rsidR="009277EE" w:rsidRPr="001565A9" w:rsidRDefault="009277EE" w:rsidP="009277EE">
      <w:pPr>
        <w:pStyle w:val="Definition"/>
        <w:rPr>
          <w:rFonts w:eastAsia="Times"/>
          <w:lang w:eastAsia="en-US"/>
        </w:rPr>
      </w:pPr>
      <w:r w:rsidRPr="001565A9">
        <w:rPr>
          <w:rFonts w:eastAsia="Times"/>
          <w:b/>
          <w:lang w:eastAsia="en-US"/>
        </w:rPr>
        <w:t>Licence Fee</w:t>
      </w:r>
      <w:r w:rsidRPr="00B35581">
        <w:rPr>
          <w:rFonts w:eastAsia="Times"/>
          <w:lang w:eastAsia="en-US"/>
        </w:rPr>
        <w:t xml:space="preserve"> means the licence fee for the Term </w:t>
      </w:r>
      <w:r w:rsidR="0009582B" w:rsidRPr="005A3B9A">
        <w:rPr>
          <w:rFonts w:eastAsia="Times"/>
          <w:lang w:eastAsia="en-US"/>
        </w:rPr>
        <w:t xml:space="preserve">as set out </w:t>
      </w:r>
      <w:r w:rsidRPr="001565A9">
        <w:rPr>
          <w:rFonts w:eastAsia="Times"/>
          <w:lang w:eastAsia="en-US"/>
        </w:rPr>
        <w:t xml:space="preserve">on </w:t>
      </w:r>
      <w:hyperlink r:id="rId8" w:history="1">
        <w:r w:rsidR="000445FC" w:rsidRPr="00330DE5">
          <w:rPr>
            <w:rStyle w:val="Hyperlink"/>
            <w:rFonts w:eastAsia="Times"/>
            <w:lang w:eastAsia="en-US"/>
          </w:rPr>
          <w:t>www.apsim.info</w:t>
        </w:r>
      </w:hyperlink>
      <w:r w:rsidR="000445FC">
        <w:rPr>
          <w:rFonts w:eastAsia="Times"/>
          <w:lang w:eastAsia="en-US"/>
        </w:rPr>
        <w:t xml:space="preserve"> </w:t>
      </w:r>
      <w:r w:rsidR="00AA7038">
        <w:rPr>
          <w:rFonts w:eastAsia="Times"/>
          <w:lang w:eastAsia="en-US"/>
        </w:rPr>
        <w:t xml:space="preserve"> or as otherwise notified by the Licensor to the Licensee in writing</w:t>
      </w:r>
      <w:r w:rsidR="00AA7038" w:rsidRPr="001565A9">
        <w:rPr>
          <w:rFonts w:eastAsia="Times"/>
          <w:lang w:eastAsia="en-US"/>
        </w:rPr>
        <w:t>.</w:t>
      </w:r>
      <w:r w:rsidRPr="001565A9">
        <w:rPr>
          <w:rFonts w:eastAsia="Times"/>
          <w:lang w:eastAsia="en-US"/>
        </w:rPr>
        <w:t xml:space="preserve"> </w:t>
      </w:r>
    </w:p>
    <w:p w14:paraId="0794C49A" w14:textId="54B04267" w:rsidR="00DA0974" w:rsidRPr="00CA53B2" w:rsidRDefault="00DA0974" w:rsidP="009277EE">
      <w:pPr>
        <w:pStyle w:val="Definition"/>
        <w:rPr>
          <w:rFonts w:eastAsia="Times"/>
          <w:b/>
          <w:lang w:eastAsia="en-US"/>
        </w:rPr>
      </w:pPr>
      <w:r w:rsidRPr="00CA53B2">
        <w:rPr>
          <w:rFonts w:eastAsia="Times"/>
          <w:b/>
        </w:rPr>
        <w:t xml:space="preserve">Licensor’s Representative </w:t>
      </w:r>
      <w:r>
        <w:rPr>
          <w:rFonts w:eastAsia="Times"/>
        </w:rPr>
        <w:t>means the APSIM Initiative Project Officer</w:t>
      </w:r>
      <w:r w:rsidR="00584B60">
        <w:rPr>
          <w:rFonts w:eastAsia="Times"/>
        </w:rPr>
        <w:t>.</w:t>
      </w:r>
    </w:p>
    <w:p w14:paraId="20851C4E" w14:textId="19D12568" w:rsidR="00A12CC1" w:rsidRPr="001565A9" w:rsidRDefault="009277EE" w:rsidP="009277EE">
      <w:pPr>
        <w:pStyle w:val="Definition"/>
        <w:rPr>
          <w:rFonts w:eastAsia="Times"/>
          <w:lang w:eastAsia="en-US"/>
        </w:rPr>
      </w:pPr>
      <w:r w:rsidRPr="001565A9">
        <w:rPr>
          <w:rFonts w:eastAsia="Times"/>
          <w:b/>
          <w:lang w:eastAsia="en-US"/>
        </w:rPr>
        <w:t>Renewal Fee</w:t>
      </w:r>
      <w:r w:rsidRPr="00B35581">
        <w:rPr>
          <w:rFonts w:eastAsia="Times"/>
          <w:lang w:eastAsia="en-US"/>
        </w:rPr>
        <w:t xml:space="preserve"> means the licence fee applicable at the time of any renewal under Clause 6 as </w:t>
      </w:r>
      <w:r w:rsidR="0009582B" w:rsidRPr="00B35581">
        <w:rPr>
          <w:rFonts w:eastAsia="Times"/>
          <w:lang w:eastAsia="en-US"/>
        </w:rPr>
        <w:t>set out</w:t>
      </w:r>
      <w:r w:rsidRPr="000C6DF5">
        <w:rPr>
          <w:rFonts w:eastAsia="Times"/>
          <w:lang w:eastAsia="en-US"/>
        </w:rPr>
        <w:t xml:space="preserve"> on www.apsim.info.</w:t>
      </w:r>
    </w:p>
    <w:p w14:paraId="3F688558" w14:textId="0EC7C2B4" w:rsidR="0007037C" w:rsidRPr="000C6DF5" w:rsidRDefault="0007037C" w:rsidP="00494917">
      <w:pPr>
        <w:pStyle w:val="Definition"/>
        <w:rPr>
          <w:rFonts w:eastAsia="Times"/>
          <w:lang w:eastAsia="en-US"/>
        </w:rPr>
      </w:pPr>
      <w:r w:rsidRPr="00B35581">
        <w:rPr>
          <w:rFonts w:eastAsia="Times"/>
          <w:b/>
          <w:lang w:eastAsia="en-US"/>
        </w:rPr>
        <w:t>Party</w:t>
      </w:r>
      <w:r w:rsidR="00321B79" w:rsidRPr="00B35581">
        <w:rPr>
          <w:rFonts w:eastAsia="Times"/>
          <w:b/>
          <w:lang w:eastAsia="en-US"/>
        </w:rPr>
        <w:t xml:space="preserve"> </w:t>
      </w:r>
      <w:r w:rsidR="00321B79" w:rsidRPr="00B35581">
        <w:rPr>
          <w:rFonts w:eastAsia="Times"/>
          <w:lang w:eastAsia="en-US"/>
        </w:rPr>
        <w:t xml:space="preserve">or </w:t>
      </w:r>
      <w:r w:rsidR="00321B79" w:rsidRPr="00B35581">
        <w:rPr>
          <w:rFonts w:eastAsia="Times"/>
          <w:b/>
          <w:lang w:eastAsia="en-US"/>
        </w:rPr>
        <w:t>Parties</w:t>
      </w:r>
      <w:r w:rsidRPr="000C6DF5">
        <w:rPr>
          <w:rFonts w:eastAsia="Times"/>
          <w:lang w:eastAsia="en-US"/>
        </w:rPr>
        <w:t xml:space="preserve"> means a party to this Agreement including its officers and employees.</w:t>
      </w:r>
    </w:p>
    <w:p w14:paraId="77374D69" w14:textId="02CBDC89" w:rsidR="001370C1" w:rsidRPr="000C6DF5" w:rsidRDefault="001370C1" w:rsidP="0007037C">
      <w:pPr>
        <w:pStyle w:val="Definition"/>
        <w:rPr>
          <w:rFonts w:eastAsia="Times"/>
        </w:rPr>
      </w:pPr>
      <w:r w:rsidRPr="005A3B9A">
        <w:rPr>
          <w:rFonts w:eastAsia="Times"/>
          <w:b/>
        </w:rPr>
        <w:t>Source Code</w:t>
      </w:r>
      <w:r w:rsidRPr="005A3B9A">
        <w:rPr>
          <w:rFonts w:eastAsia="Times"/>
        </w:rPr>
        <w:t xml:space="preserve"> means the </w:t>
      </w:r>
      <w:r w:rsidR="0009582B" w:rsidRPr="001565A9">
        <w:rPr>
          <w:rFonts w:eastAsia="Times"/>
        </w:rPr>
        <w:t>human</w:t>
      </w:r>
      <w:r w:rsidRPr="001565A9">
        <w:rPr>
          <w:rFonts w:eastAsia="Times"/>
        </w:rPr>
        <w:t xml:space="preserve">-readable source code </w:t>
      </w:r>
      <w:r w:rsidR="006F0859" w:rsidRPr="001565A9">
        <w:t xml:space="preserve">which resides on </w:t>
      </w:r>
      <w:hyperlink r:id="rId9" w:history="1">
        <w:r w:rsidR="006F0859" w:rsidRPr="00B35581">
          <w:rPr>
            <w:rStyle w:val="Hyperlink"/>
            <w:rFonts w:cs="Arial"/>
          </w:rPr>
          <w:t>https://github.com/APSIMInitiative</w:t>
        </w:r>
      </w:hyperlink>
      <w:r w:rsidR="001A12CC" w:rsidRPr="00B35581">
        <w:rPr>
          <w:rFonts w:cs="Arial"/>
        </w:rPr>
        <w:t xml:space="preserve">, which </w:t>
      </w:r>
      <w:r w:rsidR="0048075C" w:rsidRPr="00B35581">
        <w:rPr>
          <w:rFonts w:cs="Arial"/>
        </w:rPr>
        <w:t xml:space="preserve">may </w:t>
      </w:r>
      <w:r w:rsidR="001A12CC" w:rsidRPr="00B35581">
        <w:rPr>
          <w:rFonts w:cs="Arial"/>
        </w:rPr>
        <w:t>include Improvements</w:t>
      </w:r>
      <w:r w:rsidRPr="000C6DF5">
        <w:rPr>
          <w:rFonts w:eastAsia="Times"/>
        </w:rPr>
        <w:t>.</w:t>
      </w:r>
    </w:p>
    <w:p w14:paraId="44CF7D9F" w14:textId="61D81CFA" w:rsidR="00D1304D" w:rsidRPr="00B35581" w:rsidRDefault="00D1304D" w:rsidP="0007037C">
      <w:pPr>
        <w:pStyle w:val="Definition"/>
        <w:rPr>
          <w:rFonts w:eastAsia="Times"/>
          <w:b/>
          <w:lang w:eastAsia="en-US"/>
        </w:rPr>
      </w:pPr>
      <w:r w:rsidRPr="005A3B9A">
        <w:rPr>
          <w:rFonts w:eastAsia="Times"/>
          <w:b/>
          <w:lang w:eastAsia="en-US"/>
        </w:rPr>
        <w:t>Term</w:t>
      </w:r>
      <w:r w:rsidR="00776FDF" w:rsidRPr="005A3B9A">
        <w:rPr>
          <w:rFonts w:eastAsia="Times"/>
        </w:rPr>
        <w:t xml:space="preserve"> means a period of 12 months from the date of </w:t>
      </w:r>
      <w:r w:rsidR="00B75D42" w:rsidRPr="001565A9">
        <w:rPr>
          <w:rFonts w:eastAsia="Times"/>
        </w:rPr>
        <w:t xml:space="preserve">download </w:t>
      </w:r>
      <w:r w:rsidR="00776FDF" w:rsidRPr="001565A9">
        <w:rPr>
          <w:rFonts w:eastAsia="Times"/>
        </w:rPr>
        <w:t>of the APSIM Software, unless extended in accordance with clause</w:t>
      </w:r>
      <w:r w:rsidR="00BD658A" w:rsidRPr="001565A9">
        <w:rPr>
          <w:rFonts w:eastAsia="Times"/>
        </w:rPr>
        <w:t xml:space="preserve"> </w:t>
      </w:r>
      <w:r w:rsidR="00BD658A" w:rsidRPr="00B35581">
        <w:rPr>
          <w:rFonts w:eastAsia="Times"/>
        </w:rPr>
        <w:fldChar w:fldCharType="begin"/>
      </w:r>
      <w:r w:rsidR="00BD658A" w:rsidRPr="001565A9">
        <w:rPr>
          <w:rFonts w:eastAsia="Times"/>
        </w:rPr>
        <w:instrText xml:space="preserve"> REF _Ref450695 \w \h </w:instrText>
      </w:r>
      <w:r w:rsidR="0048075C" w:rsidRPr="001565A9">
        <w:rPr>
          <w:rFonts w:eastAsia="Times"/>
        </w:rPr>
        <w:instrText xml:space="preserve"> \* MERGEFORMAT </w:instrText>
      </w:r>
      <w:r w:rsidR="00BD658A" w:rsidRPr="00B35581">
        <w:rPr>
          <w:rFonts w:eastAsia="Times"/>
        </w:rPr>
      </w:r>
      <w:r w:rsidR="00BD658A" w:rsidRPr="00B35581">
        <w:rPr>
          <w:rFonts w:eastAsia="Times"/>
        </w:rPr>
        <w:fldChar w:fldCharType="separate"/>
      </w:r>
      <w:r w:rsidR="00982C07" w:rsidRPr="00B35581">
        <w:rPr>
          <w:rFonts w:eastAsia="Times"/>
        </w:rPr>
        <w:t>6</w:t>
      </w:r>
      <w:r w:rsidR="00BD658A" w:rsidRPr="00B35581">
        <w:rPr>
          <w:rFonts w:eastAsia="Times"/>
        </w:rPr>
        <w:fldChar w:fldCharType="end"/>
      </w:r>
      <w:r w:rsidR="00776FDF" w:rsidRPr="00B35581">
        <w:rPr>
          <w:rFonts w:eastAsia="Times"/>
        </w:rPr>
        <w:t xml:space="preserve"> of this Agreement.</w:t>
      </w:r>
    </w:p>
    <w:p w14:paraId="3BF8ED16" w14:textId="3CD74C52" w:rsidR="00A805A5" w:rsidRPr="001565A9" w:rsidRDefault="00A805A5" w:rsidP="0007037C">
      <w:pPr>
        <w:pStyle w:val="Definition"/>
        <w:rPr>
          <w:rFonts w:eastAsia="Times"/>
        </w:rPr>
      </w:pPr>
      <w:r w:rsidRPr="005A3B9A">
        <w:rPr>
          <w:rFonts w:eastAsia="Times"/>
          <w:b/>
        </w:rPr>
        <w:t>Third Party Claims</w:t>
      </w:r>
      <w:r w:rsidRPr="005A3B9A">
        <w:rPr>
          <w:rFonts w:eastAsia="Times"/>
        </w:rPr>
        <w:t xml:space="preserve"> means any </w:t>
      </w:r>
      <w:r w:rsidRPr="001565A9">
        <w:rPr>
          <w:rFonts w:eastAsia="Times"/>
        </w:rPr>
        <w:t>claim</w:t>
      </w:r>
      <w:r w:rsidR="003A64FB" w:rsidRPr="001565A9">
        <w:rPr>
          <w:rFonts w:eastAsia="Times"/>
        </w:rPr>
        <w:t xml:space="preserve"> (threatened or actual)</w:t>
      </w:r>
      <w:r w:rsidRPr="001565A9">
        <w:rPr>
          <w:rFonts w:eastAsia="Times"/>
        </w:rPr>
        <w:t xml:space="preserve"> by, or judgment or award in favour of, a third party </w:t>
      </w:r>
      <w:r w:rsidR="003A64FB" w:rsidRPr="001565A9">
        <w:rPr>
          <w:rFonts w:eastAsia="Times"/>
        </w:rPr>
        <w:t xml:space="preserve">against any Party or any other person </w:t>
      </w:r>
      <w:r w:rsidRPr="001565A9">
        <w:rPr>
          <w:rFonts w:eastAsia="Times"/>
        </w:rPr>
        <w:t>arising directly or indirectly out of the use</w:t>
      </w:r>
      <w:r w:rsidR="003A64FB" w:rsidRPr="001565A9">
        <w:rPr>
          <w:rFonts w:eastAsia="Times"/>
        </w:rPr>
        <w:t xml:space="preserve"> by the Licensee or its users</w:t>
      </w:r>
      <w:r w:rsidRPr="001565A9">
        <w:rPr>
          <w:rFonts w:eastAsia="Times"/>
        </w:rPr>
        <w:t xml:space="preserve"> of the APSIM Software or Improvements.</w:t>
      </w:r>
    </w:p>
    <w:p w14:paraId="7679609F" w14:textId="2C0F1AD8" w:rsidR="008E36BC" w:rsidRPr="001565A9" w:rsidRDefault="008E36BC" w:rsidP="0007037C">
      <w:pPr>
        <w:pStyle w:val="Definition"/>
        <w:rPr>
          <w:rFonts w:eastAsia="Times"/>
          <w:lang w:eastAsia="en-US"/>
        </w:rPr>
      </w:pPr>
      <w:r w:rsidRPr="001565A9">
        <w:rPr>
          <w:rFonts w:cs="Arial"/>
          <w:b/>
          <w:bCs/>
        </w:rPr>
        <w:t>Update</w:t>
      </w:r>
      <w:r w:rsidRPr="001565A9">
        <w:rPr>
          <w:rFonts w:cs="Arial"/>
        </w:rPr>
        <w:t xml:space="preserve"> </w:t>
      </w:r>
      <w:r w:rsidR="000A0F8A" w:rsidRPr="001565A9">
        <w:t xml:space="preserve">means any revised or new version of the APSIM </w:t>
      </w:r>
      <w:r w:rsidR="00A93F3B" w:rsidRPr="001565A9">
        <w:t>E</w:t>
      </w:r>
      <w:r w:rsidR="00CF1030" w:rsidRPr="001565A9">
        <w:t>xecutable</w:t>
      </w:r>
      <w:r w:rsidR="000A0F8A" w:rsidRPr="001565A9">
        <w:t xml:space="preserve"> which </w:t>
      </w:r>
      <w:r w:rsidR="00C86B4C" w:rsidRPr="001565A9">
        <w:t xml:space="preserve">may include Improvements </w:t>
      </w:r>
      <w:r w:rsidR="000A0F8A" w:rsidRPr="001565A9">
        <w:t>or error correction</w:t>
      </w:r>
      <w:r w:rsidR="00C86B4C" w:rsidRPr="001565A9">
        <w:t>s</w:t>
      </w:r>
      <w:r w:rsidR="000A0F8A" w:rsidRPr="001565A9">
        <w:t xml:space="preserve"> but does not necessarily provide additional functionality or performance.</w:t>
      </w:r>
    </w:p>
    <w:p w14:paraId="27D05A23" w14:textId="77777777" w:rsidR="0007037C" w:rsidRPr="00F85281" w:rsidRDefault="0007037C" w:rsidP="00BE4FF9">
      <w:pPr>
        <w:pStyle w:val="Heading2"/>
        <w:tabs>
          <w:tab w:val="clear" w:pos="2666"/>
          <w:tab w:val="num" w:pos="1418"/>
        </w:tabs>
        <w:ind w:hanging="1957"/>
      </w:pPr>
      <w:r w:rsidRPr="00F85281">
        <w:t>Interpretation</w:t>
      </w:r>
    </w:p>
    <w:p w14:paraId="566DF362" w14:textId="458F64B4" w:rsidR="0007037C" w:rsidRDefault="00B524B9" w:rsidP="00B524B9">
      <w:pPr>
        <w:pStyle w:val="H3"/>
      </w:pPr>
      <w:r>
        <w:t>The following rules apply unless the context requires otherwise:</w:t>
      </w:r>
    </w:p>
    <w:p w14:paraId="7AAD5160" w14:textId="77777777" w:rsidR="00B524B9" w:rsidRDefault="00B524B9" w:rsidP="00B524B9">
      <w:pPr>
        <w:pStyle w:val="H4"/>
      </w:pPr>
      <w:r>
        <w:t>Headings are for convenience only and do not affect interpretation.</w:t>
      </w:r>
    </w:p>
    <w:p w14:paraId="6617BF11" w14:textId="77777777" w:rsidR="00B524B9" w:rsidRDefault="00B524B9" w:rsidP="00B524B9">
      <w:pPr>
        <w:pStyle w:val="H4"/>
      </w:pPr>
      <w:r>
        <w:t>The meaning of general words is not limited by specific examples introduced by ‘including, ‘for example’ or similar expressions.</w:t>
      </w:r>
    </w:p>
    <w:p w14:paraId="33260938" w14:textId="36DAA43F" w:rsidR="00030451" w:rsidRDefault="00B524B9" w:rsidP="00247347">
      <w:pPr>
        <w:pStyle w:val="H4"/>
        <w:spacing w:after="120"/>
      </w:pPr>
      <w:r>
        <w:t>No provisions of this Agreement will be construed adversely against a party on the grounds that such party was responsible for the preparation of this Agreement or that provision.</w:t>
      </w:r>
    </w:p>
    <w:p w14:paraId="077382C3" w14:textId="77777777" w:rsidR="0006654D" w:rsidRPr="0006654D" w:rsidRDefault="0006654D" w:rsidP="00CA53B2">
      <w:pPr>
        <w:pStyle w:val="Heading3"/>
        <w:numPr>
          <w:ilvl w:val="2"/>
          <w:numId w:val="18"/>
        </w:numPr>
        <w:rPr>
          <w:lang w:val="en-US" w:eastAsia="en-US"/>
        </w:rPr>
      </w:pPr>
      <w:r w:rsidRPr="0006654D">
        <w:rPr>
          <w:lang w:val="en-US" w:eastAsia="en-US"/>
        </w:rPr>
        <w:t>Unless the contrary intention appears, a reference in this Agreement to:</w:t>
      </w:r>
    </w:p>
    <w:p w14:paraId="756C34A0" w14:textId="77777777" w:rsidR="0006654D" w:rsidRDefault="0006654D" w:rsidP="0006654D">
      <w:pPr>
        <w:pStyle w:val="Heading4"/>
        <w:rPr>
          <w:lang w:val="en-US"/>
        </w:rPr>
      </w:pPr>
      <w:r w:rsidRPr="0048186A">
        <w:rPr>
          <w:lang w:val="en-US"/>
        </w:rPr>
        <w:t xml:space="preserve">the rights, duties, obligations and liabilities of the members of the </w:t>
      </w:r>
      <w:r>
        <w:rPr>
          <w:lang w:val="en-US"/>
        </w:rPr>
        <w:t>Licensor</w:t>
      </w:r>
      <w:r w:rsidRPr="0048186A">
        <w:rPr>
          <w:lang w:val="en-US"/>
        </w:rPr>
        <w:t xml:space="preserve"> are several, not joint or joint and several;</w:t>
      </w:r>
    </w:p>
    <w:p w14:paraId="532BCA65" w14:textId="77777777" w:rsidR="0006654D" w:rsidRDefault="0006654D" w:rsidP="0006654D">
      <w:pPr>
        <w:pStyle w:val="Heading4"/>
        <w:rPr>
          <w:lang w:val="en-US"/>
        </w:rPr>
      </w:pPr>
      <w:r w:rsidRPr="0048186A">
        <w:rPr>
          <w:lang w:val="en-US"/>
        </w:rPr>
        <w:t xml:space="preserve">an agreement, representation or warranty in </w:t>
      </w:r>
      <w:proofErr w:type="spellStart"/>
      <w:r w:rsidRPr="0048186A">
        <w:rPr>
          <w:lang w:val="en-US"/>
        </w:rPr>
        <w:t>favour</w:t>
      </w:r>
      <w:proofErr w:type="spellEnd"/>
      <w:r w:rsidRPr="0048186A">
        <w:rPr>
          <w:lang w:val="en-US"/>
        </w:rPr>
        <w:t xml:space="preserve"> of the </w:t>
      </w:r>
      <w:r>
        <w:rPr>
          <w:lang w:val="en-US"/>
        </w:rPr>
        <w:t>Licensor</w:t>
      </w:r>
      <w:r w:rsidRPr="0048186A">
        <w:rPr>
          <w:lang w:val="en-US"/>
        </w:rPr>
        <w:t xml:space="preserve"> is for the benefit of each member of the </w:t>
      </w:r>
      <w:r>
        <w:rPr>
          <w:lang w:val="en-US"/>
        </w:rPr>
        <w:t>Licensor</w:t>
      </w:r>
      <w:r w:rsidRPr="0048186A">
        <w:rPr>
          <w:lang w:val="en-US"/>
        </w:rPr>
        <w:t xml:space="preserve"> individually; and</w:t>
      </w:r>
    </w:p>
    <w:p w14:paraId="520070AA" w14:textId="77777777" w:rsidR="0006654D" w:rsidRDefault="0006654D" w:rsidP="0006654D">
      <w:pPr>
        <w:pStyle w:val="Heading4"/>
        <w:rPr>
          <w:lang w:val="en-US"/>
        </w:rPr>
      </w:pPr>
      <w:r w:rsidRPr="0048186A">
        <w:rPr>
          <w:lang w:val="en-US"/>
        </w:rPr>
        <w:t xml:space="preserve">an agreement, representation or warranty by the </w:t>
      </w:r>
      <w:r>
        <w:rPr>
          <w:lang w:val="en-US"/>
        </w:rPr>
        <w:t>Licensor</w:t>
      </w:r>
      <w:r w:rsidRPr="0048186A">
        <w:rPr>
          <w:lang w:val="en-US"/>
        </w:rPr>
        <w:t xml:space="preserve"> binds each member of the </w:t>
      </w:r>
      <w:r>
        <w:rPr>
          <w:lang w:val="en-US"/>
        </w:rPr>
        <w:t>Licensor</w:t>
      </w:r>
      <w:r w:rsidRPr="0048186A">
        <w:rPr>
          <w:lang w:val="en-US"/>
        </w:rPr>
        <w:t xml:space="preserve"> individually only.</w:t>
      </w:r>
    </w:p>
    <w:p w14:paraId="75EEF9C7" w14:textId="77777777" w:rsidR="0006654D" w:rsidRDefault="0006654D" w:rsidP="0006654D">
      <w:pPr>
        <w:pStyle w:val="Heading4"/>
        <w:numPr>
          <w:ilvl w:val="0"/>
          <w:numId w:val="0"/>
        </w:numPr>
        <w:ind w:left="1928"/>
        <w:rPr>
          <w:lang w:val="en-US"/>
        </w:rPr>
      </w:pPr>
      <w:r w:rsidRPr="0048186A">
        <w:rPr>
          <w:lang w:val="en-US"/>
        </w:rPr>
        <w:t xml:space="preserve">Notwithstanding the foregoing, the Licensee shall only be singly liable or responsible for any payment, liability, obligation, representation or warranty of the Licensee hereunder, and it is the responsibility of the </w:t>
      </w:r>
      <w:r>
        <w:rPr>
          <w:lang w:val="en-US"/>
        </w:rPr>
        <w:t>Licensor</w:t>
      </w:r>
      <w:r w:rsidRPr="0048186A">
        <w:rPr>
          <w:lang w:val="en-US"/>
        </w:rPr>
        <w:t xml:space="preserve"> to allocate any rights among its respective constituents.</w:t>
      </w:r>
    </w:p>
    <w:p w14:paraId="7CDBD4D5" w14:textId="77777777" w:rsidR="0006654D" w:rsidRDefault="0006654D" w:rsidP="00CA53B2">
      <w:pPr>
        <w:pStyle w:val="H3"/>
        <w:numPr>
          <w:ilvl w:val="0"/>
          <w:numId w:val="0"/>
        </w:numPr>
        <w:spacing w:after="120"/>
        <w:ind w:left="1701"/>
      </w:pPr>
    </w:p>
    <w:p w14:paraId="120DF32F" w14:textId="77777777" w:rsidR="00247347" w:rsidRPr="00247347" w:rsidRDefault="00247347" w:rsidP="00247347">
      <w:pPr>
        <w:pStyle w:val="H4"/>
        <w:numPr>
          <w:ilvl w:val="0"/>
          <w:numId w:val="0"/>
        </w:numPr>
        <w:spacing w:after="120"/>
      </w:pPr>
    </w:p>
    <w:p w14:paraId="101DA206" w14:textId="0BCE0395" w:rsidR="00CA3C41" w:rsidRPr="00C02D24" w:rsidRDefault="0007037C" w:rsidP="00C02D24">
      <w:pPr>
        <w:pStyle w:val="Heading1"/>
        <w:rPr>
          <w:lang w:val="en-US" w:eastAsia="en-US"/>
        </w:rPr>
      </w:pPr>
      <w:r w:rsidRPr="00F85281">
        <w:rPr>
          <w:lang w:val="en-US" w:eastAsia="en-US"/>
        </w:rPr>
        <w:t>GRANT OF LICENCE</w:t>
      </w:r>
      <w:bookmarkStart w:id="2" w:name="_Ref436922156"/>
    </w:p>
    <w:p w14:paraId="5B82307E" w14:textId="69DC67B6" w:rsidR="00CA3C41" w:rsidRPr="001565A9" w:rsidRDefault="003B704F" w:rsidP="003B704F">
      <w:pPr>
        <w:pStyle w:val="Heading3"/>
        <w:ind w:left="1080" w:hanging="540"/>
      </w:pPr>
      <w:bookmarkStart w:id="3" w:name="_Ref867386"/>
      <w:r>
        <w:t>Subject to</w:t>
      </w:r>
      <w:r w:rsidR="00D1304D" w:rsidRPr="00110AA6">
        <w:t xml:space="preserve"> the terms and </w:t>
      </w:r>
      <w:r w:rsidR="00D1304D" w:rsidRPr="00B35581">
        <w:t xml:space="preserve">conditions of this Agreement, </w:t>
      </w:r>
      <w:r w:rsidR="00EC7E73" w:rsidRPr="00B35581">
        <w:t>the Licensor</w:t>
      </w:r>
      <w:r w:rsidR="00D1304D" w:rsidRPr="00B35581">
        <w:t xml:space="preserve"> hereby grant</w:t>
      </w:r>
      <w:r w:rsidR="00EC7E73" w:rsidRPr="000C6DF5">
        <w:t>s</w:t>
      </w:r>
      <w:r w:rsidR="00321B79" w:rsidRPr="000C6DF5">
        <w:t xml:space="preserve"> </w:t>
      </w:r>
      <w:bookmarkStart w:id="4" w:name="_Hlk23317672"/>
      <w:r w:rsidR="0041112D">
        <w:t>the Licensee</w:t>
      </w:r>
      <w:bookmarkEnd w:id="4"/>
      <w:r w:rsidRPr="000C6DF5">
        <w:t xml:space="preserve"> </w:t>
      </w:r>
      <w:r w:rsidR="00D1304D" w:rsidRPr="000C6DF5">
        <w:t>a</w:t>
      </w:r>
      <w:r w:rsidRPr="000C6DF5">
        <w:t xml:space="preserve"> limited</w:t>
      </w:r>
      <w:r w:rsidR="00D1304D" w:rsidRPr="005A3B9A">
        <w:t xml:space="preserve"> </w:t>
      </w:r>
      <w:r w:rsidRPr="005A3B9A">
        <w:t xml:space="preserve">non-exclusive, revocable, </w:t>
      </w:r>
      <w:r w:rsidRPr="001565A9">
        <w:t xml:space="preserve">worldwide, non-sublicensable and </w:t>
      </w:r>
      <w:r w:rsidR="00D1304D" w:rsidRPr="001565A9">
        <w:t>non-transferable, licence</w:t>
      </w:r>
      <w:r w:rsidR="00776FDF" w:rsidRPr="001565A9">
        <w:t xml:space="preserve"> for the Term</w:t>
      </w:r>
      <w:r w:rsidR="00D1304D" w:rsidRPr="001565A9">
        <w:t xml:space="preserve"> to use the </w:t>
      </w:r>
      <w:bookmarkStart w:id="5" w:name="OLE_LINK1"/>
      <w:bookmarkStart w:id="6" w:name="OLE_LINK2"/>
      <w:r w:rsidR="00D1304D" w:rsidRPr="001565A9">
        <w:t>APSIM Software</w:t>
      </w:r>
      <w:r w:rsidR="00CB2719" w:rsidRPr="001565A9">
        <w:t xml:space="preserve"> </w:t>
      </w:r>
      <w:bookmarkEnd w:id="5"/>
      <w:bookmarkEnd w:id="6"/>
      <w:r w:rsidR="00D1304D" w:rsidRPr="001565A9">
        <w:t>for Commercial Purposes.</w:t>
      </w:r>
      <w:bookmarkEnd w:id="3"/>
    </w:p>
    <w:p w14:paraId="7A64E5AE" w14:textId="4783930C" w:rsidR="0007037C" w:rsidRPr="001565A9" w:rsidRDefault="0041112D" w:rsidP="00030451">
      <w:pPr>
        <w:pStyle w:val="Heading3"/>
        <w:ind w:left="1080" w:hanging="540"/>
      </w:pPr>
      <w:bookmarkStart w:id="7" w:name="_Ref436921952"/>
      <w:bookmarkEnd w:id="2"/>
      <w:r>
        <w:t xml:space="preserve">The Licensee </w:t>
      </w:r>
      <w:r w:rsidR="0007037C" w:rsidRPr="001565A9">
        <w:t>acknowledge</w:t>
      </w:r>
      <w:r>
        <w:t>s</w:t>
      </w:r>
      <w:r w:rsidR="00EC7E73" w:rsidRPr="001565A9">
        <w:t xml:space="preserve"> and agree</w:t>
      </w:r>
      <w:r>
        <w:t>s</w:t>
      </w:r>
      <w:r w:rsidR="0007037C" w:rsidRPr="001565A9">
        <w:t xml:space="preserve"> that this Agreement does not restrict the Licensor’s capacity to use, and license third parties to use, the </w:t>
      </w:r>
      <w:r w:rsidR="00EC7E73" w:rsidRPr="001565A9">
        <w:t>APSIM Software</w:t>
      </w:r>
      <w:r w:rsidR="008F2779" w:rsidRPr="001565A9">
        <w:t xml:space="preserve"> or Improvements</w:t>
      </w:r>
      <w:r w:rsidR="00EC7E73" w:rsidRPr="001565A9">
        <w:t xml:space="preserve"> </w:t>
      </w:r>
      <w:r w:rsidR="0007037C" w:rsidRPr="001565A9">
        <w:t>for any application</w:t>
      </w:r>
      <w:r w:rsidR="008F2779" w:rsidRPr="001565A9">
        <w:t xml:space="preserve"> or to modify, develop, license, sell and/or otherwise exploit the APSIM Software and Improvements as the Licensor sees fit</w:t>
      </w:r>
      <w:r w:rsidR="0007037C" w:rsidRPr="001565A9">
        <w:t>.</w:t>
      </w:r>
      <w:bookmarkEnd w:id="7"/>
    </w:p>
    <w:p w14:paraId="553C7984" w14:textId="77777777" w:rsidR="00030451" w:rsidRPr="00030451" w:rsidRDefault="00030451" w:rsidP="00030451">
      <w:pPr>
        <w:pStyle w:val="Heading3"/>
        <w:numPr>
          <w:ilvl w:val="0"/>
          <w:numId w:val="0"/>
        </w:numPr>
        <w:ind w:left="1080"/>
      </w:pPr>
    </w:p>
    <w:p w14:paraId="78F63263" w14:textId="6B10AB60" w:rsidR="00385BD3" w:rsidRPr="0048075C" w:rsidRDefault="00385BD3" w:rsidP="00385BD3">
      <w:pPr>
        <w:pStyle w:val="Heading1"/>
        <w:pBdr>
          <w:top w:val="single" w:sz="12" w:space="0" w:color="auto"/>
        </w:pBdr>
        <w:rPr>
          <w:lang w:val="en-US" w:eastAsia="en-US"/>
        </w:rPr>
      </w:pPr>
      <w:r w:rsidRPr="0048075C">
        <w:rPr>
          <w:lang w:val="en-US" w:eastAsia="en-US"/>
        </w:rPr>
        <w:t>L</w:t>
      </w:r>
      <w:r w:rsidR="00A70D8B" w:rsidRPr="0048075C">
        <w:rPr>
          <w:lang w:val="en-US" w:eastAsia="en-US"/>
        </w:rPr>
        <w:t>ICENSEE’S OBLIGATIONS</w:t>
      </w:r>
    </w:p>
    <w:p w14:paraId="1FB25D1B" w14:textId="1533346F" w:rsidR="00385BD3" w:rsidRPr="0048075C" w:rsidRDefault="0041112D" w:rsidP="00385BD3">
      <w:pPr>
        <w:pStyle w:val="Heading3"/>
        <w:rPr>
          <w:lang w:val="en-US" w:eastAsia="en-US"/>
        </w:rPr>
      </w:pPr>
      <w:bookmarkStart w:id="8" w:name="_Ref451183"/>
      <w:r>
        <w:t>The Licensee</w:t>
      </w:r>
      <w:r w:rsidR="00385BD3" w:rsidRPr="0048075C">
        <w:rPr>
          <w:lang w:val="en-US" w:eastAsia="en-US"/>
        </w:rPr>
        <w:t xml:space="preserve"> covenant</w:t>
      </w:r>
      <w:r>
        <w:rPr>
          <w:lang w:val="en-US" w:eastAsia="en-US"/>
        </w:rPr>
        <w:t>s</w:t>
      </w:r>
      <w:r w:rsidR="00385BD3" w:rsidRPr="0048075C">
        <w:rPr>
          <w:lang w:val="en-US" w:eastAsia="en-US"/>
        </w:rPr>
        <w:t xml:space="preserve"> and agree</w:t>
      </w:r>
      <w:r>
        <w:rPr>
          <w:lang w:val="en-US" w:eastAsia="en-US"/>
        </w:rPr>
        <w:t>s</w:t>
      </w:r>
      <w:r w:rsidR="00385BD3" w:rsidRPr="0048075C">
        <w:rPr>
          <w:lang w:val="en-US" w:eastAsia="en-US"/>
        </w:rPr>
        <w:t xml:space="preserve"> that </w:t>
      </w:r>
      <w:r>
        <w:t>the Licensee</w:t>
      </w:r>
      <w:r w:rsidR="00CB2719" w:rsidRPr="0048075C">
        <w:rPr>
          <w:lang w:val="en-US" w:eastAsia="en-US"/>
        </w:rPr>
        <w:t xml:space="preserve"> will </w:t>
      </w:r>
      <w:r w:rsidR="00385BD3" w:rsidRPr="0048075C">
        <w:rPr>
          <w:lang w:val="en-US" w:eastAsia="en-US"/>
        </w:rPr>
        <w:t>at all times:</w:t>
      </w:r>
      <w:bookmarkEnd w:id="8"/>
    </w:p>
    <w:p w14:paraId="58C1428E" w14:textId="606C61A4" w:rsidR="00385BD3" w:rsidRPr="00385BD3" w:rsidRDefault="00385BD3" w:rsidP="003B704F">
      <w:pPr>
        <w:pStyle w:val="Heading4"/>
        <w:rPr>
          <w:lang w:val="en-US"/>
        </w:rPr>
      </w:pPr>
      <w:r w:rsidRPr="00385BD3">
        <w:rPr>
          <w:lang w:val="en-US"/>
        </w:rPr>
        <w:t xml:space="preserve">ensure that the APSIM Software is used in a proper and </w:t>
      </w:r>
      <w:r w:rsidR="00DC35AF" w:rsidRPr="00385BD3">
        <w:rPr>
          <w:lang w:val="en-US"/>
        </w:rPr>
        <w:t>skillful</w:t>
      </w:r>
      <w:r w:rsidRPr="00385BD3">
        <w:rPr>
          <w:lang w:val="en-US"/>
        </w:rPr>
        <w:t xml:space="preserve"> manner by competent and trained persons only in accordance with best computing practice;</w:t>
      </w:r>
    </w:p>
    <w:p w14:paraId="092336C7" w14:textId="0C64EB76" w:rsidR="00385BD3" w:rsidRPr="00385BD3" w:rsidRDefault="00385BD3" w:rsidP="003B704F">
      <w:pPr>
        <w:pStyle w:val="Heading4"/>
        <w:rPr>
          <w:lang w:val="en-US"/>
        </w:rPr>
      </w:pPr>
      <w:r w:rsidRPr="00385BD3">
        <w:rPr>
          <w:lang w:val="en-US"/>
        </w:rPr>
        <w:t xml:space="preserve">comply with the </w:t>
      </w:r>
      <w:r w:rsidR="00A80D38">
        <w:rPr>
          <w:lang w:val="en-US"/>
        </w:rPr>
        <w:t xml:space="preserve">Licensor’s </w:t>
      </w:r>
      <w:r w:rsidRPr="00385BD3">
        <w:rPr>
          <w:lang w:val="en-US"/>
        </w:rPr>
        <w:t xml:space="preserve">instructions and advice in relation to the use of the APSIM Software; </w:t>
      </w:r>
      <w:r w:rsidR="00030451">
        <w:rPr>
          <w:lang w:val="en-US"/>
        </w:rPr>
        <w:t>and</w:t>
      </w:r>
    </w:p>
    <w:p w14:paraId="6E821F7E" w14:textId="686F3048" w:rsidR="00DB28C6" w:rsidRDefault="00DB28C6" w:rsidP="003B704F">
      <w:pPr>
        <w:pStyle w:val="Heading4"/>
        <w:rPr>
          <w:lang w:val="en-US"/>
        </w:rPr>
      </w:pPr>
      <w:r>
        <w:rPr>
          <w:lang w:val="en-US"/>
        </w:rPr>
        <w:t xml:space="preserve">notify the Licensor in writing of any changes to the </w:t>
      </w:r>
      <w:r w:rsidR="00DB10DB">
        <w:rPr>
          <w:lang w:val="en-US"/>
        </w:rPr>
        <w:t xml:space="preserve">Licensee’s </w:t>
      </w:r>
      <w:r>
        <w:rPr>
          <w:lang w:val="en-US"/>
        </w:rPr>
        <w:t xml:space="preserve">details provided </w:t>
      </w:r>
      <w:r w:rsidR="00BD74B1">
        <w:rPr>
          <w:lang w:val="en-US"/>
        </w:rPr>
        <w:t xml:space="preserve">at the time </w:t>
      </w:r>
      <w:r w:rsidR="0041112D">
        <w:rPr>
          <w:lang w:val="en-US"/>
        </w:rPr>
        <w:t>the Licensee</w:t>
      </w:r>
      <w:r w:rsidR="00BD74B1">
        <w:rPr>
          <w:lang w:val="en-US"/>
        </w:rPr>
        <w:t xml:space="preserve"> accepted the Terms and Conditions of this Agreement as part of the download of the APSIM Executable. </w:t>
      </w:r>
    </w:p>
    <w:p w14:paraId="67A88413" w14:textId="5D89434D" w:rsidR="000113F5" w:rsidRPr="0048075C" w:rsidRDefault="000113F5" w:rsidP="000113F5">
      <w:pPr>
        <w:pStyle w:val="Heading3"/>
        <w:rPr>
          <w:lang w:val="en-US" w:eastAsia="en-US"/>
        </w:rPr>
      </w:pPr>
      <w:r w:rsidRPr="0048075C">
        <w:rPr>
          <w:lang w:val="en-US" w:eastAsia="en-US"/>
        </w:rPr>
        <w:t>The Licensee shall not:</w:t>
      </w:r>
    </w:p>
    <w:p w14:paraId="2166087F" w14:textId="01A5819B" w:rsidR="000113F5" w:rsidRPr="0048075C" w:rsidRDefault="00A80D38" w:rsidP="00CA3C41">
      <w:pPr>
        <w:pStyle w:val="Heading4"/>
        <w:rPr>
          <w:lang w:val="en-US"/>
        </w:rPr>
      </w:pPr>
      <w:r w:rsidRPr="0048075C">
        <w:rPr>
          <w:lang w:val="en-US"/>
        </w:rPr>
        <w:t xml:space="preserve">permit </w:t>
      </w:r>
      <w:proofErr w:type="spellStart"/>
      <w:r w:rsidR="000113F5" w:rsidRPr="0048075C">
        <w:rPr>
          <w:lang w:val="en-US"/>
        </w:rPr>
        <w:t>unauthorised</w:t>
      </w:r>
      <w:proofErr w:type="spellEnd"/>
      <w:r w:rsidR="000113F5" w:rsidRPr="0048075C">
        <w:rPr>
          <w:lang w:val="en-US"/>
        </w:rPr>
        <w:t xml:space="preserve"> access to the APSIM Software;</w:t>
      </w:r>
      <w:r w:rsidR="001859D1">
        <w:rPr>
          <w:lang w:val="en-US"/>
        </w:rPr>
        <w:t xml:space="preserve"> or</w:t>
      </w:r>
    </w:p>
    <w:p w14:paraId="114EB726" w14:textId="7132C25D" w:rsidR="00A80D38" w:rsidRDefault="000113F5" w:rsidP="00CA3C41">
      <w:pPr>
        <w:pStyle w:val="Heading4"/>
        <w:rPr>
          <w:lang w:val="en-US"/>
        </w:rPr>
      </w:pPr>
      <w:r w:rsidRPr="0048075C">
        <w:rPr>
          <w:lang w:val="en-US"/>
        </w:rPr>
        <w:t xml:space="preserve">rent, loan, market, distribute network or transfer all or any part of the APSIM Software or any copy thereof to any person, either on its own or with or as part of any other product or equipment, without the prior written consent of the </w:t>
      </w:r>
      <w:r w:rsidR="00E57FC5">
        <w:rPr>
          <w:lang w:val="en-US"/>
        </w:rPr>
        <w:t>Licensor</w:t>
      </w:r>
      <w:r w:rsidR="00D9170C">
        <w:rPr>
          <w:lang w:val="en-US"/>
        </w:rPr>
        <w:t>.</w:t>
      </w:r>
    </w:p>
    <w:p w14:paraId="0C0EA46F" w14:textId="77777777" w:rsidR="00030451" w:rsidRPr="0048075C" w:rsidRDefault="00030451" w:rsidP="00030451">
      <w:pPr>
        <w:pStyle w:val="Heading4"/>
        <w:numPr>
          <w:ilvl w:val="0"/>
          <w:numId w:val="0"/>
        </w:numPr>
        <w:ind w:left="2892"/>
        <w:rPr>
          <w:lang w:val="en-US"/>
        </w:rPr>
      </w:pPr>
    </w:p>
    <w:p w14:paraId="36696841" w14:textId="77777777" w:rsidR="0007037C" w:rsidRPr="0048075C" w:rsidRDefault="0007037C" w:rsidP="00CA3C41">
      <w:pPr>
        <w:pStyle w:val="Heading1"/>
        <w:pBdr>
          <w:top w:val="single" w:sz="12" w:space="0" w:color="auto"/>
        </w:pBdr>
        <w:rPr>
          <w:lang w:val="en-US" w:eastAsia="en-US"/>
        </w:rPr>
      </w:pPr>
      <w:r w:rsidRPr="0048075C">
        <w:rPr>
          <w:lang w:val="en-US" w:eastAsia="en-US"/>
        </w:rPr>
        <w:t>INTELLECTUAL PROPERTY RIGHTS</w:t>
      </w:r>
    </w:p>
    <w:p w14:paraId="04D165FA" w14:textId="629CBADA" w:rsidR="0007037C" w:rsidRPr="0048075C" w:rsidRDefault="00776FDF" w:rsidP="0007037C">
      <w:pPr>
        <w:pStyle w:val="Heading3"/>
        <w:rPr>
          <w:lang w:val="en-US" w:eastAsia="en-US"/>
        </w:rPr>
      </w:pPr>
      <w:r w:rsidRPr="0048075C">
        <w:t>The Licensor retains full ownership of the IPR in the APSIM Software</w:t>
      </w:r>
      <w:r w:rsidR="00E76FD3" w:rsidRPr="0048075C">
        <w:t xml:space="preserve"> and </w:t>
      </w:r>
      <w:r w:rsidR="0041112D">
        <w:t>the Licensee</w:t>
      </w:r>
      <w:r w:rsidR="00D8147E" w:rsidRPr="0048075C">
        <w:rPr>
          <w:lang w:val="en-US" w:eastAsia="en-US"/>
        </w:rPr>
        <w:t xml:space="preserve"> </w:t>
      </w:r>
      <w:r w:rsidR="0007037C" w:rsidRPr="0048075C">
        <w:rPr>
          <w:lang w:val="en-US" w:eastAsia="en-US"/>
        </w:rPr>
        <w:t>acknowledge</w:t>
      </w:r>
      <w:r w:rsidR="005D6042">
        <w:rPr>
          <w:lang w:val="en-US" w:eastAsia="en-US"/>
        </w:rPr>
        <w:t>s</w:t>
      </w:r>
      <w:r w:rsidR="0007037C" w:rsidRPr="0048075C">
        <w:rPr>
          <w:lang w:val="en-US" w:eastAsia="en-US"/>
        </w:rPr>
        <w:t xml:space="preserve"> that this Agreement does not transfer to</w:t>
      </w:r>
      <w:r w:rsidR="00321B79" w:rsidRPr="0048075C">
        <w:rPr>
          <w:lang w:val="en-US" w:eastAsia="en-US"/>
        </w:rPr>
        <w:t xml:space="preserve"> </w:t>
      </w:r>
      <w:r w:rsidR="0041112D">
        <w:rPr>
          <w:lang w:val="en-US" w:eastAsia="en-US"/>
        </w:rPr>
        <w:t>the Licensee</w:t>
      </w:r>
      <w:r w:rsidR="0007037C" w:rsidRPr="0048075C">
        <w:rPr>
          <w:lang w:val="en-US" w:eastAsia="en-US"/>
        </w:rPr>
        <w:t xml:space="preserve"> any IPR in the </w:t>
      </w:r>
      <w:r w:rsidR="00E15913" w:rsidRPr="0048075C">
        <w:rPr>
          <w:lang w:val="en-US" w:eastAsia="en-US"/>
        </w:rPr>
        <w:t>APSIM Software</w:t>
      </w:r>
      <w:r w:rsidR="0007037C" w:rsidRPr="0048075C">
        <w:rPr>
          <w:lang w:val="en-US" w:eastAsia="en-US"/>
        </w:rPr>
        <w:t xml:space="preserve"> made available by the Licensor. </w:t>
      </w:r>
    </w:p>
    <w:p w14:paraId="272B1F71" w14:textId="31B92233" w:rsidR="0007037C" w:rsidRPr="0048075C" w:rsidRDefault="0041112D" w:rsidP="0007037C">
      <w:pPr>
        <w:pStyle w:val="Heading3"/>
        <w:rPr>
          <w:lang w:val="en-US" w:eastAsia="en-US"/>
        </w:rPr>
      </w:pPr>
      <w:r>
        <w:rPr>
          <w:lang w:val="en-US" w:eastAsia="en-US"/>
        </w:rPr>
        <w:t>The Licensee</w:t>
      </w:r>
      <w:r w:rsidR="0007037C" w:rsidRPr="0048075C">
        <w:rPr>
          <w:lang w:val="en-US" w:eastAsia="en-US"/>
        </w:rPr>
        <w:t>:</w:t>
      </w:r>
    </w:p>
    <w:p w14:paraId="3C61FA82" w14:textId="2661D2AC" w:rsidR="0007037C" w:rsidRPr="0048075C" w:rsidRDefault="0007037C" w:rsidP="0007037C">
      <w:pPr>
        <w:pStyle w:val="Heading4"/>
        <w:rPr>
          <w:lang w:val="en-US"/>
        </w:rPr>
      </w:pPr>
      <w:r w:rsidRPr="0048075C">
        <w:rPr>
          <w:lang w:val="en-US"/>
        </w:rPr>
        <w:t xml:space="preserve">must keep the Licensor informed of any Improvements </w:t>
      </w:r>
      <w:r w:rsidR="0041112D">
        <w:rPr>
          <w:lang w:val="en-US"/>
        </w:rPr>
        <w:t>the Licensee</w:t>
      </w:r>
      <w:r w:rsidR="00E76FD3" w:rsidRPr="0048075C">
        <w:rPr>
          <w:lang w:val="en-US"/>
        </w:rPr>
        <w:t xml:space="preserve"> </w:t>
      </w:r>
      <w:r w:rsidRPr="0048075C">
        <w:rPr>
          <w:lang w:val="en-US"/>
        </w:rPr>
        <w:t>make</w:t>
      </w:r>
      <w:r w:rsidR="00304E7F">
        <w:rPr>
          <w:lang w:val="en-US"/>
        </w:rPr>
        <w:t>s</w:t>
      </w:r>
      <w:r w:rsidRPr="0048075C">
        <w:rPr>
          <w:lang w:val="en-US"/>
        </w:rPr>
        <w:t xml:space="preserve"> to the </w:t>
      </w:r>
      <w:r w:rsidR="00E76FD3" w:rsidRPr="0048075C">
        <w:rPr>
          <w:lang w:val="en-US"/>
        </w:rPr>
        <w:t>APSIM Software</w:t>
      </w:r>
      <w:r w:rsidR="009D75E4" w:rsidRPr="0048075C">
        <w:rPr>
          <w:lang w:val="en-US"/>
        </w:rPr>
        <w:t xml:space="preserve"> </w:t>
      </w:r>
      <w:r w:rsidRPr="0048075C">
        <w:rPr>
          <w:lang w:val="en-US"/>
        </w:rPr>
        <w:t>and provide the Improvements and associated details as reasonably requested by the Licensor;</w:t>
      </w:r>
    </w:p>
    <w:p w14:paraId="15D41982" w14:textId="11DBE9A7" w:rsidR="0007037C" w:rsidRPr="005A3B9A" w:rsidRDefault="0007037C" w:rsidP="0007037C">
      <w:pPr>
        <w:pStyle w:val="Heading4"/>
        <w:rPr>
          <w:lang w:val="en-US"/>
        </w:rPr>
      </w:pPr>
      <w:r w:rsidRPr="00B35581">
        <w:rPr>
          <w:lang w:val="en-US"/>
        </w:rPr>
        <w:t>agree</w:t>
      </w:r>
      <w:r w:rsidR="005D6042">
        <w:rPr>
          <w:lang w:val="en-US"/>
        </w:rPr>
        <w:t>s</w:t>
      </w:r>
      <w:r w:rsidRPr="00B35581">
        <w:rPr>
          <w:lang w:val="en-US"/>
        </w:rPr>
        <w:t xml:space="preserve"> that IPR in Improvements vests in the Licensor on and from creation</w:t>
      </w:r>
      <w:r w:rsidR="00C6037B" w:rsidRPr="00B35581">
        <w:rPr>
          <w:lang w:val="en-US"/>
        </w:rPr>
        <w:t xml:space="preserve">, and hereby irrevocably assign to the Licensor on creation all IPR in any Improvements made by </w:t>
      </w:r>
      <w:r w:rsidR="0041112D">
        <w:rPr>
          <w:lang w:val="en-US"/>
        </w:rPr>
        <w:t>the Licensee</w:t>
      </w:r>
      <w:r w:rsidRPr="005A3B9A">
        <w:rPr>
          <w:lang w:val="en-US"/>
        </w:rPr>
        <w:t>;</w:t>
      </w:r>
    </w:p>
    <w:p w14:paraId="31C470FE" w14:textId="0DF35522" w:rsidR="00C6037B" w:rsidRPr="001565A9" w:rsidRDefault="0007037C" w:rsidP="0007037C">
      <w:pPr>
        <w:pStyle w:val="Heading4"/>
        <w:rPr>
          <w:lang w:val="en-US"/>
        </w:rPr>
      </w:pPr>
      <w:r w:rsidRPr="005A3B9A">
        <w:rPr>
          <w:lang w:val="en-US"/>
        </w:rPr>
        <w:t>warrant</w:t>
      </w:r>
      <w:r w:rsidR="005D6042">
        <w:rPr>
          <w:lang w:val="en-US"/>
        </w:rPr>
        <w:t>s</w:t>
      </w:r>
      <w:r w:rsidRPr="005A3B9A">
        <w:rPr>
          <w:lang w:val="en-US"/>
        </w:rPr>
        <w:t xml:space="preserve"> that</w:t>
      </w:r>
      <w:r w:rsidR="00C6037B" w:rsidRPr="005A3B9A">
        <w:rPr>
          <w:lang w:val="en-US"/>
        </w:rPr>
        <w:t>:</w:t>
      </w:r>
    </w:p>
    <w:p w14:paraId="67158ED5" w14:textId="6743D565" w:rsidR="00C6037B" w:rsidRPr="00B35581" w:rsidRDefault="0041112D" w:rsidP="001565A9">
      <w:pPr>
        <w:pStyle w:val="Heading5"/>
        <w:rPr>
          <w:lang w:val="en-US"/>
        </w:rPr>
      </w:pPr>
      <w:r>
        <w:rPr>
          <w:lang w:val="en-US"/>
        </w:rPr>
        <w:t>the Licensee</w:t>
      </w:r>
      <w:r w:rsidR="00C6037B" w:rsidRPr="001565A9">
        <w:rPr>
          <w:lang w:val="en-US"/>
        </w:rPr>
        <w:t xml:space="preserve"> ha</w:t>
      </w:r>
      <w:r w:rsidR="00304E7F">
        <w:rPr>
          <w:lang w:val="en-US"/>
        </w:rPr>
        <w:t>s</w:t>
      </w:r>
      <w:r w:rsidR="00C6037B" w:rsidRPr="001565A9">
        <w:rPr>
          <w:lang w:val="en-US"/>
        </w:rPr>
        <w:t xml:space="preserve"> all necessary rights to grant the assignment in clause 4(b)(ii</w:t>
      </w:r>
      <w:r w:rsidR="00C6037B" w:rsidRPr="00B35581">
        <w:rPr>
          <w:lang w:val="en-US"/>
        </w:rPr>
        <w:t>); and</w:t>
      </w:r>
    </w:p>
    <w:p w14:paraId="04E34042" w14:textId="21E4AA9A" w:rsidR="0007037C" w:rsidRPr="001565A9" w:rsidRDefault="0007037C" w:rsidP="001565A9">
      <w:pPr>
        <w:pStyle w:val="Heading5"/>
        <w:rPr>
          <w:lang w:val="en-US"/>
        </w:rPr>
      </w:pPr>
      <w:r w:rsidRPr="005A3B9A">
        <w:rPr>
          <w:lang w:val="en-US"/>
        </w:rPr>
        <w:t>the Improvements do not and will not infringe any</w:t>
      </w:r>
      <w:r w:rsidR="00C6037B" w:rsidRPr="001565A9">
        <w:rPr>
          <w:lang w:val="en-US"/>
        </w:rPr>
        <w:t xml:space="preserve"> IPR or other rights of any</w:t>
      </w:r>
      <w:r w:rsidRPr="001565A9">
        <w:rPr>
          <w:lang w:val="en-US"/>
        </w:rPr>
        <w:t xml:space="preserve"> third party; and</w:t>
      </w:r>
    </w:p>
    <w:p w14:paraId="1D24E804" w14:textId="77777777" w:rsidR="0007037C" w:rsidRPr="001565A9" w:rsidRDefault="0007037C" w:rsidP="0007037C">
      <w:pPr>
        <w:pStyle w:val="Heading4"/>
        <w:rPr>
          <w:lang w:val="en-US"/>
        </w:rPr>
      </w:pPr>
      <w:r w:rsidRPr="001565A9">
        <w:rPr>
          <w:lang w:val="en-US"/>
        </w:rPr>
        <w:lastRenderedPageBreak/>
        <w:t>without charging the Licensor a fee will do all things and execute all documents that may be necessary to complete the vesting of ownership of the IPR in Improvements in the Licensor.</w:t>
      </w:r>
    </w:p>
    <w:p w14:paraId="2BE5923C" w14:textId="31DA7DB0" w:rsidR="0007037C" w:rsidRPr="001565A9" w:rsidRDefault="0041112D" w:rsidP="0007037C">
      <w:pPr>
        <w:pStyle w:val="Heading3"/>
        <w:rPr>
          <w:lang w:val="en-US" w:eastAsia="en-US"/>
        </w:rPr>
      </w:pPr>
      <w:r>
        <w:rPr>
          <w:lang w:val="en-US" w:eastAsia="en-US"/>
        </w:rPr>
        <w:t>The Licensee</w:t>
      </w:r>
      <w:r w:rsidR="00EC59EC" w:rsidRPr="001565A9">
        <w:rPr>
          <w:lang w:val="en-US" w:eastAsia="en-US"/>
        </w:rPr>
        <w:t xml:space="preserve"> must </w:t>
      </w:r>
      <w:r w:rsidR="0007037C" w:rsidRPr="001565A9">
        <w:rPr>
          <w:lang w:val="en-US" w:eastAsia="en-US"/>
        </w:rPr>
        <w:t xml:space="preserve">not take any action to challenge the validity of any IPR licensed to </w:t>
      </w:r>
      <w:r>
        <w:rPr>
          <w:lang w:val="en-US" w:eastAsia="en-US"/>
        </w:rPr>
        <w:t>the Licensee</w:t>
      </w:r>
      <w:r w:rsidR="00EC59EC" w:rsidRPr="001565A9">
        <w:rPr>
          <w:lang w:val="en-US" w:eastAsia="en-US"/>
        </w:rPr>
        <w:t xml:space="preserve"> </w:t>
      </w:r>
      <w:r w:rsidR="0007037C" w:rsidRPr="001565A9">
        <w:rPr>
          <w:lang w:val="en-US" w:eastAsia="en-US"/>
        </w:rPr>
        <w:t>under this Agreement.</w:t>
      </w:r>
    </w:p>
    <w:p w14:paraId="2127C4CA" w14:textId="261498F6" w:rsidR="0007037C" w:rsidRPr="001565A9" w:rsidRDefault="0041112D" w:rsidP="0007037C">
      <w:pPr>
        <w:pStyle w:val="Heading3"/>
        <w:rPr>
          <w:lang w:val="en-US" w:eastAsia="en-US"/>
        </w:rPr>
      </w:pPr>
      <w:r>
        <w:rPr>
          <w:lang w:val="en-US" w:eastAsia="en-US"/>
        </w:rPr>
        <w:t>The Licensee</w:t>
      </w:r>
      <w:r w:rsidR="00EC59EC" w:rsidRPr="001565A9">
        <w:rPr>
          <w:lang w:val="en-US" w:eastAsia="en-US"/>
        </w:rPr>
        <w:t xml:space="preserve"> </w:t>
      </w:r>
      <w:r w:rsidR="0007037C" w:rsidRPr="001565A9">
        <w:rPr>
          <w:lang w:val="en-US" w:eastAsia="en-US"/>
        </w:rPr>
        <w:t>must advise the Licensor immediately on becoming aware of:</w:t>
      </w:r>
    </w:p>
    <w:p w14:paraId="0DB54DAE" w14:textId="04A40912" w:rsidR="0007037C" w:rsidRPr="001565A9" w:rsidRDefault="0007037C" w:rsidP="0007037C">
      <w:pPr>
        <w:pStyle w:val="Heading4"/>
        <w:rPr>
          <w:lang w:val="en-US"/>
        </w:rPr>
      </w:pPr>
      <w:r w:rsidRPr="001565A9">
        <w:rPr>
          <w:lang w:val="en-US"/>
        </w:rPr>
        <w:t>any suspected or actual infringement by any person of the IPR in the</w:t>
      </w:r>
      <w:r w:rsidR="00EC59EC" w:rsidRPr="001565A9">
        <w:rPr>
          <w:lang w:val="en-US"/>
        </w:rPr>
        <w:t xml:space="preserve"> APSIM Software</w:t>
      </w:r>
      <w:r w:rsidRPr="001565A9">
        <w:rPr>
          <w:lang w:val="en-US"/>
        </w:rPr>
        <w:t xml:space="preserve"> or Improvements; and</w:t>
      </w:r>
    </w:p>
    <w:p w14:paraId="7F71CCF2" w14:textId="5E6169A3" w:rsidR="0007037C" w:rsidRPr="001565A9" w:rsidRDefault="0007037C" w:rsidP="0007037C">
      <w:pPr>
        <w:pStyle w:val="Heading4"/>
        <w:rPr>
          <w:lang w:val="en-US"/>
        </w:rPr>
      </w:pPr>
      <w:r w:rsidRPr="001565A9">
        <w:rPr>
          <w:lang w:val="en-US"/>
        </w:rPr>
        <w:t>any person claiming that the</w:t>
      </w:r>
      <w:r w:rsidR="009D75E4" w:rsidRPr="001565A9">
        <w:rPr>
          <w:lang w:val="en-US"/>
        </w:rPr>
        <w:t xml:space="preserve"> APSIM Software</w:t>
      </w:r>
      <w:r w:rsidRPr="001565A9">
        <w:rPr>
          <w:lang w:val="en-US"/>
        </w:rPr>
        <w:t xml:space="preserve"> or Improvements infringe the rights of any person.</w:t>
      </w:r>
    </w:p>
    <w:p w14:paraId="4BD05DB8" w14:textId="7F3CEEE7" w:rsidR="0007037C" w:rsidRPr="001565A9" w:rsidRDefault="0007037C" w:rsidP="0007037C">
      <w:pPr>
        <w:pStyle w:val="Heading3"/>
        <w:rPr>
          <w:lang w:val="en-US" w:eastAsia="en-US"/>
        </w:rPr>
      </w:pPr>
      <w:r w:rsidRPr="001565A9">
        <w:rPr>
          <w:lang w:val="en-US" w:eastAsia="en-US"/>
        </w:rPr>
        <w:t xml:space="preserve">Notwithstanding anything to the contrary in this Agreement, </w:t>
      </w:r>
      <w:r w:rsidR="0041112D">
        <w:rPr>
          <w:lang w:val="en-US" w:eastAsia="en-US"/>
        </w:rPr>
        <w:t>the Licensee</w:t>
      </w:r>
      <w:r w:rsidR="009D75E4" w:rsidRPr="001565A9">
        <w:rPr>
          <w:lang w:val="en-US" w:eastAsia="en-US"/>
        </w:rPr>
        <w:t xml:space="preserve"> </w:t>
      </w:r>
      <w:r w:rsidRPr="001565A9">
        <w:rPr>
          <w:lang w:val="en-US" w:eastAsia="en-US"/>
        </w:rPr>
        <w:t>acknowledge</w:t>
      </w:r>
      <w:r w:rsidR="00304E7F">
        <w:rPr>
          <w:lang w:val="en-US" w:eastAsia="en-US"/>
        </w:rPr>
        <w:t>s</w:t>
      </w:r>
      <w:r w:rsidRPr="001565A9">
        <w:rPr>
          <w:lang w:val="en-US" w:eastAsia="en-US"/>
        </w:rPr>
        <w:t xml:space="preserve"> the right of the Licensor to adopt</w:t>
      </w:r>
      <w:r w:rsidR="00A014EB" w:rsidRPr="001565A9">
        <w:rPr>
          <w:lang w:val="en-US" w:eastAsia="en-US"/>
        </w:rPr>
        <w:t>,</w:t>
      </w:r>
      <w:r w:rsidRPr="001565A9">
        <w:rPr>
          <w:lang w:val="en-US" w:eastAsia="en-US"/>
        </w:rPr>
        <w:t xml:space="preserve"> use</w:t>
      </w:r>
      <w:r w:rsidR="00A014EB" w:rsidRPr="001565A9">
        <w:rPr>
          <w:lang w:val="en-US" w:eastAsia="en-US"/>
        </w:rPr>
        <w:t xml:space="preserve"> and otherwise exploit</w:t>
      </w:r>
      <w:r w:rsidRPr="001565A9">
        <w:rPr>
          <w:lang w:val="en-US" w:eastAsia="en-US"/>
        </w:rPr>
        <w:t xml:space="preserve"> the Improvements in any way, including a right to not adopt and/or not use</w:t>
      </w:r>
      <w:r w:rsidR="00A014EB" w:rsidRPr="001565A9">
        <w:rPr>
          <w:lang w:val="en-US" w:eastAsia="en-US"/>
        </w:rPr>
        <w:t xml:space="preserve"> or otherwise exploit</w:t>
      </w:r>
      <w:r w:rsidRPr="001565A9">
        <w:rPr>
          <w:lang w:val="en-US" w:eastAsia="en-US"/>
        </w:rPr>
        <w:t xml:space="preserve"> the Improvements whilst retaining ownership of IPR in the Improvements.</w:t>
      </w:r>
    </w:p>
    <w:p w14:paraId="6ECB002E" w14:textId="4C844CA6" w:rsidR="00A805A5" w:rsidRPr="00FB2D8D" w:rsidRDefault="00A805A5" w:rsidP="00FB2D8D">
      <w:pPr>
        <w:pStyle w:val="Heading3"/>
        <w:rPr>
          <w:lang w:val="en-US" w:eastAsia="en-US"/>
        </w:rPr>
      </w:pPr>
      <w:bookmarkStart w:id="9" w:name="_Ref450863"/>
      <w:r w:rsidRPr="001565A9">
        <w:rPr>
          <w:lang w:val="en-US" w:eastAsia="en-US"/>
        </w:rPr>
        <w:t xml:space="preserve">In the event of a claim being made in relation to any infringement or alleged infringement (including but not limited to the </w:t>
      </w:r>
      <w:proofErr w:type="spellStart"/>
      <w:r w:rsidRPr="001565A9">
        <w:rPr>
          <w:lang w:val="en-US" w:eastAsia="en-US"/>
        </w:rPr>
        <w:t>defence</w:t>
      </w:r>
      <w:proofErr w:type="spellEnd"/>
      <w:r w:rsidRPr="001565A9">
        <w:rPr>
          <w:lang w:val="en-US" w:eastAsia="en-US"/>
        </w:rPr>
        <w:t xml:space="preserve"> of such alleged infringement</w:t>
      </w:r>
      <w:r w:rsidRPr="00FB2D8D">
        <w:rPr>
          <w:lang w:val="en-US" w:eastAsia="en-US"/>
        </w:rPr>
        <w:t xml:space="preserve">) of any </w:t>
      </w:r>
      <w:r>
        <w:rPr>
          <w:lang w:val="en-US" w:eastAsia="en-US"/>
        </w:rPr>
        <w:t>IPR</w:t>
      </w:r>
      <w:r w:rsidRPr="00FB2D8D">
        <w:rPr>
          <w:lang w:val="en-US" w:eastAsia="en-US"/>
        </w:rPr>
        <w:t xml:space="preserve"> of a third party in connection with the APSIM Software </w:t>
      </w:r>
      <w:r w:rsidR="005933C4">
        <w:rPr>
          <w:lang w:val="en-US" w:eastAsia="en-US"/>
        </w:rPr>
        <w:t>(‘</w:t>
      </w:r>
      <w:r w:rsidRPr="00FB2D8D">
        <w:rPr>
          <w:b/>
          <w:lang w:val="en-US" w:eastAsia="en-US"/>
        </w:rPr>
        <w:t>Claim</w:t>
      </w:r>
      <w:r w:rsidR="005933C4">
        <w:rPr>
          <w:lang w:val="en-US" w:eastAsia="en-US"/>
        </w:rPr>
        <w:t>’</w:t>
      </w:r>
      <w:r w:rsidRPr="00FB2D8D">
        <w:rPr>
          <w:lang w:val="en-US" w:eastAsia="en-US"/>
        </w:rPr>
        <w:t xml:space="preserve">), the </w:t>
      </w:r>
      <w:r>
        <w:rPr>
          <w:lang w:val="en-US" w:eastAsia="en-US"/>
        </w:rPr>
        <w:t>Licensor</w:t>
      </w:r>
      <w:r w:rsidRPr="00FB2D8D">
        <w:rPr>
          <w:lang w:val="en-US" w:eastAsia="en-US"/>
        </w:rPr>
        <w:t xml:space="preserve"> shall have the right in its absolute discretion and at its own expense to:</w:t>
      </w:r>
      <w:bookmarkEnd w:id="9"/>
    </w:p>
    <w:p w14:paraId="7CD2D420" w14:textId="77777777" w:rsidR="00A805A5" w:rsidRPr="00FB2D8D" w:rsidRDefault="00A805A5" w:rsidP="00FB2D8D">
      <w:pPr>
        <w:pStyle w:val="Heading4"/>
        <w:rPr>
          <w:lang w:val="en-US"/>
        </w:rPr>
      </w:pPr>
      <w:r w:rsidRPr="00FB2D8D">
        <w:rPr>
          <w:lang w:val="en-US"/>
        </w:rPr>
        <w:t>procure the right for the Licensee to continue to use the APSIM Software in accordance with this Agreement;</w:t>
      </w:r>
    </w:p>
    <w:p w14:paraId="3F20D3B9" w14:textId="0CAAD069" w:rsidR="00A805A5" w:rsidRPr="00FB2D8D" w:rsidRDefault="00A805A5" w:rsidP="00FB2D8D">
      <w:pPr>
        <w:pStyle w:val="Heading4"/>
        <w:rPr>
          <w:lang w:val="en-US"/>
        </w:rPr>
      </w:pPr>
      <w:r w:rsidRPr="00FB2D8D">
        <w:rPr>
          <w:lang w:val="en-US"/>
        </w:rPr>
        <w:t>make any alterations, modifications or adjustments to the APSIM Software and documentation so that it becomes non-infringing but maintains an equivalent functional level; and</w:t>
      </w:r>
      <w:r w:rsidR="00DF69C6">
        <w:rPr>
          <w:lang w:val="en-US"/>
        </w:rPr>
        <w:t>/or</w:t>
      </w:r>
    </w:p>
    <w:p w14:paraId="69674309" w14:textId="46FBF1BE" w:rsidR="00A805A5" w:rsidRPr="00FB2D8D" w:rsidRDefault="00A805A5" w:rsidP="00FB2D8D">
      <w:pPr>
        <w:pStyle w:val="Heading4"/>
        <w:rPr>
          <w:lang w:val="en-US"/>
        </w:rPr>
      </w:pPr>
      <w:r w:rsidRPr="00FB2D8D">
        <w:rPr>
          <w:lang w:val="en-US"/>
        </w:rPr>
        <w:t>replace the</w:t>
      </w:r>
      <w:r w:rsidR="00FB2D8D">
        <w:rPr>
          <w:lang w:val="en-US"/>
        </w:rPr>
        <w:t xml:space="preserve"> APSIM</w:t>
      </w:r>
      <w:r w:rsidRPr="00FB2D8D">
        <w:rPr>
          <w:lang w:val="en-US"/>
        </w:rPr>
        <w:t xml:space="preserve"> Software with non-infringing software with an equivalent functional level and provide new documentation as required.</w:t>
      </w:r>
    </w:p>
    <w:p w14:paraId="3983A083" w14:textId="04C2CE92" w:rsidR="00A805A5" w:rsidRPr="0048075C" w:rsidRDefault="00B2045B" w:rsidP="00FB2D8D">
      <w:pPr>
        <w:pStyle w:val="Heading3"/>
        <w:rPr>
          <w:lang w:val="en-US" w:eastAsia="en-US"/>
        </w:rPr>
      </w:pPr>
      <w:bookmarkStart w:id="10" w:name="_Ref450996"/>
      <w:r w:rsidRPr="00B2045B">
        <w:rPr>
          <w:lang w:val="en-US" w:eastAsia="en-US"/>
        </w:rPr>
        <w:t xml:space="preserve">If the Licensor cannot resolve a Claim, or determines it is not likely to resolve it on terms acceptable to the Licensor (whether or not it has taken or pursued any of the actions set out in subclause 4(f) and whether or not the Claim is known to be valid or is settled or defended), the Licensor may terminate this Agreement.  If the Licensor terminates this Agreement, the Licensor shall refund to the Licensee on a pro rata basis any </w:t>
      </w:r>
      <w:proofErr w:type="spellStart"/>
      <w:r w:rsidRPr="00B2045B">
        <w:rPr>
          <w:lang w:val="en-US" w:eastAsia="en-US"/>
        </w:rPr>
        <w:t>Licence</w:t>
      </w:r>
      <w:proofErr w:type="spellEnd"/>
      <w:r w:rsidRPr="00B2045B">
        <w:rPr>
          <w:lang w:val="en-US" w:eastAsia="en-US"/>
        </w:rPr>
        <w:t xml:space="preserve"> Fees paid in advance that relate to the remaining period after such termination</w:t>
      </w:r>
      <w:r w:rsidR="00151DE5">
        <w:rPr>
          <w:lang w:val="en-US" w:eastAsia="en-US"/>
        </w:rPr>
        <w:t>.</w:t>
      </w:r>
      <w:r w:rsidRPr="00B2045B">
        <w:rPr>
          <w:lang w:val="en-US" w:eastAsia="en-US"/>
        </w:rPr>
        <w:t xml:space="preserve">  The refund and payment under this clause shall be </w:t>
      </w:r>
      <w:r w:rsidR="0041112D">
        <w:rPr>
          <w:lang w:val="en-US" w:eastAsia="en-US"/>
        </w:rPr>
        <w:t>the Licensee’s</w:t>
      </w:r>
      <w:r w:rsidRPr="00B2045B">
        <w:rPr>
          <w:lang w:val="en-US" w:eastAsia="en-US"/>
        </w:rPr>
        <w:t xml:space="preserve"> sole remedy in relation to such infringement and termination</w:t>
      </w:r>
      <w:r w:rsidR="00A805A5" w:rsidRPr="0048075C">
        <w:rPr>
          <w:lang w:val="en-US" w:eastAsia="en-US"/>
        </w:rPr>
        <w:t>.</w:t>
      </w:r>
      <w:bookmarkEnd w:id="10"/>
    </w:p>
    <w:p w14:paraId="09B19F2E" w14:textId="77777777" w:rsidR="00A805A5" w:rsidRPr="0048075C" w:rsidRDefault="00A805A5" w:rsidP="00FB2D8D">
      <w:pPr>
        <w:pStyle w:val="Heading3"/>
        <w:rPr>
          <w:lang w:val="en-US" w:eastAsia="en-US"/>
        </w:rPr>
      </w:pPr>
      <w:r w:rsidRPr="0048075C">
        <w:rPr>
          <w:lang w:val="en-US" w:eastAsia="en-US"/>
        </w:rPr>
        <w:t>Where a Claim is made, or threatened to be made, against the Licensee, the Licensee shall:</w:t>
      </w:r>
    </w:p>
    <w:p w14:paraId="7E34562A" w14:textId="4CACB032" w:rsidR="00A805A5" w:rsidRPr="00FB2D8D" w:rsidRDefault="00A805A5" w:rsidP="00FB2D8D">
      <w:pPr>
        <w:pStyle w:val="Heading4"/>
        <w:rPr>
          <w:lang w:val="en-US"/>
        </w:rPr>
      </w:pPr>
      <w:r w:rsidRPr="00FB2D8D">
        <w:rPr>
          <w:lang w:val="en-US"/>
        </w:rPr>
        <w:t xml:space="preserve">give written notice to the </w:t>
      </w:r>
      <w:r>
        <w:rPr>
          <w:lang w:val="en-US"/>
        </w:rPr>
        <w:t>Licensor</w:t>
      </w:r>
      <w:r w:rsidRPr="00FB2D8D">
        <w:rPr>
          <w:lang w:val="en-US"/>
        </w:rPr>
        <w:t xml:space="preserve"> of the Claim as soon as reasonably practicable;</w:t>
      </w:r>
    </w:p>
    <w:p w14:paraId="38DA7AC6" w14:textId="47C030B1" w:rsidR="00A805A5" w:rsidRPr="00FB2D8D" w:rsidRDefault="00A805A5" w:rsidP="00FB2D8D">
      <w:pPr>
        <w:pStyle w:val="Heading4"/>
        <w:rPr>
          <w:lang w:val="en-US"/>
        </w:rPr>
      </w:pPr>
      <w:r w:rsidRPr="00FB2D8D">
        <w:rPr>
          <w:lang w:val="en-US"/>
        </w:rPr>
        <w:t xml:space="preserve">not make any admission as to liability, compromise or agree to any settlement, or otherwise prejudice the </w:t>
      </w:r>
      <w:r>
        <w:rPr>
          <w:lang w:val="en-US"/>
        </w:rPr>
        <w:t>Licensor</w:t>
      </w:r>
      <w:r w:rsidRPr="00FB2D8D">
        <w:rPr>
          <w:lang w:val="en-US"/>
        </w:rPr>
        <w:t xml:space="preserve">’s </w:t>
      </w:r>
      <w:proofErr w:type="spellStart"/>
      <w:r w:rsidRPr="00FB2D8D">
        <w:rPr>
          <w:lang w:val="en-US"/>
        </w:rPr>
        <w:t>defence</w:t>
      </w:r>
      <w:proofErr w:type="spellEnd"/>
      <w:r w:rsidRPr="00FB2D8D">
        <w:rPr>
          <w:lang w:val="en-US"/>
        </w:rPr>
        <w:t xml:space="preserve"> of any Claim without the prior written consent of the </w:t>
      </w:r>
      <w:r>
        <w:rPr>
          <w:lang w:val="en-US"/>
        </w:rPr>
        <w:t>Licensor</w:t>
      </w:r>
      <w:r w:rsidRPr="00FB2D8D">
        <w:rPr>
          <w:lang w:val="en-US"/>
        </w:rPr>
        <w:t xml:space="preserve"> (which consent shall not be unreasonably withheld); and</w:t>
      </w:r>
    </w:p>
    <w:p w14:paraId="3B956EDE" w14:textId="349B6028" w:rsidR="00A805A5" w:rsidRDefault="00A805A5" w:rsidP="00FB2D8D">
      <w:pPr>
        <w:pStyle w:val="Heading4"/>
        <w:rPr>
          <w:lang w:val="en-US"/>
        </w:rPr>
      </w:pPr>
      <w:r w:rsidRPr="00FB2D8D">
        <w:rPr>
          <w:lang w:val="en-US"/>
        </w:rPr>
        <w:t xml:space="preserve">at the request and expense of the </w:t>
      </w:r>
      <w:r>
        <w:rPr>
          <w:lang w:val="en-US"/>
        </w:rPr>
        <w:t>Licensor</w:t>
      </w:r>
      <w:r w:rsidRPr="00FB2D8D">
        <w:rPr>
          <w:lang w:val="en-US"/>
        </w:rPr>
        <w:t xml:space="preserve">, give the </w:t>
      </w:r>
      <w:r>
        <w:rPr>
          <w:lang w:val="en-US"/>
        </w:rPr>
        <w:t>Licensor</w:t>
      </w:r>
      <w:r w:rsidRPr="00FB2D8D">
        <w:rPr>
          <w:lang w:val="en-US"/>
        </w:rPr>
        <w:t xml:space="preserve"> all reasonable assistance in respect of the conduct or settlement of any negotiations and litigation resulting from a Claim.</w:t>
      </w:r>
    </w:p>
    <w:p w14:paraId="28C6E3E2" w14:textId="77777777" w:rsidR="00030451" w:rsidRDefault="00030451" w:rsidP="00030451">
      <w:pPr>
        <w:pStyle w:val="Heading4"/>
        <w:numPr>
          <w:ilvl w:val="0"/>
          <w:numId w:val="0"/>
        </w:numPr>
        <w:ind w:left="2892"/>
        <w:rPr>
          <w:lang w:val="en-US"/>
        </w:rPr>
      </w:pPr>
    </w:p>
    <w:p w14:paraId="1D1176EA" w14:textId="55B3A086" w:rsidR="000A0F8A" w:rsidRPr="00F85281" w:rsidRDefault="000A0F8A" w:rsidP="000A0F8A">
      <w:pPr>
        <w:pStyle w:val="Heading1"/>
        <w:rPr>
          <w:lang w:val="en-US" w:eastAsia="en-US"/>
        </w:rPr>
      </w:pPr>
      <w:r>
        <w:rPr>
          <w:lang w:val="en-US" w:eastAsia="en-US"/>
        </w:rPr>
        <w:t>UPDATES</w:t>
      </w:r>
    </w:p>
    <w:p w14:paraId="420BBD75" w14:textId="407B6246" w:rsidR="000A0F8A" w:rsidRDefault="000A0F8A" w:rsidP="000A0F8A">
      <w:pPr>
        <w:pStyle w:val="Heading3"/>
        <w:rPr>
          <w:lang w:val="en-US" w:eastAsia="en-US"/>
        </w:rPr>
      </w:pPr>
      <w:r>
        <w:rPr>
          <w:lang w:val="en-US" w:eastAsia="en-US"/>
        </w:rPr>
        <w:t>If the Licensor</w:t>
      </w:r>
      <w:r w:rsidRPr="000A0F8A">
        <w:rPr>
          <w:lang w:val="en-US" w:eastAsia="en-US"/>
        </w:rPr>
        <w:t xml:space="preserve"> develops an Update to the </w:t>
      </w:r>
      <w:r>
        <w:rPr>
          <w:lang w:val="en-US" w:eastAsia="en-US"/>
        </w:rPr>
        <w:t xml:space="preserve">APSIM </w:t>
      </w:r>
      <w:r w:rsidRPr="000A0F8A">
        <w:rPr>
          <w:lang w:val="en-US" w:eastAsia="en-US"/>
        </w:rPr>
        <w:t xml:space="preserve">Software then, at its discretion, </w:t>
      </w:r>
      <w:r>
        <w:rPr>
          <w:lang w:val="en-US" w:eastAsia="en-US"/>
        </w:rPr>
        <w:t xml:space="preserve">the Licensor </w:t>
      </w:r>
      <w:r w:rsidRPr="000A0F8A">
        <w:rPr>
          <w:lang w:val="en-US" w:eastAsia="en-US"/>
        </w:rPr>
        <w:t xml:space="preserve">may make such Update available to </w:t>
      </w:r>
      <w:r w:rsidR="0041112D">
        <w:rPr>
          <w:lang w:val="en-US" w:eastAsia="en-US"/>
        </w:rPr>
        <w:t>the Licensee</w:t>
      </w:r>
      <w:r w:rsidRPr="000A0F8A">
        <w:rPr>
          <w:lang w:val="en-US" w:eastAsia="en-US"/>
        </w:rPr>
        <w:t xml:space="preserve"> on the same terms as this Agreement.  </w:t>
      </w:r>
      <w:r w:rsidR="001D2616">
        <w:rPr>
          <w:lang w:val="en-US" w:eastAsia="en-US"/>
        </w:rPr>
        <w:t>The Licensor</w:t>
      </w:r>
      <w:r w:rsidRPr="0048075C">
        <w:rPr>
          <w:lang w:val="en-US" w:eastAsia="en-US"/>
        </w:rPr>
        <w:t xml:space="preserve"> is not </w:t>
      </w:r>
      <w:r w:rsidR="00CE4C8A">
        <w:rPr>
          <w:lang w:val="en-US" w:eastAsia="en-US"/>
        </w:rPr>
        <w:t>obliged</w:t>
      </w:r>
      <w:r w:rsidR="00CE4C8A" w:rsidRPr="0048075C">
        <w:rPr>
          <w:lang w:val="en-US" w:eastAsia="en-US"/>
        </w:rPr>
        <w:t xml:space="preserve"> </w:t>
      </w:r>
      <w:r w:rsidRPr="0048075C">
        <w:rPr>
          <w:lang w:val="en-US" w:eastAsia="en-US"/>
        </w:rPr>
        <w:t xml:space="preserve">to develop </w:t>
      </w:r>
      <w:r w:rsidR="00CE4C8A">
        <w:rPr>
          <w:lang w:val="en-US" w:eastAsia="en-US"/>
        </w:rPr>
        <w:t xml:space="preserve">or distribute </w:t>
      </w:r>
      <w:r w:rsidRPr="0048075C">
        <w:rPr>
          <w:lang w:val="en-US" w:eastAsia="en-US"/>
        </w:rPr>
        <w:t>any Update to the APSIM Software.</w:t>
      </w:r>
    </w:p>
    <w:p w14:paraId="7121195C" w14:textId="77777777" w:rsidR="00030451" w:rsidRPr="0048075C" w:rsidRDefault="00030451" w:rsidP="00030451">
      <w:pPr>
        <w:pStyle w:val="Heading3"/>
        <w:numPr>
          <w:ilvl w:val="0"/>
          <w:numId w:val="0"/>
        </w:numPr>
        <w:ind w:left="1957"/>
        <w:rPr>
          <w:lang w:val="en-US" w:eastAsia="en-US"/>
        </w:rPr>
      </w:pPr>
    </w:p>
    <w:p w14:paraId="79E6D57D" w14:textId="6854C94F" w:rsidR="00510720" w:rsidRPr="0048075C" w:rsidRDefault="00510720" w:rsidP="00510720">
      <w:pPr>
        <w:pStyle w:val="Heading1"/>
        <w:rPr>
          <w:lang w:val="en-US" w:eastAsia="en-US"/>
        </w:rPr>
      </w:pPr>
      <w:bookmarkStart w:id="11" w:name="_Ref450695"/>
      <w:bookmarkStart w:id="12" w:name="_Ref525701255"/>
      <w:r w:rsidRPr="0048075C">
        <w:rPr>
          <w:lang w:val="en-US" w:eastAsia="en-US"/>
        </w:rPr>
        <w:t>LICENCE FEES</w:t>
      </w:r>
      <w:r w:rsidR="00D92056" w:rsidRPr="0048075C">
        <w:rPr>
          <w:lang w:val="en-US" w:eastAsia="en-US"/>
        </w:rPr>
        <w:t xml:space="preserve"> AND RENEWAL OF TERM</w:t>
      </w:r>
      <w:bookmarkEnd w:id="11"/>
    </w:p>
    <w:p w14:paraId="0A387EC3" w14:textId="587600D8" w:rsidR="00CE4C8A" w:rsidRPr="001565A9" w:rsidRDefault="0041112D" w:rsidP="00CA3C41">
      <w:pPr>
        <w:pStyle w:val="Heading3"/>
        <w:rPr>
          <w:lang w:val="en-US" w:eastAsia="en-US"/>
        </w:rPr>
      </w:pPr>
      <w:r>
        <w:rPr>
          <w:szCs w:val="18"/>
          <w:lang w:val="en-US"/>
        </w:rPr>
        <w:t>The Licensee</w:t>
      </w:r>
      <w:r w:rsidR="00A70D8B" w:rsidRPr="0048075C">
        <w:rPr>
          <w:szCs w:val="18"/>
          <w:lang w:val="en-US"/>
        </w:rPr>
        <w:t xml:space="preserve"> must pay the </w:t>
      </w:r>
      <w:proofErr w:type="spellStart"/>
      <w:r w:rsidR="00CE4C8A">
        <w:rPr>
          <w:szCs w:val="18"/>
          <w:lang w:val="en-US"/>
        </w:rPr>
        <w:t>L</w:t>
      </w:r>
      <w:r w:rsidR="001A5ABF" w:rsidRPr="0048075C">
        <w:rPr>
          <w:szCs w:val="18"/>
          <w:lang w:val="en-US"/>
        </w:rPr>
        <w:t>icence</w:t>
      </w:r>
      <w:proofErr w:type="spellEnd"/>
      <w:r w:rsidR="001A5ABF" w:rsidRPr="0048075C">
        <w:rPr>
          <w:szCs w:val="18"/>
          <w:lang w:val="en-US"/>
        </w:rPr>
        <w:t xml:space="preserve"> </w:t>
      </w:r>
      <w:r w:rsidR="00CE4C8A">
        <w:rPr>
          <w:szCs w:val="18"/>
          <w:lang w:val="en-US"/>
        </w:rPr>
        <w:t>F</w:t>
      </w:r>
      <w:r w:rsidR="009D75E4" w:rsidRPr="0048075C">
        <w:rPr>
          <w:szCs w:val="18"/>
          <w:lang w:val="en-US"/>
        </w:rPr>
        <w:t>ee</w:t>
      </w:r>
      <w:r w:rsidR="00CE4C8A">
        <w:rPr>
          <w:szCs w:val="18"/>
          <w:lang w:val="en-US"/>
        </w:rPr>
        <w:t xml:space="preserve"> within 30 days of receiving an invoice from the Licensor.</w:t>
      </w:r>
      <w:r w:rsidR="00CE4C8A" w:rsidRPr="00CE4C8A">
        <w:rPr>
          <w:szCs w:val="18"/>
          <w:lang w:val="en-US"/>
        </w:rPr>
        <w:t xml:space="preserve"> </w:t>
      </w:r>
      <w:r w:rsidR="00CE4C8A" w:rsidRPr="0048075C">
        <w:rPr>
          <w:szCs w:val="18"/>
          <w:lang w:val="en-US"/>
        </w:rPr>
        <w:t xml:space="preserve">The </w:t>
      </w:r>
      <w:proofErr w:type="spellStart"/>
      <w:r w:rsidR="00CE4C8A">
        <w:rPr>
          <w:szCs w:val="18"/>
          <w:lang w:val="en-US"/>
        </w:rPr>
        <w:t>L</w:t>
      </w:r>
      <w:r w:rsidR="00CE4C8A" w:rsidRPr="0048075C">
        <w:rPr>
          <w:szCs w:val="18"/>
          <w:lang w:val="en-US"/>
        </w:rPr>
        <w:t>icence</w:t>
      </w:r>
      <w:proofErr w:type="spellEnd"/>
      <w:r w:rsidR="00CE4C8A" w:rsidRPr="0048075C">
        <w:rPr>
          <w:szCs w:val="18"/>
          <w:lang w:val="en-US"/>
        </w:rPr>
        <w:t xml:space="preserve"> </w:t>
      </w:r>
      <w:r w:rsidR="00CE4C8A">
        <w:rPr>
          <w:szCs w:val="18"/>
          <w:lang w:val="en-US"/>
        </w:rPr>
        <w:t>F</w:t>
      </w:r>
      <w:r w:rsidR="00CE4C8A" w:rsidRPr="0048075C">
        <w:rPr>
          <w:szCs w:val="18"/>
          <w:lang w:val="en-US"/>
        </w:rPr>
        <w:t>ee is for the Term.</w:t>
      </w:r>
    </w:p>
    <w:p w14:paraId="054BB5E8" w14:textId="420B3ED4" w:rsidR="009D75E4" w:rsidRPr="0048075C" w:rsidRDefault="0041112D" w:rsidP="00CA3C41">
      <w:pPr>
        <w:pStyle w:val="Heading3"/>
        <w:rPr>
          <w:lang w:val="en-US" w:eastAsia="en-US"/>
        </w:rPr>
      </w:pPr>
      <w:r>
        <w:rPr>
          <w:szCs w:val="18"/>
          <w:lang w:val="en-US"/>
        </w:rPr>
        <w:t>The Licensee</w:t>
      </w:r>
      <w:r w:rsidR="00CE4C8A">
        <w:rPr>
          <w:szCs w:val="18"/>
          <w:lang w:val="en-US"/>
        </w:rPr>
        <w:t xml:space="preserve"> must pay the Renewal Fee,</w:t>
      </w:r>
      <w:r w:rsidR="00A70D8B" w:rsidRPr="0048075C">
        <w:rPr>
          <w:szCs w:val="18"/>
          <w:lang w:val="en-US"/>
        </w:rPr>
        <w:t xml:space="preserve"> annually in advance</w:t>
      </w:r>
      <w:r w:rsidR="0048186A" w:rsidRPr="0048075C">
        <w:rPr>
          <w:szCs w:val="18"/>
          <w:lang w:val="en-US"/>
        </w:rPr>
        <w:t>,</w:t>
      </w:r>
      <w:r w:rsidR="009D75E4" w:rsidRPr="0048075C">
        <w:rPr>
          <w:szCs w:val="18"/>
          <w:lang w:val="en-US"/>
        </w:rPr>
        <w:t xml:space="preserve"> </w:t>
      </w:r>
      <w:r w:rsidR="00A70D8B" w:rsidRPr="0048075C">
        <w:rPr>
          <w:szCs w:val="18"/>
          <w:lang w:val="en-US"/>
        </w:rPr>
        <w:t>within 30 days of receiving a valid invoice from the Licensor</w:t>
      </w:r>
      <w:r w:rsidR="009D75E4" w:rsidRPr="0048075C">
        <w:rPr>
          <w:szCs w:val="18"/>
          <w:lang w:val="en-US"/>
        </w:rPr>
        <w:t>.</w:t>
      </w:r>
      <w:r w:rsidR="009D75E4" w:rsidRPr="0048075C">
        <w:t xml:space="preserve"> </w:t>
      </w:r>
      <w:r w:rsidR="00C6404D" w:rsidRPr="0048075C">
        <w:t xml:space="preserve"> </w:t>
      </w:r>
    </w:p>
    <w:p w14:paraId="5C3652B1" w14:textId="2B0F2D70" w:rsidR="005414B5" w:rsidRPr="0048075C" w:rsidRDefault="005414B5" w:rsidP="00CA3C41">
      <w:pPr>
        <w:pStyle w:val="Heading3"/>
        <w:rPr>
          <w:lang w:val="en-US" w:eastAsia="en-US"/>
        </w:rPr>
      </w:pPr>
      <w:r w:rsidRPr="0048075C">
        <w:t xml:space="preserve">Where, under the </w:t>
      </w:r>
      <w:r w:rsidRPr="0048075C">
        <w:rPr>
          <w:i/>
        </w:rPr>
        <w:t>A New Tax System (Goods and Services Tax) Act 1999</w:t>
      </w:r>
      <w:r w:rsidRPr="0048075C">
        <w:t xml:space="preserve"> (</w:t>
      </w:r>
      <w:proofErr w:type="spellStart"/>
      <w:r w:rsidRPr="0048075C">
        <w:t>Cth</w:t>
      </w:r>
      <w:proofErr w:type="spellEnd"/>
      <w:r w:rsidRPr="0048075C">
        <w:t>) and related Acts, a goods and services tax (</w:t>
      </w:r>
      <w:r w:rsidRPr="0048075C">
        <w:rPr>
          <w:b/>
        </w:rPr>
        <w:t>GST</w:t>
      </w:r>
      <w:r w:rsidRPr="0048075C">
        <w:t>) is payable on any supply made by the supplier of a taxable supply under or in the performance of this Agreement, the amount payable by the recipient of that supply under this Agreement will be increased by the amount of such GST.</w:t>
      </w:r>
    </w:p>
    <w:p w14:paraId="0623A3BC" w14:textId="01151265" w:rsidR="00991A41" w:rsidRPr="00991A41" w:rsidRDefault="00991A41" w:rsidP="00CA3C41">
      <w:pPr>
        <w:pStyle w:val="Heading3"/>
        <w:rPr>
          <w:szCs w:val="18"/>
          <w:lang w:val="en-US"/>
        </w:rPr>
      </w:pPr>
      <w:bookmarkStart w:id="13" w:name="_Ref450727"/>
      <w:r w:rsidRPr="0048075C">
        <w:t xml:space="preserve">At least thirty (30) days before the expiration of the Term </w:t>
      </w:r>
      <w:r w:rsidR="0041112D">
        <w:t>the Licensee</w:t>
      </w:r>
      <w:r w:rsidRPr="0048075C">
        <w:t xml:space="preserve"> may give written</w:t>
      </w:r>
      <w:r>
        <w:t xml:space="preserve"> notice to the Licensor that </w:t>
      </w:r>
      <w:r w:rsidR="0041112D">
        <w:t>the Licensee</w:t>
      </w:r>
      <w:r>
        <w:t xml:space="preserve"> do</w:t>
      </w:r>
      <w:r w:rsidR="005D6042">
        <w:t>es</w:t>
      </w:r>
      <w:r>
        <w:t xml:space="preserve"> not wish to renew this Agreement, in which case this Agreement will terminate on the expiration of that term.</w:t>
      </w:r>
      <w:bookmarkEnd w:id="13"/>
      <w:r>
        <w:t xml:space="preserve">  </w:t>
      </w:r>
    </w:p>
    <w:p w14:paraId="4D3724EF" w14:textId="64E3D61A" w:rsidR="003B704F" w:rsidRPr="001565A9" w:rsidRDefault="00991A41" w:rsidP="00C6404D">
      <w:pPr>
        <w:pStyle w:val="Heading3"/>
        <w:rPr>
          <w:szCs w:val="18"/>
          <w:lang w:val="en-US"/>
        </w:rPr>
      </w:pPr>
      <w:r>
        <w:t xml:space="preserve">If no written notice is given </w:t>
      </w:r>
      <w:r w:rsidRPr="00154DE2">
        <w:t xml:space="preserve">under </w:t>
      </w:r>
      <w:r w:rsidR="000C1DE1" w:rsidRPr="00154DE2">
        <w:t>clause</w:t>
      </w:r>
      <w:r w:rsidR="00BD658A" w:rsidRPr="00154DE2">
        <w:t xml:space="preserve"> </w:t>
      </w:r>
      <w:r w:rsidR="00BD658A" w:rsidRPr="00154DE2">
        <w:fldChar w:fldCharType="begin"/>
      </w:r>
      <w:r w:rsidR="00BD658A" w:rsidRPr="00154DE2">
        <w:instrText xml:space="preserve"> REF _Ref450727 \w \h </w:instrText>
      </w:r>
      <w:r w:rsidR="00154DE2" w:rsidRPr="00154DE2">
        <w:instrText xml:space="preserve"> \* MERGEFORMAT </w:instrText>
      </w:r>
      <w:r w:rsidR="00BD658A" w:rsidRPr="00154DE2">
        <w:fldChar w:fldCharType="separate"/>
      </w:r>
      <w:r w:rsidR="00982C07">
        <w:t>6(</w:t>
      </w:r>
      <w:r w:rsidR="00033897">
        <w:t>d</w:t>
      </w:r>
      <w:r w:rsidR="00982C07">
        <w:t>)</w:t>
      </w:r>
      <w:r w:rsidR="00BD658A" w:rsidRPr="00154DE2">
        <w:fldChar w:fldCharType="end"/>
      </w:r>
      <w:r w:rsidRPr="00154DE2">
        <w:t>,</w:t>
      </w:r>
      <w:r w:rsidRPr="00154DE2">
        <w:rPr>
          <w:szCs w:val="18"/>
          <w:lang w:val="en-US"/>
        </w:rPr>
        <w:t xml:space="preserve"> the Term</w:t>
      </w:r>
      <w:r>
        <w:rPr>
          <w:szCs w:val="18"/>
          <w:lang w:val="en-US"/>
        </w:rPr>
        <w:t xml:space="preserve"> will automatically renew on the same terms and conditions for successive one (1) year terms, unless terminated earlier in accordance with this Agreement.  </w:t>
      </w:r>
      <w:r w:rsidR="0041112D">
        <w:rPr>
          <w:szCs w:val="18"/>
          <w:lang w:val="en-US"/>
        </w:rPr>
        <w:t>The Licensee</w:t>
      </w:r>
      <w:r>
        <w:t xml:space="preserve"> will receive a</w:t>
      </w:r>
      <w:r w:rsidR="00580AC4">
        <w:t>n</w:t>
      </w:r>
      <w:r>
        <w:t xml:space="preserve"> invoice from the </w:t>
      </w:r>
      <w:r w:rsidRPr="00B35581">
        <w:t xml:space="preserve">Licensor for payment of the </w:t>
      </w:r>
      <w:r w:rsidR="00B2045B" w:rsidRPr="00B35581">
        <w:t>Renewal</w:t>
      </w:r>
      <w:r w:rsidRPr="00B35581">
        <w:t xml:space="preserve"> </w:t>
      </w:r>
      <w:r w:rsidR="00B2045B" w:rsidRPr="00D27FFA">
        <w:t>F</w:t>
      </w:r>
      <w:r w:rsidRPr="00D27FFA">
        <w:t>ee for each successive term</w:t>
      </w:r>
      <w:r w:rsidRPr="000C6DF5">
        <w:rPr>
          <w:szCs w:val="18"/>
          <w:lang w:val="en-US"/>
        </w:rPr>
        <w:t>, which is payable within 30 days of receiving a</w:t>
      </w:r>
      <w:r w:rsidR="00580AC4" w:rsidRPr="005A3B9A">
        <w:rPr>
          <w:szCs w:val="18"/>
          <w:lang w:val="en-US"/>
        </w:rPr>
        <w:t>n</w:t>
      </w:r>
      <w:r w:rsidR="00580AC4" w:rsidRPr="001565A9">
        <w:rPr>
          <w:szCs w:val="18"/>
          <w:lang w:val="en-US"/>
        </w:rPr>
        <w:t xml:space="preserve"> </w:t>
      </w:r>
      <w:r w:rsidRPr="001565A9">
        <w:rPr>
          <w:szCs w:val="18"/>
          <w:lang w:val="en-US"/>
        </w:rPr>
        <w:t>invoice from the Licensor.</w:t>
      </w:r>
    </w:p>
    <w:p w14:paraId="3A75C409" w14:textId="7ECFB410" w:rsidR="00580AC4" w:rsidRDefault="00580AC4" w:rsidP="00C6404D">
      <w:pPr>
        <w:pStyle w:val="Heading3"/>
        <w:rPr>
          <w:szCs w:val="18"/>
          <w:lang w:val="en-US"/>
        </w:rPr>
      </w:pPr>
      <w:r w:rsidRPr="001565A9">
        <w:rPr>
          <w:szCs w:val="18"/>
          <w:lang w:val="en-US"/>
        </w:rPr>
        <w:t xml:space="preserve">The </w:t>
      </w:r>
      <w:r w:rsidR="00B245E4" w:rsidRPr="001565A9">
        <w:rPr>
          <w:szCs w:val="18"/>
          <w:lang w:val="en-US"/>
        </w:rPr>
        <w:t xml:space="preserve">applicable </w:t>
      </w:r>
      <w:r w:rsidRPr="001565A9">
        <w:rPr>
          <w:szCs w:val="18"/>
          <w:lang w:val="en-US"/>
        </w:rPr>
        <w:t xml:space="preserve">Renewal Fee will be </w:t>
      </w:r>
      <w:r w:rsidR="00B245E4" w:rsidRPr="001565A9">
        <w:rPr>
          <w:szCs w:val="18"/>
          <w:lang w:val="en-US"/>
        </w:rPr>
        <w:t>set out</w:t>
      </w:r>
      <w:r w:rsidRPr="001565A9">
        <w:rPr>
          <w:szCs w:val="18"/>
          <w:lang w:val="en-US"/>
        </w:rPr>
        <w:t xml:space="preserve"> on </w:t>
      </w:r>
      <w:hyperlink r:id="rId10" w:history="1">
        <w:r w:rsidRPr="00B35581">
          <w:rPr>
            <w:rStyle w:val="Hyperlink"/>
            <w:szCs w:val="18"/>
            <w:lang w:val="en-US"/>
          </w:rPr>
          <w:t>www.apsim.info</w:t>
        </w:r>
      </w:hyperlink>
      <w:r w:rsidR="007F01FE">
        <w:rPr>
          <w:szCs w:val="18"/>
          <w:lang w:val="en-US"/>
        </w:rPr>
        <w:t>.</w:t>
      </w:r>
    </w:p>
    <w:p w14:paraId="7FDBF882" w14:textId="77777777" w:rsidR="00030451" w:rsidRPr="00030451" w:rsidRDefault="00030451" w:rsidP="00030451">
      <w:pPr>
        <w:pStyle w:val="Heading3"/>
        <w:numPr>
          <w:ilvl w:val="0"/>
          <w:numId w:val="0"/>
        </w:numPr>
        <w:ind w:left="1957"/>
        <w:rPr>
          <w:szCs w:val="18"/>
          <w:lang w:val="en-US"/>
        </w:rPr>
      </w:pPr>
    </w:p>
    <w:p w14:paraId="175BFCFF" w14:textId="31A1E44F" w:rsidR="0007037C" w:rsidRPr="00F85281" w:rsidRDefault="0048186A" w:rsidP="0007037C">
      <w:pPr>
        <w:pStyle w:val="Heading1"/>
        <w:rPr>
          <w:lang w:val="en-US" w:eastAsia="en-US"/>
        </w:rPr>
      </w:pPr>
      <w:bookmarkStart w:id="14" w:name="_Ref450899"/>
      <w:bookmarkStart w:id="15" w:name="_Hlk8810226"/>
      <w:r>
        <w:rPr>
          <w:lang w:val="en-US" w:eastAsia="en-US"/>
        </w:rPr>
        <w:t xml:space="preserve">LIMITATION OF LIABILITY AND </w:t>
      </w:r>
      <w:r w:rsidR="0007037C" w:rsidRPr="00F85281">
        <w:rPr>
          <w:lang w:val="en-US" w:eastAsia="en-US"/>
        </w:rPr>
        <w:t>WARRANTIES</w:t>
      </w:r>
      <w:bookmarkEnd w:id="12"/>
      <w:bookmarkEnd w:id="14"/>
    </w:p>
    <w:bookmarkEnd w:id="15"/>
    <w:p w14:paraId="2147BA25" w14:textId="6AF8195F" w:rsidR="0048186A" w:rsidRDefault="0048186A" w:rsidP="0007037C">
      <w:pPr>
        <w:pStyle w:val="Heading3"/>
        <w:rPr>
          <w:lang w:val="en-US" w:eastAsia="en-US"/>
        </w:rPr>
      </w:pPr>
      <w:r w:rsidRPr="0048186A">
        <w:rPr>
          <w:lang w:val="en-US" w:eastAsia="en-US"/>
        </w:rPr>
        <w:t>To the full extent permitted by applicable law</w:t>
      </w:r>
      <w:r w:rsidR="001E65AD">
        <w:rPr>
          <w:lang w:val="en-US" w:eastAsia="en-US"/>
        </w:rPr>
        <w:t xml:space="preserve"> (and subject to clause 7(e))</w:t>
      </w:r>
      <w:r w:rsidRPr="0048186A">
        <w:rPr>
          <w:lang w:val="en-US" w:eastAsia="en-US"/>
        </w:rPr>
        <w:t xml:space="preserve">, the </w:t>
      </w:r>
      <w:r w:rsidR="00D62FA6">
        <w:rPr>
          <w:lang w:val="en-US" w:eastAsia="en-US"/>
        </w:rPr>
        <w:t>Licensor</w:t>
      </w:r>
      <w:r w:rsidRPr="0048186A">
        <w:rPr>
          <w:lang w:val="en-US" w:eastAsia="en-US"/>
        </w:rPr>
        <w:t xml:space="preserve"> excludes any and all liability </w:t>
      </w:r>
      <w:r w:rsidR="000C57C1">
        <w:rPr>
          <w:lang w:val="en-US" w:eastAsia="en-US"/>
        </w:rPr>
        <w:t xml:space="preserve">under or in relation to this Agreement </w:t>
      </w:r>
      <w:r w:rsidR="00D667B3">
        <w:rPr>
          <w:lang w:val="en-US" w:eastAsia="en-US"/>
        </w:rPr>
        <w:t>and/or</w:t>
      </w:r>
      <w:r w:rsidR="000C57C1">
        <w:rPr>
          <w:lang w:val="en-US" w:eastAsia="en-US"/>
        </w:rPr>
        <w:t xml:space="preserve"> the APSIM Software whether under contract, tort, equity, legislation or otherwise. In no circumstances wi</w:t>
      </w:r>
      <w:r w:rsidR="00AA4C4A">
        <w:rPr>
          <w:lang w:val="en-US" w:eastAsia="en-US"/>
        </w:rPr>
        <w:t>ll</w:t>
      </w:r>
      <w:r w:rsidR="000C57C1">
        <w:rPr>
          <w:lang w:val="en-US" w:eastAsia="en-US"/>
        </w:rPr>
        <w:t xml:space="preserve"> the Licensor be liable </w:t>
      </w:r>
      <w:r w:rsidRPr="0048186A">
        <w:rPr>
          <w:lang w:val="en-US" w:eastAsia="en-US"/>
        </w:rPr>
        <w:t xml:space="preserve">in respect of consequential or special </w:t>
      </w:r>
      <w:r w:rsidR="004A41A9">
        <w:rPr>
          <w:lang w:val="en-US" w:eastAsia="en-US"/>
        </w:rPr>
        <w:t xml:space="preserve">loss or damage </w:t>
      </w:r>
      <w:r w:rsidRPr="0048186A">
        <w:rPr>
          <w:lang w:val="en-US" w:eastAsia="en-US"/>
        </w:rPr>
        <w:t xml:space="preserve">(including </w:t>
      </w:r>
      <w:r w:rsidR="001E65AD">
        <w:rPr>
          <w:lang w:val="en-US" w:eastAsia="en-US"/>
        </w:rPr>
        <w:t xml:space="preserve">but not limited to </w:t>
      </w:r>
      <w:r w:rsidRPr="0048186A">
        <w:rPr>
          <w:lang w:val="en-US" w:eastAsia="en-US"/>
        </w:rPr>
        <w:t>consequential financial loss,</w:t>
      </w:r>
      <w:r w:rsidR="001E65AD" w:rsidRPr="001E65AD">
        <w:rPr>
          <w:lang w:val="en-US" w:eastAsia="en-US"/>
        </w:rPr>
        <w:t xml:space="preserve"> loss or corruption of data, loss of information, loss of profit, loss of revenue, loss of business opportunity, loss due to business interruption, loss arising from defects, wasted overheads or for any damage to goodwill or reputation</w:t>
      </w:r>
      <w:r w:rsidRPr="0048186A">
        <w:rPr>
          <w:lang w:val="en-US" w:eastAsia="en-US"/>
        </w:rPr>
        <w:t>) of the Licensee, or any third party however caused, which may be suffered or incurred or which may arise directly or indirectly out of the use</w:t>
      </w:r>
      <w:r w:rsidR="00B50262">
        <w:rPr>
          <w:lang w:val="en-US" w:eastAsia="en-US"/>
        </w:rPr>
        <w:t>,</w:t>
      </w:r>
      <w:r w:rsidRPr="0048186A">
        <w:rPr>
          <w:lang w:val="en-US" w:eastAsia="en-US"/>
        </w:rPr>
        <w:t xml:space="preserve"> or inability of the Licensee or any third party to use</w:t>
      </w:r>
      <w:r w:rsidR="00B50262">
        <w:rPr>
          <w:lang w:val="en-US" w:eastAsia="en-US"/>
        </w:rPr>
        <w:t>,</w:t>
      </w:r>
      <w:r w:rsidRPr="0048186A">
        <w:rPr>
          <w:lang w:val="en-US" w:eastAsia="en-US"/>
        </w:rPr>
        <w:t xml:space="preserve"> the APSIM Software or Improvements.</w:t>
      </w:r>
    </w:p>
    <w:p w14:paraId="57BCEF0A" w14:textId="692E414C" w:rsidR="0048186A" w:rsidRPr="0048075C" w:rsidRDefault="0048186A" w:rsidP="0007037C">
      <w:pPr>
        <w:pStyle w:val="Heading3"/>
        <w:rPr>
          <w:lang w:val="en-US" w:eastAsia="en-US"/>
        </w:rPr>
      </w:pPr>
      <w:r w:rsidRPr="0048186A">
        <w:rPr>
          <w:lang w:val="en-US" w:eastAsia="en-US"/>
        </w:rPr>
        <w:t xml:space="preserve">The </w:t>
      </w:r>
      <w:r w:rsidR="00D62FA6">
        <w:rPr>
          <w:lang w:val="en-US" w:eastAsia="en-US"/>
        </w:rPr>
        <w:t>Licensor</w:t>
      </w:r>
      <w:r w:rsidRPr="0048186A">
        <w:rPr>
          <w:lang w:val="en-US" w:eastAsia="en-US"/>
        </w:rPr>
        <w:t xml:space="preserve"> and the Licensee represent and warrant that each, respectively, has the right to enter into this Agreement.  The </w:t>
      </w:r>
      <w:r w:rsidR="00D62FA6">
        <w:rPr>
          <w:lang w:val="en-US" w:eastAsia="en-US"/>
        </w:rPr>
        <w:t>Licensor</w:t>
      </w:r>
      <w:r w:rsidRPr="0048186A">
        <w:rPr>
          <w:lang w:val="en-US" w:eastAsia="en-US"/>
        </w:rPr>
        <w:t xml:space="preserve"> represents and warrants that it has the right to provide APSIM Software to </w:t>
      </w:r>
      <w:r w:rsidR="0041112D">
        <w:rPr>
          <w:lang w:val="en-US" w:eastAsia="en-US"/>
        </w:rPr>
        <w:t>the Licensee</w:t>
      </w:r>
      <w:r w:rsidRPr="0048186A">
        <w:rPr>
          <w:lang w:val="en-US" w:eastAsia="en-US"/>
        </w:rPr>
        <w:t xml:space="preserve"> as required herein and to grant the licenses described.   The </w:t>
      </w:r>
      <w:r w:rsidR="00D62FA6">
        <w:rPr>
          <w:lang w:val="en-US" w:eastAsia="en-US"/>
        </w:rPr>
        <w:t>Licensor</w:t>
      </w:r>
      <w:r w:rsidRPr="0048186A">
        <w:rPr>
          <w:lang w:val="en-US" w:eastAsia="en-US"/>
        </w:rPr>
        <w:t xml:space="preserve"> further </w:t>
      </w:r>
      <w:r w:rsidRPr="0048075C">
        <w:rPr>
          <w:lang w:val="en-US" w:eastAsia="en-US"/>
        </w:rPr>
        <w:t>represents and warrants it has not granted to any third party an exclusive license to APSIM Software.</w:t>
      </w:r>
    </w:p>
    <w:p w14:paraId="193C01A4" w14:textId="2E8BE281" w:rsidR="0048186A" w:rsidRDefault="001E65AD" w:rsidP="0007037C">
      <w:pPr>
        <w:pStyle w:val="Heading3"/>
        <w:rPr>
          <w:lang w:val="en-US" w:eastAsia="en-US"/>
        </w:rPr>
      </w:pPr>
      <w:r>
        <w:rPr>
          <w:lang w:val="en-US" w:eastAsia="en-US"/>
        </w:rPr>
        <w:t>Subject to clause 7(</w:t>
      </w:r>
      <w:r w:rsidR="0006654D">
        <w:rPr>
          <w:lang w:val="en-US" w:eastAsia="en-US"/>
        </w:rPr>
        <w:t>d</w:t>
      </w:r>
      <w:r>
        <w:rPr>
          <w:lang w:val="en-US" w:eastAsia="en-US"/>
        </w:rPr>
        <w:t>), e</w:t>
      </w:r>
      <w:r w:rsidR="0048186A" w:rsidRPr="0048075C">
        <w:rPr>
          <w:lang w:val="en-US" w:eastAsia="en-US"/>
        </w:rPr>
        <w:t xml:space="preserve">xcept as otherwise </w:t>
      </w:r>
      <w:r>
        <w:rPr>
          <w:lang w:val="en-US" w:eastAsia="en-US"/>
        </w:rPr>
        <w:t xml:space="preserve">expressly </w:t>
      </w:r>
      <w:r w:rsidR="0048186A" w:rsidRPr="0048075C">
        <w:rPr>
          <w:lang w:val="en-US" w:eastAsia="en-US"/>
        </w:rPr>
        <w:t xml:space="preserve">provided herein, the </w:t>
      </w:r>
      <w:r w:rsidR="00D62FA6" w:rsidRPr="0048075C">
        <w:rPr>
          <w:lang w:val="en-US" w:eastAsia="en-US"/>
        </w:rPr>
        <w:t>Licensor</w:t>
      </w:r>
      <w:r w:rsidR="0048186A" w:rsidRPr="0048075C">
        <w:rPr>
          <w:lang w:val="en-US" w:eastAsia="en-US"/>
        </w:rPr>
        <w:t xml:space="preserve"> makes no warranties, express or implied, and excludes all warranties, representations, terms or conditions, whether express or implied, oral or written, statutory or otherwise, relating in</w:t>
      </w:r>
      <w:r w:rsidR="0048186A" w:rsidRPr="0048186A">
        <w:rPr>
          <w:lang w:val="en-US" w:eastAsia="en-US"/>
        </w:rPr>
        <w:t xml:space="preserve"> any way to the APSIM Software or this Agreement, including any implied warranty </w:t>
      </w:r>
      <w:r>
        <w:rPr>
          <w:lang w:val="en-US" w:eastAsia="en-US"/>
        </w:rPr>
        <w:t xml:space="preserve">or guarantee </w:t>
      </w:r>
      <w:r w:rsidR="0048186A" w:rsidRPr="0048186A">
        <w:rPr>
          <w:lang w:val="en-US" w:eastAsia="en-US"/>
        </w:rPr>
        <w:t>of merchantability or of fitness for a particular purpose to the full extent permitted by the laws in force in Australia or the laws in force in any State or Territory of Australia.</w:t>
      </w:r>
    </w:p>
    <w:p w14:paraId="75623501" w14:textId="4C4CD5C7" w:rsidR="00E82866" w:rsidRDefault="001E65AD" w:rsidP="00596F4A">
      <w:pPr>
        <w:pStyle w:val="Heading3"/>
        <w:rPr>
          <w:lang w:val="en-US"/>
        </w:rPr>
      </w:pPr>
      <w:r w:rsidRPr="001E65AD">
        <w:rPr>
          <w:rFonts w:cs="Times New Roman"/>
          <w:szCs w:val="28"/>
          <w:lang w:val="en-US" w:eastAsia="en-US"/>
        </w:rPr>
        <w:t xml:space="preserve">This Agreement does not exclude or limit any guarantee, condition, warranty, right or liability implied into it by law (including the </w:t>
      </w:r>
      <w:r w:rsidRPr="001E65AD">
        <w:rPr>
          <w:rFonts w:cs="Times New Roman"/>
          <w:i/>
          <w:szCs w:val="28"/>
          <w:lang w:val="en-US" w:eastAsia="en-US"/>
        </w:rPr>
        <w:t>Competition and Consumer Act 2010</w:t>
      </w:r>
      <w:r w:rsidRPr="001E65AD">
        <w:rPr>
          <w:rFonts w:cs="Times New Roman"/>
          <w:szCs w:val="28"/>
          <w:lang w:val="en-US" w:eastAsia="en-US"/>
        </w:rPr>
        <w:t>), the exclusion of which would contravene the law or ca</w:t>
      </w:r>
      <w:r>
        <w:rPr>
          <w:rFonts w:cs="Times New Roman"/>
          <w:szCs w:val="28"/>
          <w:lang w:val="en-US" w:eastAsia="en-US"/>
        </w:rPr>
        <w:t>use this Agreement to be void (</w:t>
      </w:r>
      <w:r w:rsidR="000227D9">
        <w:rPr>
          <w:rFonts w:cs="Times New Roman"/>
          <w:b/>
          <w:szCs w:val="28"/>
          <w:lang w:val="en-US" w:eastAsia="en-US"/>
        </w:rPr>
        <w:t>Non-Excludable Consumer Guarantees</w:t>
      </w:r>
      <w:r w:rsidRPr="001E65AD">
        <w:rPr>
          <w:rFonts w:cs="Times New Roman"/>
          <w:szCs w:val="28"/>
          <w:lang w:val="en-US" w:eastAsia="en-US"/>
        </w:rPr>
        <w:t>).  This Agreement is at all ti</w:t>
      </w:r>
      <w:r>
        <w:rPr>
          <w:rFonts w:cs="Times New Roman"/>
          <w:szCs w:val="28"/>
          <w:lang w:val="en-US" w:eastAsia="en-US"/>
        </w:rPr>
        <w:t xml:space="preserve">mes to be read subject to such Non-Excludable Consumer </w:t>
      </w:r>
      <w:r w:rsidR="000227D9">
        <w:rPr>
          <w:rFonts w:cs="Times New Roman"/>
          <w:szCs w:val="28"/>
          <w:lang w:val="en-US" w:eastAsia="en-US"/>
        </w:rPr>
        <w:t>Guarantees</w:t>
      </w:r>
      <w:r w:rsidRPr="001E65AD">
        <w:rPr>
          <w:rFonts w:cs="Times New Roman"/>
          <w:szCs w:val="28"/>
          <w:lang w:val="en-US" w:eastAsia="en-US"/>
        </w:rPr>
        <w:t xml:space="preserve">. </w:t>
      </w:r>
      <w:r>
        <w:rPr>
          <w:rFonts w:cs="Times New Roman"/>
          <w:szCs w:val="28"/>
          <w:lang w:val="en-US" w:eastAsia="en-US"/>
        </w:rPr>
        <w:t xml:space="preserve"> The Licensor</w:t>
      </w:r>
      <w:r w:rsidRPr="001E65AD">
        <w:rPr>
          <w:rFonts w:cs="Times New Roman"/>
          <w:szCs w:val="28"/>
          <w:lang w:val="en-US" w:eastAsia="en-US"/>
        </w:rPr>
        <w:t xml:space="preserve">'s liability to </w:t>
      </w:r>
      <w:r w:rsidR="0041112D">
        <w:rPr>
          <w:rFonts w:cs="Times New Roman"/>
          <w:szCs w:val="28"/>
          <w:lang w:val="en-US" w:eastAsia="en-US"/>
        </w:rPr>
        <w:t>the Licensee</w:t>
      </w:r>
      <w:r>
        <w:rPr>
          <w:rFonts w:cs="Times New Roman"/>
          <w:szCs w:val="28"/>
          <w:lang w:val="en-US" w:eastAsia="en-US"/>
        </w:rPr>
        <w:t xml:space="preserve"> for breach of any term of this Agreement or of any Non-Excludable Consumer </w:t>
      </w:r>
      <w:r w:rsidR="000227D9">
        <w:rPr>
          <w:rFonts w:cs="Times New Roman"/>
          <w:szCs w:val="28"/>
          <w:lang w:val="en-US" w:eastAsia="en-US"/>
        </w:rPr>
        <w:t>Guarantees</w:t>
      </w:r>
      <w:r w:rsidRPr="001E65AD">
        <w:rPr>
          <w:rFonts w:cs="Times New Roman"/>
          <w:szCs w:val="28"/>
          <w:lang w:val="en-US" w:eastAsia="en-US"/>
        </w:rPr>
        <w:t xml:space="preserve"> is limited, at </w:t>
      </w:r>
      <w:r>
        <w:rPr>
          <w:rFonts w:cs="Times New Roman"/>
          <w:szCs w:val="28"/>
          <w:lang w:val="en-US" w:eastAsia="en-US"/>
        </w:rPr>
        <w:t>the Licensor</w:t>
      </w:r>
      <w:r w:rsidRPr="001E65AD">
        <w:rPr>
          <w:rFonts w:cs="Times New Roman"/>
          <w:szCs w:val="28"/>
          <w:lang w:val="en-US" w:eastAsia="en-US"/>
        </w:rPr>
        <w:t>'s option, to</w:t>
      </w:r>
      <w:r w:rsidR="00753FCB">
        <w:rPr>
          <w:rFonts w:cs="Times New Roman"/>
          <w:szCs w:val="28"/>
          <w:lang w:val="en-US" w:eastAsia="en-US"/>
        </w:rPr>
        <w:t xml:space="preserve"> (where applicable)</w:t>
      </w:r>
      <w:r w:rsidRPr="001E65AD">
        <w:rPr>
          <w:rFonts w:cs="Times New Roman"/>
          <w:szCs w:val="28"/>
          <w:lang w:val="en-US" w:eastAsia="en-US"/>
        </w:rPr>
        <w:t xml:space="preserve"> re-</w:t>
      </w:r>
      <w:r w:rsidRPr="001E65AD">
        <w:rPr>
          <w:rFonts w:cs="Times New Roman"/>
          <w:szCs w:val="28"/>
          <w:lang w:val="en-US" w:eastAsia="en-US"/>
        </w:rPr>
        <w:lastRenderedPageBreak/>
        <w:t xml:space="preserve">performing the </w:t>
      </w:r>
      <w:r w:rsidR="00753FCB">
        <w:rPr>
          <w:rFonts w:cs="Times New Roman"/>
          <w:szCs w:val="28"/>
          <w:lang w:val="en-US" w:eastAsia="en-US"/>
        </w:rPr>
        <w:t>goods or services,</w:t>
      </w:r>
      <w:r w:rsidRPr="001E65AD">
        <w:rPr>
          <w:rFonts w:cs="Times New Roman"/>
          <w:szCs w:val="28"/>
          <w:lang w:val="en-US" w:eastAsia="en-US"/>
        </w:rPr>
        <w:t xml:space="preserve"> re</w:t>
      </w:r>
      <w:r w:rsidR="00AA4C4A">
        <w:rPr>
          <w:rFonts w:cs="Times New Roman"/>
          <w:szCs w:val="28"/>
          <w:lang w:val="en-US" w:eastAsia="en-US"/>
        </w:rPr>
        <w:t>-</w:t>
      </w:r>
      <w:r w:rsidRPr="001E65AD">
        <w:rPr>
          <w:rFonts w:cs="Times New Roman"/>
          <w:szCs w:val="28"/>
          <w:lang w:val="en-US" w:eastAsia="en-US"/>
        </w:rPr>
        <w:t>supplying the</w:t>
      </w:r>
      <w:r w:rsidR="00753FCB">
        <w:rPr>
          <w:rFonts w:cs="Times New Roman"/>
          <w:szCs w:val="28"/>
          <w:lang w:val="en-US" w:eastAsia="en-US"/>
        </w:rPr>
        <w:t xml:space="preserve"> goods or services</w:t>
      </w:r>
      <w:r w:rsidRPr="001E65AD">
        <w:rPr>
          <w:rFonts w:cs="Times New Roman"/>
          <w:szCs w:val="28"/>
          <w:lang w:val="en-US" w:eastAsia="en-US"/>
        </w:rPr>
        <w:t>, or</w:t>
      </w:r>
      <w:r w:rsidR="00753FCB">
        <w:rPr>
          <w:rFonts w:cs="Times New Roman"/>
          <w:szCs w:val="28"/>
          <w:lang w:val="en-US" w:eastAsia="en-US"/>
        </w:rPr>
        <w:t xml:space="preserve"> payment of </w:t>
      </w:r>
      <w:r w:rsidR="00AA4C4A">
        <w:rPr>
          <w:rFonts w:cs="Times New Roman"/>
          <w:szCs w:val="28"/>
          <w:lang w:val="en-US" w:eastAsia="en-US"/>
        </w:rPr>
        <w:t>the cost</w:t>
      </w:r>
      <w:r w:rsidRPr="001E65AD">
        <w:rPr>
          <w:rFonts w:cs="Times New Roman"/>
          <w:szCs w:val="28"/>
          <w:lang w:val="en-US" w:eastAsia="en-US"/>
        </w:rPr>
        <w:t xml:space="preserve"> of </w:t>
      </w:r>
      <w:r w:rsidR="000227D9">
        <w:rPr>
          <w:rFonts w:cs="Times New Roman"/>
          <w:szCs w:val="28"/>
          <w:lang w:val="en-US" w:eastAsia="en-US"/>
        </w:rPr>
        <w:t>re-</w:t>
      </w:r>
      <w:r w:rsidRPr="001E65AD">
        <w:rPr>
          <w:rFonts w:cs="Times New Roman"/>
          <w:szCs w:val="28"/>
          <w:lang w:val="en-US" w:eastAsia="en-US"/>
        </w:rPr>
        <w:t>performing</w:t>
      </w:r>
      <w:r w:rsidR="000227D9">
        <w:rPr>
          <w:rFonts w:cs="Times New Roman"/>
          <w:szCs w:val="28"/>
          <w:lang w:val="en-US" w:eastAsia="en-US"/>
        </w:rPr>
        <w:t xml:space="preserve"> or re-supplying</w:t>
      </w:r>
      <w:r w:rsidRPr="001E65AD">
        <w:rPr>
          <w:rFonts w:cs="Times New Roman"/>
          <w:szCs w:val="28"/>
          <w:lang w:val="en-US" w:eastAsia="en-US"/>
        </w:rPr>
        <w:t xml:space="preserve"> the affected part of the </w:t>
      </w:r>
      <w:r w:rsidR="00753FCB">
        <w:rPr>
          <w:rFonts w:cs="Times New Roman"/>
          <w:szCs w:val="28"/>
          <w:lang w:val="en-US" w:eastAsia="en-US"/>
        </w:rPr>
        <w:t>goods or s</w:t>
      </w:r>
      <w:r w:rsidRPr="001E65AD">
        <w:rPr>
          <w:rFonts w:cs="Times New Roman"/>
          <w:szCs w:val="28"/>
          <w:lang w:val="en-US" w:eastAsia="en-US"/>
        </w:rPr>
        <w:t>ervices.</w:t>
      </w:r>
      <w:r w:rsidR="00753FCB">
        <w:rPr>
          <w:rFonts w:cs="Times New Roman"/>
          <w:szCs w:val="28"/>
          <w:lang w:val="en-US" w:eastAsia="en-US"/>
        </w:rPr>
        <w:t xml:space="preserve">  </w:t>
      </w:r>
      <w:r w:rsidR="00E82866" w:rsidRPr="001E65AD">
        <w:rPr>
          <w:rFonts w:cs="Times New Roman"/>
          <w:szCs w:val="28"/>
          <w:lang w:val="en-US" w:eastAsia="en-US"/>
        </w:rPr>
        <w:t>To the extent that liability</w:t>
      </w:r>
      <w:r w:rsidR="004974BF">
        <w:rPr>
          <w:rFonts w:cs="Times New Roman"/>
          <w:szCs w:val="28"/>
          <w:lang w:val="en-US" w:eastAsia="en-US"/>
        </w:rPr>
        <w:t xml:space="preserve"> can be limited</w:t>
      </w:r>
      <w:r w:rsidR="00E82866" w:rsidRPr="001E65AD">
        <w:rPr>
          <w:rFonts w:cs="Times New Roman"/>
          <w:szCs w:val="28"/>
          <w:lang w:val="en-US" w:eastAsia="en-US"/>
        </w:rPr>
        <w:t>, the</w:t>
      </w:r>
      <w:r w:rsidR="00E82866">
        <w:rPr>
          <w:lang w:val="en-US"/>
        </w:rPr>
        <w:t xml:space="preserve"> liability of the Licensor to the Licensee in relation to this Agreement </w:t>
      </w:r>
      <w:r w:rsidR="00D667B3">
        <w:rPr>
          <w:lang w:val="en-US"/>
        </w:rPr>
        <w:t>and/or</w:t>
      </w:r>
      <w:r w:rsidR="00E82866">
        <w:rPr>
          <w:lang w:val="en-US"/>
        </w:rPr>
        <w:t xml:space="preserve"> the APSIM software is limited in aggregate to a maximum of AUD$100. </w:t>
      </w:r>
    </w:p>
    <w:p w14:paraId="7DB4AE10" w14:textId="77777777" w:rsidR="00030451" w:rsidRDefault="00030451" w:rsidP="00030451">
      <w:pPr>
        <w:pStyle w:val="Heading4"/>
        <w:numPr>
          <w:ilvl w:val="0"/>
          <w:numId w:val="0"/>
        </w:numPr>
        <w:ind w:left="1928"/>
        <w:rPr>
          <w:lang w:val="en-US"/>
        </w:rPr>
      </w:pPr>
    </w:p>
    <w:p w14:paraId="72ED1BB0" w14:textId="77777777" w:rsidR="0048186A" w:rsidRPr="00C6094A" w:rsidRDefault="0048186A" w:rsidP="00C6094A">
      <w:pPr>
        <w:pStyle w:val="Heading1"/>
        <w:rPr>
          <w:lang w:val="en-US" w:eastAsia="en-US"/>
        </w:rPr>
      </w:pPr>
      <w:r w:rsidRPr="00C6094A">
        <w:rPr>
          <w:lang w:val="en-US" w:eastAsia="en-US"/>
        </w:rPr>
        <w:t>ASSUMPTION OF RISK</w:t>
      </w:r>
    </w:p>
    <w:p w14:paraId="0D4C2135" w14:textId="7AF21326" w:rsidR="0048186A" w:rsidRPr="00C6094A" w:rsidRDefault="00230C9F" w:rsidP="00C6094A">
      <w:pPr>
        <w:pStyle w:val="Heading3"/>
        <w:rPr>
          <w:lang w:val="en-US" w:eastAsia="en-US"/>
        </w:rPr>
      </w:pPr>
      <w:r>
        <w:rPr>
          <w:lang w:val="en-US"/>
        </w:rPr>
        <w:t>W</w:t>
      </w:r>
      <w:r w:rsidRPr="00C6094A">
        <w:rPr>
          <w:lang w:val="en-US"/>
        </w:rPr>
        <w:t>ithout lim</w:t>
      </w:r>
      <w:r>
        <w:rPr>
          <w:lang w:val="en-US"/>
        </w:rPr>
        <w:t xml:space="preserve">iting the </w:t>
      </w:r>
      <w:r w:rsidRPr="00B50262">
        <w:rPr>
          <w:lang w:val="en-US"/>
        </w:rPr>
        <w:t xml:space="preserve">generality of clause </w:t>
      </w:r>
      <w:r w:rsidRPr="00B50262">
        <w:rPr>
          <w:lang w:val="en-US"/>
        </w:rPr>
        <w:fldChar w:fldCharType="begin"/>
      </w:r>
      <w:r w:rsidRPr="00B50262">
        <w:rPr>
          <w:lang w:val="en-US"/>
        </w:rPr>
        <w:instrText xml:space="preserve"> REF _Ref450899 \w \h  \* MERGEFORMAT </w:instrText>
      </w:r>
      <w:r w:rsidRPr="00B50262">
        <w:rPr>
          <w:lang w:val="en-US"/>
        </w:rPr>
      </w:r>
      <w:r w:rsidRPr="00B50262">
        <w:rPr>
          <w:lang w:val="en-US"/>
        </w:rPr>
        <w:fldChar w:fldCharType="separate"/>
      </w:r>
      <w:r>
        <w:rPr>
          <w:lang w:val="en-US"/>
        </w:rPr>
        <w:t>7</w:t>
      </w:r>
      <w:r w:rsidRPr="00B50262">
        <w:rPr>
          <w:lang w:val="en-US"/>
        </w:rPr>
        <w:fldChar w:fldCharType="end"/>
      </w:r>
      <w:r w:rsidRPr="00B50262">
        <w:rPr>
          <w:lang w:val="en-US"/>
        </w:rPr>
        <w:t xml:space="preserve"> of this</w:t>
      </w:r>
      <w:r w:rsidRPr="00C6094A">
        <w:rPr>
          <w:lang w:val="en-US"/>
        </w:rPr>
        <w:t xml:space="preserve"> Agreement</w:t>
      </w:r>
      <w:r>
        <w:rPr>
          <w:lang w:val="en-US"/>
        </w:rPr>
        <w:t xml:space="preserve">, </w:t>
      </w:r>
      <w:r w:rsidR="0041112D">
        <w:rPr>
          <w:lang w:val="en-US" w:eastAsia="en-US"/>
        </w:rPr>
        <w:t>the Licensee</w:t>
      </w:r>
      <w:r w:rsidR="00A805A5">
        <w:rPr>
          <w:lang w:val="en-US" w:eastAsia="en-US"/>
        </w:rPr>
        <w:t xml:space="preserve"> acknowledge</w:t>
      </w:r>
      <w:r w:rsidR="0041112D">
        <w:rPr>
          <w:lang w:val="en-US" w:eastAsia="en-US"/>
        </w:rPr>
        <w:t>s</w:t>
      </w:r>
      <w:r w:rsidR="0048186A" w:rsidRPr="00C6094A">
        <w:rPr>
          <w:lang w:val="en-US" w:eastAsia="en-US"/>
        </w:rPr>
        <w:t xml:space="preserve"> </w:t>
      </w:r>
      <w:r w:rsidR="00A805A5">
        <w:rPr>
          <w:lang w:val="en-US" w:eastAsia="en-US"/>
        </w:rPr>
        <w:t>and</w:t>
      </w:r>
      <w:r w:rsidR="0048186A" w:rsidRPr="00C6094A">
        <w:rPr>
          <w:lang w:val="en-US" w:eastAsia="en-US"/>
        </w:rPr>
        <w:t xml:space="preserve"> agree</w:t>
      </w:r>
      <w:r w:rsidR="0041112D">
        <w:rPr>
          <w:lang w:val="en-US" w:eastAsia="en-US"/>
        </w:rPr>
        <w:t>s</w:t>
      </w:r>
      <w:r w:rsidR="0048186A" w:rsidRPr="00C6094A">
        <w:rPr>
          <w:lang w:val="en-US" w:eastAsia="en-US"/>
        </w:rPr>
        <w:t xml:space="preserve"> that:</w:t>
      </w:r>
    </w:p>
    <w:p w14:paraId="3CA2A1E1" w14:textId="77777777" w:rsidR="0048186A" w:rsidRPr="00C6094A" w:rsidRDefault="0048186A" w:rsidP="00C6094A">
      <w:pPr>
        <w:pStyle w:val="Heading4"/>
        <w:rPr>
          <w:lang w:val="en-US"/>
        </w:rPr>
      </w:pPr>
      <w:r w:rsidRPr="00C6094A">
        <w:rPr>
          <w:lang w:val="en-US"/>
        </w:rPr>
        <w:t>the APSIM Software was developed for research purposes and may have inherent defects, errors or deficiencies;</w:t>
      </w:r>
    </w:p>
    <w:p w14:paraId="46291459" w14:textId="65A3B345" w:rsidR="0048186A" w:rsidRPr="00C6094A" w:rsidRDefault="0041112D" w:rsidP="00C6094A">
      <w:pPr>
        <w:pStyle w:val="Heading4"/>
        <w:rPr>
          <w:lang w:val="en-US"/>
        </w:rPr>
      </w:pPr>
      <w:r>
        <w:rPr>
          <w:lang w:val="en-US"/>
        </w:rPr>
        <w:t>the Licensee’s</w:t>
      </w:r>
      <w:r w:rsidR="00A805A5">
        <w:rPr>
          <w:lang w:val="en-US"/>
        </w:rPr>
        <w:t xml:space="preserve"> use of</w:t>
      </w:r>
      <w:r w:rsidR="0048186A" w:rsidRPr="00C6094A">
        <w:rPr>
          <w:lang w:val="en-US"/>
        </w:rPr>
        <w:t xml:space="preserve"> the APSIM Software and any advice, opinions or information supplied by the </w:t>
      </w:r>
      <w:r w:rsidR="00D62FA6">
        <w:rPr>
          <w:lang w:val="en-US"/>
        </w:rPr>
        <w:t>Licensor</w:t>
      </w:r>
      <w:r w:rsidR="0048186A" w:rsidRPr="00C6094A">
        <w:rPr>
          <w:lang w:val="en-US"/>
        </w:rPr>
        <w:t xml:space="preserve">, its officers, employees or agents concerning the APSIM Software </w:t>
      </w:r>
      <w:r w:rsidR="00A805A5">
        <w:rPr>
          <w:lang w:val="en-US"/>
        </w:rPr>
        <w:t xml:space="preserve">is </w:t>
      </w:r>
      <w:r w:rsidR="0048186A" w:rsidRPr="00C6094A">
        <w:rPr>
          <w:lang w:val="en-US"/>
        </w:rPr>
        <w:t xml:space="preserve">at </w:t>
      </w:r>
      <w:r w:rsidR="003D2981">
        <w:rPr>
          <w:lang w:val="en-US"/>
        </w:rPr>
        <w:t>the Licensee’s</w:t>
      </w:r>
      <w:r w:rsidR="0048186A" w:rsidRPr="00C6094A">
        <w:rPr>
          <w:lang w:val="en-US"/>
        </w:rPr>
        <w:t xml:space="preserve"> own risk;</w:t>
      </w:r>
    </w:p>
    <w:p w14:paraId="30FE6B7B" w14:textId="1EABD46E" w:rsidR="0048186A" w:rsidRPr="00C6094A" w:rsidRDefault="00A805A5" w:rsidP="00C6094A">
      <w:pPr>
        <w:pStyle w:val="Heading4"/>
        <w:rPr>
          <w:lang w:val="en-US"/>
        </w:rPr>
      </w:pPr>
      <w:r>
        <w:rPr>
          <w:lang w:val="en-US"/>
        </w:rPr>
        <w:t xml:space="preserve">it is </w:t>
      </w:r>
      <w:r w:rsidR="003D2981">
        <w:rPr>
          <w:lang w:val="en-US"/>
        </w:rPr>
        <w:t>the Licensee’s</w:t>
      </w:r>
      <w:r w:rsidR="0048186A" w:rsidRPr="00C6094A">
        <w:rPr>
          <w:lang w:val="en-US"/>
        </w:rPr>
        <w:t xml:space="preserve"> responsibility </w:t>
      </w:r>
      <w:r>
        <w:rPr>
          <w:lang w:val="en-US"/>
        </w:rPr>
        <w:t xml:space="preserve">to make </w:t>
      </w:r>
      <w:r w:rsidR="003D2981">
        <w:rPr>
          <w:lang w:val="en-US"/>
        </w:rPr>
        <w:t>the Licensee’s</w:t>
      </w:r>
      <w:r>
        <w:rPr>
          <w:lang w:val="en-US"/>
        </w:rPr>
        <w:t xml:space="preserve"> own assessment regarding</w:t>
      </w:r>
      <w:r w:rsidR="0048186A" w:rsidRPr="00C6094A">
        <w:rPr>
          <w:lang w:val="en-US"/>
        </w:rPr>
        <w:t xml:space="preserve"> the suitability of the APSIM Software and any information or management advice generated from it;</w:t>
      </w:r>
    </w:p>
    <w:p w14:paraId="2B6E1CA9" w14:textId="6A3B3206" w:rsidR="0048186A" w:rsidRPr="00C6094A" w:rsidRDefault="0048186A" w:rsidP="00C6094A">
      <w:pPr>
        <w:pStyle w:val="Heading4"/>
        <w:rPr>
          <w:lang w:val="en-US"/>
        </w:rPr>
      </w:pPr>
      <w:r w:rsidRPr="00C6094A">
        <w:rPr>
          <w:lang w:val="en-US"/>
        </w:rPr>
        <w:t xml:space="preserve">the APSIM Software is supplied on the understanding that </w:t>
      </w:r>
      <w:r w:rsidR="0041112D">
        <w:rPr>
          <w:lang w:val="en-US"/>
        </w:rPr>
        <w:t>the Licensee</w:t>
      </w:r>
      <w:r w:rsidRPr="00C6094A">
        <w:rPr>
          <w:lang w:val="en-US"/>
        </w:rPr>
        <w:t xml:space="preserve"> will not hold the </w:t>
      </w:r>
      <w:r w:rsidR="00D62FA6">
        <w:rPr>
          <w:lang w:val="en-US"/>
        </w:rPr>
        <w:t>Licensor</w:t>
      </w:r>
      <w:r w:rsidRPr="00C6094A">
        <w:rPr>
          <w:lang w:val="en-US"/>
        </w:rPr>
        <w:t xml:space="preserve">, their officers, employees or agents liable for any loss or damage resulting from </w:t>
      </w:r>
      <w:r w:rsidR="003D2981">
        <w:rPr>
          <w:lang w:val="en-US"/>
        </w:rPr>
        <w:t>the Licensee’s</w:t>
      </w:r>
      <w:r w:rsidRPr="00C6094A">
        <w:rPr>
          <w:lang w:val="en-US"/>
        </w:rPr>
        <w:t xml:space="preserve"> use of the APSIM Software; and</w:t>
      </w:r>
    </w:p>
    <w:p w14:paraId="3A4E441B" w14:textId="7BFB03CA" w:rsidR="0048186A" w:rsidRDefault="0041112D" w:rsidP="00030451">
      <w:pPr>
        <w:pStyle w:val="Heading4"/>
        <w:rPr>
          <w:lang w:val="en-US"/>
        </w:rPr>
      </w:pPr>
      <w:r>
        <w:rPr>
          <w:lang w:val="en-US"/>
        </w:rPr>
        <w:t>the Licensee</w:t>
      </w:r>
      <w:r w:rsidR="00A805A5">
        <w:rPr>
          <w:lang w:val="en-US"/>
        </w:rPr>
        <w:t xml:space="preserve"> accept</w:t>
      </w:r>
      <w:r w:rsidR="00BA169D">
        <w:rPr>
          <w:lang w:val="en-US"/>
        </w:rPr>
        <w:t>s</w:t>
      </w:r>
      <w:r w:rsidR="0048186A" w:rsidRPr="00C6094A">
        <w:rPr>
          <w:lang w:val="en-US"/>
        </w:rPr>
        <w:t xml:space="preserve"> this Agreement on the condition that the </w:t>
      </w:r>
      <w:r w:rsidR="00D62FA6">
        <w:rPr>
          <w:lang w:val="en-US"/>
        </w:rPr>
        <w:t>Licensor</w:t>
      </w:r>
      <w:r w:rsidR="0048186A" w:rsidRPr="00C6094A">
        <w:rPr>
          <w:lang w:val="en-US"/>
        </w:rPr>
        <w:t xml:space="preserve"> give</w:t>
      </w:r>
      <w:r w:rsidR="00A805A5">
        <w:rPr>
          <w:lang w:val="en-US"/>
        </w:rPr>
        <w:t>s</w:t>
      </w:r>
      <w:r w:rsidR="0048186A" w:rsidRPr="00C6094A">
        <w:rPr>
          <w:lang w:val="en-US"/>
        </w:rPr>
        <w:t xml:space="preserve"> no warranty, whether express or implied:</w:t>
      </w:r>
    </w:p>
    <w:p w14:paraId="73E499FB" w14:textId="26B10E4F" w:rsidR="0048186A" w:rsidRPr="00C6094A" w:rsidRDefault="0048186A" w:rsidP="00030451">
      <w:pPr>
        <w:pStyle w:val="Heading5"/>
        <w:spacing w:after="120"/>
        <w:rPr>
          <w:lang w:val="en-US"/>
        </w:rPr>
      </w:pPr>
      <w:r w:rsidRPr="00C6094A">
        <w:rPr>
          <w:lang w:val="en-US"/>
        </w:rPr>
        <w:t>as to the merchantable quality of the APSIM Software;</w:t>
      </w:r>
    </w:p>
    <w:p w14:paraId="3B6D43D1" w14:textId="55292E99" w:rsidR="0048186A" w:rsidRPr="00C6094A" w:rsidRDefault="0048186A" w:rsidP="00030451">
      <w:pPr>
        <w:pStyle w:val="Heading5"/>
        <w:spacing w:after="120"/>
        <w:rPr>
          <w:lang w:val="en-US"/>
        </w:rPr>
      </w:pPr>
      <w:r w:rsidRPr="00C6094A">
        <w:rPr>
          <w:lang w:val="en-US"/>
        </w:rPr>
        <w:t xml:space="preserve">that the APSIM Software or any part of it does not infringe </w:t>
      </w:r>
      <w:r w:rsidR="00A805A5">
        <w:rPr>
          <w:lang w:val="en-US"/>
        </w:rPr>
        <w:t>the IPR</w:t>
      </w:r>
      <w:r w:rsidRPr="00C6094A">
        <w:rPr>
          <w:lang w:val="en-US"/>
        </w:rPr>
        <w:t xml:space="preserve"> of any third party;</w:t>
      </w:r>
    </w:p>
    <w:p w14:paraId="69CF8097" w14:textId="43EDE3EB" w:rsidR="0048186A" w:rsidRPr="00C6094A" w:rsidRDefault="0048186A" w:rsidP="00030451">
      <w:pPr>
        <w:pStyle w:val="Heading5"/>
        <w:spacing w:after="120"/>
        <w:rPr>
          <w:lang w:val="en-US"/>
        </w:rPr>
      </w:pPr>
      <w:r w:rsidRPr="00C6094A">
        <w:rPr>
          <w:lang w:val="en-US"/>
        </w:rPr>
        <w:t>that the APSIM Software will be suitable for a particular purpose;</w:t>
      </w:r>
    </w:p>
    <w:p w14:paraId="58850EA0" w14:textId="184D9720" w:rsidR="0048186A" w:rsidRPr="00C6094A" w:rsidRDefault="0048186A" w:rsidP="00030451">
      <w:pPr>
        <w:pStyle w:val="Heading5"/>
        <w:spacing w:after="120"/>
        <w:rPr>
          <w:lang w:val="en-US"/>
        </w:rPr>
      </w:pPr>
      <w:r w:rsidRPr="00C6094A">
        <w:rPr>
          <w:lang w:val="en-US"/>
        </w:rPr>
        <w:t>that use of the APSIM Software will provide any financial or monetary advantage;</w:t>
      </w:r>
    </w:p>
    <w:p w14:paraId="038EEDF0" w14:textId="77777777" w:rsidR="0048186A" w:rsidRPr="00C6094A" w:rsidRDefault="0048186A" w:rsidP="00030451">
      <w:pPr>
        <w:pStyle w:val="Heading5"/>
        <w:spacing w:after="120"/>
        <w:rPr>
          <w:lang w:val="en-US"/>
        </w:rPr>
      </w:pPr>
      <w:r w:rsidRPr="00C6094A">
        <w:rPr>
          <w:lang w:val="en-US"/>
        </w:rPr>
        <w:t>that the APSIM Software is or will be error free; or</w:t>
      </w:r>
    </w:p>
    <w:p w14:paraId="1D4AD38D" w14:textId="45973341" w:rsidR="0048186A" w:rsidRPr="006F3F6A" w:rsidRDefault="0048186A" w:rsidP="00030451">
      <w:pPr>
        <w:pStyle w:val="Heading5"/>
        <w:spacing w:after="120"/>
        <w:rPr>
          <w:lang w:val="en-US"/>
        </w:rPr>
      </w:pPr>
      <w:r w:rsidRPr="00C6094A">
        <w:rPr>
          <w:lang w:val="en-US"/>
        </w:rPr>
        <w:t xml:space="preserve">that the </w:t>
      </w:r>
      <w:r w:rsidRPr="006F3F6A">
        <w:rPr>
          <w:lang w:val="en-US"/>
        </w:rPr>
        <w:t>APSIM Software will not fail to operate or operate without error</w:t>
      </w:r>
      <w:r w:rsidR="00530048" w:rsidRPr="006F3F6A">
        <w:rPr>
          <w:lang w:val="en-US"/>
        </w:rPr>
        <w:t xml:space="preserve"> or other defects</w:t>
      </w:r>
      <w:r w:rsidRPr="006F3F6A">
        <w:rPr>
          <w:lang w:val="en-US"/>
        </w:rPr>
        <w:t>.</w:t>
      </w:r>
    </w:p>
    <w:p w14:paraId="1786A5E8" w14:textId="77777777" w:rsidR="00030451" w:rsidRPr="006F3F6A" w:rsidRDefault="00030451" w:rsidP="00030451">
      <w:pPr>
        <w:pStyle w:val="Heading5"/>
        <w:numPr>
          <w:ilvl w:val="0"/>
          <w:numId w:val="0"/>
        </w:numPr>
        <w:spacing w:after="120"/>
        <w:ind w:left="3856"/>
        <w:rPr>
          <w:lang w:val="en-US"/>
        </w:rPr>
      </w:pPr>
    </w:p>
    <w:p w14:paraId="5AA28703" w14:textId="77777777" w:rsidR="0048186A" w:rsidRPr="006F3F6A" w:rsidRDefault="0048186A" w:rsidP="00C6094A">
      <w:pPr>
        <w:pStyle w:val="Heading1"/>
        <w:rPr>
          <w:lang w:val="en-US" w:eastAsia="en-US"/>
        </w:rPr>
      </w:pPr>
      <w:r w:rsidRPr="006F3F6A">
        <w:rPr>
          <w:lang w:val="en-US" w:eastAsia="en-US"/>
        </w:rPr>
        <w:t>LICENSEE'S INDEMNITY</w:t>
      </w:r>
    </w:p>
    <w:p w14:paraId="2822602C" w14:textId="2734D69B" w:rsidR="0048186A" w:rsidRPr="00CF6124" w:rsidRDefault="007A7264" w:rsidP="00C6094A">
      <w:pPr>
        <w:pStyle w:val="Heading3"/>
        <w:rPr>
          <w:lang w:val="en-US" w:eastAsia="en-US"/>
        </w:rPr>
      </w:pPr>
      <w:bookmarkStart w:id="16" w:name="_Ref450928"/>
      <w:r w:rsidRPr="006F3F6A">
        <w:rPr>
          <w:lang w:val="en-US" w:eastAsia="en-US"/>
        </w:rPr>
        <w:t xml:space="preserve">Subject to clause 9(c), </w:t>
      </w:r>
      <w:r w:rsidR="0041112D">
        <w:rPr>
          <w:lang w:val="en-US" w:eastAsia="en-US"/>
        </w:rPr>
        <w:t>the Licensee</w:t>
      </w:r>
      <w:r w:rsidR="00A805A5" w:rsidRPr="000A41A6">
        <w:rPr>
          <w:lang w:val="en-US" w:eastAsia="en-US"/>
        </w:rPr>
        <w:t xml:space="preserve"> agree</w:t>
      </w:r>
      <w:r w:rsidR="00BA169D">
        <w:rPr>
          <w:lang w:val="en-US" w:eastAsia="en-US"/>
        </w:rPr>
        <w:t>s</w:t>
      </w:r>
      <w:r w:rsidR="00A805A5" w:rsidRPr="000A41A6">
        <w:rPr>
          <w:lang w:val="en-US" w:eastAsia="en-US"/>
        </w:rPr>
        <w:t xml:space="preserve"> to</w:t>
      </w:r>
      <w:r w:rsidR="0048186A" w:rsidRPr="000A41A6">
        <w:rPr>
          <w:lang w:val="en-US" w:eastAsia="en-US"/>
        </w:rPr>
        <w:t xml:space="preserve"> indemnify the </w:t>
      </w:r>
      <w:r w:rsidR="00D62FA6" w:rsidRPr="000A41A6">
        <w:rPr>
          <w:lang w:val="en-US" w:eastAsia="en-US"/>
        </w:rPr>
        <w:t>Licensor</w:t>
      </w:r>
      <w:r w:rsidR="0048186A" w:rsidRPr="000A41A6">
        <w:rPr>
          <w:lang w:val="en-US" w:eastAsia="en-US"/>
        </w:rPr>
        <w:t xml:space="preserve">, their officers, employees and agents and keep the </w:t>
      </w:r>
      <w:r w:rsidR="00D62FA6" w:rsidRPr="000A41A6">
        <w:rPr>
          <w:lang w:val="en-US" w:eastAsia="en-US"/>
        </w:rPr>
        <w:t>Licensor</w:t>
      </w:r>
      <w:r w:rsidR="0048186A" w:rsidRPr="000A41A6">
        <w:rPr>
          <w:lang w:val="en-US" w:eastAsia="en-US"/>
        </w:rPr>
        <w:t xml:space="preserve">, their officers, employees and agents indemnified in respect of any </w:t>
      </w:r>
      <w:r w:rsidR="00E82866" w:rsidRPr="000A41A6">
        <w:rPr>
          <w:lang w:val="en-US" w:eastAsia="en-US"/>
        </w:rPr>
        <w:t xml:space="preserve">(1) Third Party Claims; and (2) breach </w:t>
      </w:r>
      <w:r w:rsidR="0048186A" w:rsidRPr="000A41A6">
        <w:rPr>
          <w:lang w:val="en-US" w:eastAsia="en-US"/>
        </w:rPr>
        <w:t xml:space="preserve">by </w:t>
      </w:r>
      <w:r w:rsidR="0041112D">
        <w:rPr>
          <w:lang w:val="en-US" w:eastAsia="en-US"/>
        </w:rPr>
        <w:t>the Licensee</w:t>
      </w:r>
      <w:r w:rsidR="0048186A" w:rsidRPr="000A41A6">
        <w:rPr>
          <w:lang w:val="en-US" w:eastAsia="en-US"/>
        </w:rPr>
        <w:t xml:space="preserve"> of </w:t>
      </w:r>
      <w:r w:rsidR="003D2981">
        <w:rPr>
          <w:lang w:val="en-US" w:eastAsia="en-US"/>
        </w:rPr>
        <w:t>the Licensee’s</w:t>
      </w:r>
      <w:r w:rsidR="0048186A" w:rsidRPr="000A41A6">
        <w:rPr>
          <w:lang w:val="en-US" w:eastAsia="en-US"/>
        </w:rPr>
        <w:t xml:space="preserve"> obligations under this Agreement, except to the extent that such </w:t>
      </w:r>
      <w:r w:rsidR="00E82866" w:rsidRPr="000A41A6">
        <w:rPr>
          <w:lang w:val="en-US" w:eastAsia="en-US"/>
        </w:rPr>
        <w:t xml:space="preserve">breach </w:t>
      </w:r>
      <w:r w:rsidR="0048186A" w:rsidRPr="000A41A6">
        <w:rPr>
          <w:lang w:val="en-US" w:eastAsia="en-US"/>
        </w:rPr>
        <w:t xml:space="preserve">was </w:t>
      </w:r>
      <w:r w:rsidRPr="000A41A6">
        <w:rPr>
          <w:lang w:val="en-US" w:eastAsia="en-US"/>
        </w:rPr>
        <w:t xml:space="preserve">caused or </w:t>
      </w:r>
      <w:r w:rsidR="0048186A" w:rsidRPr="000A41A6">
        <w:rPr>
          <w:lang w:val="en-US" w:eastAsia="en-US"/>
        </w:rPr>
        <w:t xml:space="preserve">contributed to by the negligence, or </w:t>
      </w:r>
      <w:proofErr w:type="spellStart"/>
      <w:r w:rsidR="0048186A" w:rsidRPr="000A41A6">
        <w:rPr>
          <w:lang w:val="en-US" w:eastAsia="en-US"/>
        </w:rPr>
        <w:t>wilful</w:t>
      </w:r>
      <w:proofErr w:type="spellEnd"/>
      <w:r w:rsidR="0048186A" w:rsidRPr="000A41A6">
        <w:rPr>
          <w:lang w:val="en-US" w:eastAsia="en-US"/>
        </w:rPr>
        <w:t xml:space="preserve"> misconduct, of the </w:t>
      </w:r>
      <w:r w:rsidR="00D62FA6" w:rsidRPr="000A41A6">
        <w:rPr>
          <w:lang w:val="en-US" w:eastAsia="en-US"/>
        </w:rPr>
        <w:t>Licensor</w:t>
      </w:r>
      <w:r w:rsidR="0048186A" w:rsidRPr="000A41A6">
        <w:rPr>
          <w:lang w:val="en-US" w:eastAsia="en-US"/>
        </w:rPr>
        <w:t xml:space="preserve">.  </w:t>
      </w:r>
      <w:r w:rsidR="0041112D">
        <w:rPr>
          <w:lang w:val="en-US" w:eastAsia="en-US"/>
        </w:rPr>
        <w:t>The Licensee</w:t>
      </w:r>
      <w:r w:rsidR="0048186A" w:rsidRPr="000A41A6">
        <w:rPr>
          <w:lang w:val="en-US" w:eastAsia="en-US"/>
        </w:rPr>
        <w:t xml:space="preserve"> shall have no liability to the </w:t>
      </w:r>
      <w:r w:rsidR="00D62FA6" w:rsidRPr="000A41A6">
        <w:rPr>
          <w:lang w:val="en-US" w:eastAsia="en-US"/>
        </w:rPr>
        <w:t>Licensor</w:t>
      </w:r>
      <w:r w:rsidR="0048186A" w:rsidRPr="000A41A6">
        <w:rPr>
          <w:lang w:val="en-US" w:eastAsia="en-US"/>
        </w:rPr>
        <w:t xml:space="preserve"> </w:t>
      </w:r>
      <w:r w:rsidR="00E82866" w:rsidRPr="000A41A6">
        <w:rPr>
          <w:lang w:val="en-US" w:eastAsia="en-US"/>
        </w:rPr>
        <w:t xml:space="preserve">in relation to a Claim  that </w:t>
      </w:r>
      <w:r w:rsidR="0048186A" w:rsidRPr="000A41A6">
        <w:rPr>
          <w:lang w:val="en-US" w:eastAsia="en-US"/>
        </w:rPr>
        <w:t xml:space="preserve">is </w:t>
      </w:r>
      <w:r w:rsidR="00E82866" w:rsidRPr="000A41A6">
        <w:rPr>
          <w:lang w:val="en-US" w:eastAsia="en-US"/>
        </w:rPr>
        <w:t xml:space="preserve">directly </w:t>
      </w:r>
      <w:r w:rsidR="0048186A" w:rsidRPr="000A41A6">
        <w:rPr>
          <w:lang w:val="en-US" w:eastAsia="en-US"/>
        </w:rPr>
        <w:t>related to the infringement of the</w:t>
      </w:r>
      <w:r w:rsidR="00A805A5" w:rsidRPr="000A41A6">
        <w:rPr>
          <w:lang w:val="en-US" w:eastAsia="en-US"/>
        </w:rPr>
        <w:t xml:space="preserve"> IPR </w:t>
      </w:r>
      <w:r w:rsidR="0048186A" w:rsidRPr="000A41A6">
        <w:rPr>
          <w:lang w:val="en-US" w:eastAsia="en-US"/>
        </w:rPr>
        <w:t>of a</w:t>
      </w:r>
      <w:r w:rsidR="00FB2D8D" w:rsidRPr="000A41A6">
        <w:rPr>
          <w:lang w:val="en-US" w:eastAsia="en-US"/>
        </w:rPr>
        <w:t xml:space="preserve"> third party to which </w:t>
      </w:r>
      <w:r w:rsidR="00BD658A" w:rsidRPr="000A41A6">
        <w:rPr>
          <w:lang w:val="en-US" w:eastAsia="en-US"/>
        </w:rPr>
        <w:t xml:space="preserve">clause </w:t>
      </w:r>
      <w:r w:rsidR="00BD658A" w:rsidRPr="000A41A6">
        <w:rPr>
          <w:lang w:val="en-US" w:eastAsia="en-US"/>
        </w:rPr>
        <w:fldChar w:fldCharType="begin"/>
      </w:r>
      <w:r w:rsidR="00BD658A" w:rsidRPr="000A41A6">
        <w:rPr>
          <w:lang w:val="en-US" w:eastAsia="en-US"/>
        </w:rPr>
        <w:instrText xml:space="preserve"> REF _Ref450863 \w \h </w:instrText>
      </w:r>
      <w:r w:rsidR="00CF6124" w:rsidRPr="000A41A6">
        <w:rPr>
          <w:lang w:val="en-US" w:eastAsia="en-US"/>
        </w:rPr>
        <w:instrText xml:space="preserve"> \* MERGEFORMAT </w:instrText>
      </w:r>
      <w:r w:rsidR="00BD658A" w:rsidRPr="000A41A6">
        <w:rPr>
          <w:lang w:val="en-US" w:eastAsia="en-US"/>
        </w:rPr>
      </w:r>
      <w:r w:rsidR="00BD658A" w:rsidRPr="000A41A6">
        <w:rPr>
          <w:lang w:val="en-US" w:eastAsia="en-US"/>
        </w:rPr>
        <w:fldChar w:fldCharType="separate"/>
      </w:r>
      <w:r w:rsidR="00982C07" w:rsidRPr="000A41A6">
        <w:rPr>
          <w:lang w:val="en-US" w:eastAsia="en-US"/>
        </w:rPr>
        <w:t>4(f)</w:t>
      </w:r>
      <w:r w:rsidR="00BD658A" w:rsidRPr="000A41A6">
        <w:rPr>
          <w:lang w:val="en-US" w:eastAsia="en-US"/>
        </w:rPr>
        <w:fldChar w:fldCharType="end"/>
      </w:r>
      <w:r w:rsidR="0048186A" w:rsidRPr="000A41A6">
        <w:rPr>
          <w:lang w:val="en-US" w:eastAsia="en-US"/>
        </w:rPr>
        <w:t xml:space="preserve"> applies and the </w:t>
      </w:r>
      <w:r w:rsidR="00D62FA6" w:rsidRPr="000A41A6">
        <w:rPr>
          <w:lang w:val="en-US" w:eastAsia="en-US"/>
        </w:rPr>
        <w:t>Licensor</w:t>
      </w:r>
      <w:r w:rsidR="0048186A" w:rsidRPr="000A41A6">
        <w:rPr>
          <w:lang w:val="en-US" w:eastAsia="en-US"/>
        </w:rPr>
        <w:t xml:space="preserve"> fails to take the actions described in </w:t>
      </w:r>
      <w:r w:rsidR="00FB2D8D" w:rsidRPr="000A41A6">
        <w:rPr>
          <w:lang w:val="en-US" w:eastAsia="en-US"/>
        </w:rPr>
        <w:t>clauses</w:t>
      </w:r>
      <w:r w:rsidR="00BD658A" w:rsidRPr="000A41A6">
        <w:rPr>
          <w:lang w:val="en-US" w:eastAsia="en-US"/>
        </w:rPr>
        <w:t xml:space="preserve"> </w:t>
      </w:r>
      <w:r w:rsidR="00BD658A" w:rsidRPr="000A41A6">
        <w:rPr>
          <w:lang w:val="en-US" w:eastAsia="en-US"/>
        </w:rPr>
        <w:fldChar w:fldCharType="begin"/>
      </w:r>
      <w:r w:rsidR="00BD658A" w:rsidRPr="000A41A6">
        <w:rPr>
          <w:lang w:val="en-US" w:eastAsia="en-US"/>
        </w:rPr>
        <w:instrText xml:space="preserve"> REF _Ref450863 \w \h </w:instrText>
      </w:r>
      <w:r w:rsidR="00CF6124" w:rsidRPr="000A41A6">
        <w:rPr>
          <w:lang w:val="en-US" w:eastAsia="en-US"/>
        </w:rPr>
        <w:instrText xml:space="preserve"> \* MERGEFORMAT </w:instrText>
      </w:r>
      <w:r w:rsidR="00BD658A" w:rsidRPr="000A41A6">
        <w:rPr>
          <w:lang w:val="en-US" w:eastAsia="en-US"/>
        </w:rPr>
      </w:r>
      <w:r w:rsidR="00BD658A" w:rsidRPr="000A41A6">
        <w:rPr>
          <w:lang w:val="en-US" w:eastAsia="en-US"/>
        </w:rPr>
        <w:fldChar w:fldCharType="separate"/>
      </w:r>
      <w:r w:rsidR="00982C07" w:rsidRPr="000A41A6">
        <w:rPr>
          <w:lang w:val="en-US" w:eastAsia="en-US"/>
        </w:rPr>
        <w:t>4(f)</w:t>
      </w:r>
      <w:r w:rsidR="00BD658A" w:rsidRPr="000A41A6">
        <w:rPr>
          <w:lang w:val="en-US" w:eastAsia="en-US"/>
        </w:rPr>
        <w:fldChar w:fldCharType="end"/>
      </w:r>
      <w:r w:rsidR="00BD658A" w:rsidRPr="000A41A6">
        <w:rPr>
          <w:lang w:val="en-US" w:eastAsia="en-US"/>
        </w:rPr>
        <w:t xml:space="preserve"> or </w:t>
      </w:r>
      <w:r w:rsidR="00BD658A" w:rsidRPr="000A41A6">
        <w:rPr>
          <w:lang w:val="en-US" w:eastAsia="en-US"/>
        </w:rPr>
        <w:fldChar w:fldCharType="begin"/>
      </w:r>
      <w:r w:rsidR="00BD658A" w:rsidRPr="000A41A6">
        <w:rPr>
          <w:lang w:val="en-US" w:eastAsia="en-US"/>
        </w:rPr>
        <w:instrText xml:space="preserve"> REF _Ref450996 \w \h </w:instrText>
      </w:r>
      <w:r w:rsidR="00CF6124" w:rsidRPr="000A41A6">
        <w:rPr>
          <w:lang w:val="en-US" w:eastAsia="en-US"/>
        </w:rPr>
        <w:instrText xml:space="preserve"> \* MERGEFORMAT </w:instrText>
      </w:r>
      <w:r w:rsidR="00BD658A" w:rsidRPr="000A41A6">
        <w:rPr>
          <w:lang w:val="en-US" w:eastAsia="en-US"/>
        </w:rPr>
      </w:r>
      <w:r w:rsidR="00BD658A" w:rsidRPr="000A41A6">
        <w:rPr>
          <w:lang w:val="en-US" w:eastAsia="en-US"/>
        </w:rPr>
        <w:fldChar w:fldCharType="separate"/>
      </w:r>
      <w:r w:rsidR="00982C07" w:rsidRPr="000A41A6">
        <w:rPr>
          <w:lang w:val="en-US" w:eastAsia="en-US"/>
        </w:rPr>
        <w:t>4(g)</w:t>
      </w:r>
      <w:r w:rsidR="00BD658A" w:rsidRPr="000A41A6">
        <w:rPr>
          <w:lang w:val="en-US" w:eastAsia="en-US"/>
        </w:rPr>
        <w:fldChar w:fldCharType="end"/>
      </w:r>
      <w:r w:rsidR="0048186A" w:rsidRPr="000A41A6">
        <w:rPr>
          <w:lang w:val="en-US" w:eastAsia="en-US"/>
        </w:rPr>
        <w:t xml:space="preserve"> to resolve the matter</w:t>
      </w:r>
      <w:r w:rsidR="00E82866" w:rsidRPr="000A41A6">
        <w:rPr>
          <w:lang w:val="en-US" w:eastAsia="en-US"/>
        </w:rPr>
        <w:t xml:space="preserve"> and providing that </w:t>
      </w:r>
      <w:r w:rsidR="0041112D">
        <w:rPr>
          <w:lang w:val="en-US" w:eastAsia="en-US"/>
        </w:rPr>
        <w:t>the Licensee</w:t>
      </w:r>
      <w:r w:rsidR="00E82866" w:rsidRPr="000A41A6">
        <w:rPr>
          <w:lang w:val="en-US" w:eastAsia="en-US"/>
        </w:rPr>
        <w:t xml:space="preserve"> provide</w:t>
      </w:r>
      <w:r w:rsidR="00304E7F">
        <w:rPr>
          <w:lang w:val="en-US" w:eastAsia="en-US"/>
        </w:rPr>
        <w:t>s</w:t>
      </w:r>
      <w:r w:rsidR="00E82866" w:rsidRPr="000A41A6">
        <w:rPr>
          <w:lang w:val="en-US" w:eastAsia="en-US"/>
        </w:rPr>
        <w:t xml:space="preserve"> the Licensor with reasonable co-operation in relation to a Claim as set out in 4(h) above</w:t>
      </w:r>
      <w:r w:rsidR="0048186A" w:rsidRPr="000A41A6">
        <w:rPr>
          <w:lang w:val="en-US" w:eastAsia="en-US"/>
        </w:rPr>
        <w:t>.</w:t>
      </w:r>
      <w:bookmarkEnd w:id="16"/>
      <w:r w:rsidR="0048186A" w:rsidRPr="00CF6124">
        <w:rPr>
          <w:lang w:val="en-US" w:eastAsia="en-US"/>
        </w:rPr>
        <w:t xml:space="preserve"> </w:t>
      </w:r>
    </w:p>
    <w:p w14:paraId="26800DEA" w14:textId="4F45139B" w:rsidR="0048186A" w:rsidRPr="006F3F6A" w:rsidRDefault="00033897" w:rsidP="00207606">
      <w:pPr>
        <w:pStyle w:val="Heading3"/>
        <w:rPr>
          <w:lang w:val="en-US" w:eastAsia="en-US"/>
        </w:rPr>
      </w:pPr>
      <w:r>
        <w:rPr>
          <w:lang w:val="en-US" w:eastAsia="en-US"/>
        </w:rPr>
        <w:t>The Licensee</w:t>
      </w:r>
      <w:r w:rsidR="00E035B1">
        <w:rPr>
          <w:lang w:val="en-US" w:eastAsia="en-US"/>
        </w:rPr>
        <w:t>’</w:t>
      </w:r>
      <w:r>
        <w:rPr>
          <w:lang w:val="en-US" w:eastAsia="en-US"/>
        </w:rPr>
        <w:t xml:space="preserve">s </w:t>
      </w:r>
      <w:r w:rsidR="0048186A" w:rsidRPr="00CF6124">
        <w:rPr>
          <w:lang w:val="en-US" w:eastAsia="en-US"/>
        </w:rPr>
        <w:t xml:space="preserve">obligation to indemnify the </w:t>
      </w:r>
      <w:r>
        <w:rPr>
          <w:lang w:val="en-US" w:eastAsia="en-US"/>
        </w:rPr>
        <w:t xml:space="preserve">Licensor </w:t>
      </w:r>
      <w:r w:rsidR="0048186A" w:rsidRPr="00CF6124">
        <w:rPr>
          <w:lang w:val="en-US" w:eastAsia="en-US"/>
        </w:rPr>
        <w:t xml:space="preserve">and their officers, employees and agents set out in </w:t>
      </w:r>
      <w:r w:rsidR="00FB2D8D" w:rsidRPr="00CF6124">
        <w:rPr>
          <w:lang w:val="en-US" w:eastAsia="en-US"/>
        </w:rPr>
        <w:t>clause</w:t>
      </w:r>
      <w:r w:rsidR="00CF6124">
        <w:rPr>
          <w:lang w:val="en-US" w:eastAsia="en-US"/>
        </w:rPr>
        <w:t xml:space="preserve"> </w:t>
      </w:r>
      <w:r w:rsidR="00CF6124">
        <w:rPr>
          <w:lang w:val="en-US" w:eastAsia="en-US"/>
        </w:rPr>
        <w:fldChar w:fldCharType="begin"/>
      </w:r>
      <w:r w:rsidR="00CF6124">
        <w:rPr>
          <w:lang w:val="en-US" w:eastAsia="en-US"/>
        </w:rPr>
        <w:instrText xml:space="preserve"> REF _Ref450928 \w \h </w:instrText>
      </w:r>
      <w:r w:rsidR="00CF6124">
        <w:rPr>
          <w:lang w:val="en-US" w:eastAsia="en-US"/>
        </w:rPr>
      </w:r>
      <w:r w:rsidR="00CF6124">
        <w:rPr>
          <w:lang w:val="en-US" w:eastAsia="en-US"/>
        </w:rPr>
        <w:fldChar w:fldCharType="separate"/>
      </w:r>
      <w:r w:rsidR="00982C07">
        <w:rPr>
          <w:lang w:val="en-US" w:eastAsia="en-US"/>
        </w:rPr>
        <w:t>9(a)</w:t>
      </w:r>
      <w:r w:rsidR="00CF6124">
        <w:rPr>
          <w:lang w:val="en-US" w:eastAsia="en-US"/>
        </w:rPr>
        <w:fldChar w:fldCharType="end"/>
      </w:r>
      <w:r w:rsidR="0048186A" w:rsidRPr="00CF6124">
        <w:rPr>
          <w:lang w:val="en-US" w:eastAsia="en-US"/>
        </w:rPr>
        <w:t xml:space="preserve"> is a continuing obligation</w:t>
      </w:r>
      <w:r w:rsidR="0048186A" w:rsidRPr="00C6094A">
        <w:rPr>
          <w:lang w:val="en-US" w:eastAsia="en-US"/>
        </w:rPr>
        <w:t xml:space="preserve"> separate and independent of th</w:t>
      </w:r>
      <w:r>
        <w:rPr>
          <w:lang w:val="en-US" w:eastAsia="en-US"/>
        </w:rPr>
        <w:t xml:space="preserve">e Licensee’s </w:t>
      </w:r>
      <w:r w:rsidR="0048186A" w:rsidRPr="00C6094A">
        <w:rPr>
          <w:lang w:val="en-US" w:eastAsia="en-US"/>
        </w:rPr>
        <w:t xml:space="preserve">other </w:t>
      </w:r>
      <w:r w:rsidR="0048186A" w:rsidRPr="006F3F6A">
        <w:rPr>
          <w:lang w:val="en-US" w:eastAsia="en-US"/>
        </w:rPr>
        <w:t>obligations and shall survive expiration or, where relevant, earlier termination of this Agreement.</w:t>
      </w:r>
    </w:p>
    <w:p w14:paraId="3B1B22AD" w14:textId="2269932B" w:rsidR="007A7264" w:rsidRPr="006F3F6A" w:rsidRDefault="007A7264" w:rsidP="00207606">
      <w:pPr>
        <w:pStyle w:val="Heading3"/>
        <w:rPr>
          <w:lang w:val="en-US" w:eastAsia="en-US"/>
        </w:rPr>
      </w:pPr>
      <w:r w:rsidRPr="000A41A6">
        <w:rPr>
          <w:lang w:val="en-US" w:eastAsia="en-US"/>
        </w:rPr>
        <w:lastRenderedPageBreak/>
        <w:t xml:space="preserve">Clause 9(a) does not apply to the extent it would have the effect of limiting or excluding </w:t>
      </w:r>
      <w:r w:rsidR="00B42EB2">
        <w:rPr>
          <w:lang w:val="en-US" w:eastAsia="en-US"/>
        </w:rPr>
        <w:t xml:space="preserve">Non-Excludable Consumer </w:t>
      </w:r>
      <w:r w:rsidR="00B42EB2">
        <w:rPr>
          <w:rFonts w:cs="Times New Roman"/>
          <w:szCs w:val="28"/>
          <w:lang w:val="en-US" w:eastAsia="en-US"/>
        </w:rPr>
        <w:t>Guarantees</w:t>
      </w:r>
      <w:r w:rsidR="00AA4C4A">
        <w:rPr>
          <w:lang w:val="en-US" w:eastAsia="en-US"/>
        </w:rPr>
        <w:t>.</w:t>
      </w:r>
    </w:p>
    <w:p w14:paraId="36D84FA8" w14:textId="77777777" w:rsidR="00207606" w:rsidRPr="005A3B9A" w:rsidRDefault="00207606" w:rsidP="00207606">
      <w:pPr>
        <w:pStyle w:val="Heading3"/>
        <w:numPr>
          <w:ilvl w:val="0"/>
          <w:numId w:val="0"/>
        </w:numPr>
        <w:ind w:left="1957"/>
        <w:rPr>
          <w:lang w:val="en-US" w:eastAsia="en-US"/>
        </w:rPr>
      </w:pPr>
    </w:p>
    <w:p w14:paraId="2F8CFD24" w14:textId="076C911E" w:rsidR="0007037C" w:rsidRPr="001565A9" w:rsidRDefault="0007037C" w:rsidP="0007037C">
      <w:pPr>
        <w:pStyle w:val="Heading1"/>
        <w:rPr>
          <w:lang w:val="en-US" w:eastAsia="en-US"/>
        </w:rPr>
      </w:pPr>
      <w:bookmarkStart w:id="17" w:name="_Ref436922218"/>
      <w:r w:rsidRPr="005A3B9A">
        <w:rPr>
          <w:lang w:val="en-US" w:eastAsia="en-US"/>
        </w:rPr>
        <w:t>INSURANCE</w:t>
      </w:r>
      <w:bookmarkEnd w:id="17"/>
    </w:p>
    <w:p w14:paraId="5D7C8B32" w14:textId="3AB20F28" w:rsidR="0007037C" w:rsidRPr="006F3F6A" w:rsidRDefault="00D7277A" w:rsidP="0007037C">
      <w:pPr>
        <w:pStyle w:val="Heading3"/>
        <w:rPr>
          <w:lang w:val="en-US" w:eastAsia="en-US"/>
        </w:rPr>
      </w:pPr>
      <w:r w:rsidRPr="00596F4A">
        <w:rPr>
          <w:lang w:val="en-US" w:eastAsia="en-US"/>
        </w:rPr>
        <w:t>The Licensee</w:t>
      </w:r>
      <w:r w:rsidRPr="006F3F6A">
        <w:rPr>
          <w:lang w:val="en-US" w:eastAsia="en-US"/>
        </w:rPr>
        <w:t>:</w:t>
      </w:r>
    </w:p>
    <w:p w14:paraId="0DF4E325" w14:textId="69D10CBE" w:rsidR="0007037C" w:rsidRPr="001565A9" w:rsidRDefault="0007037C" w:rsidP="0007037C">
      <w:pPr>
        <w:pStyle w:val="Heading4"/>
        <w:rPr>
          <w:lang w:val="en-US"/>
        </w:rPr>
      </w:pPr>
      <w:r w:rsidRPr="005A3B9A">
        <w:rPr>
          <w:lang w:val="en-US"/>
        </w:rPr>
        <w:t xml:space="preserve">must take out and maintain insurances adequate to cover its obligations under this Agreement; </w:t>
      </w:r>
      <w:r w:rsidR="000809FE" w:rsidRPr="005A3B9A">
        <w:rPr>
          <w:lang w:val="en-US"/>
        </w:rPr>
        <w:t>and</w:t>
      </w:r>
    </w:p>
    <w:p w14:paraId="06BABE17" w14:textId="37406A53" w:rsidR="0007037C" w:rsidRPr="000A41A6" w:rsidRDefault="0007037C" w:rsidP="0007037C">
      <w:pPr>
        <w:pStyle w:val="Heading4"/>
        <w:rPr>
          <w:lang w:val="en-US"/>
        </w:rPr>
      </w:pPr>
      <w:r w:rsidRPr="00596F4A">
        <w:rPr>
          <w:lang w:val="en-US"/>
        </w:rPr>
        <w:t>must comply with the terms of its insurance policies</w:t>
      </w:r>
      <w:r w:rsidR="000809FE" w:rsidRPr="00596F4A">
        <w:rPr>
          <w:lang w:val="en-US"/>
        </w:rPr>
        <w:t>.</w:t>
      </w:r>
      <w:r w:rsidRPr="000A41A6">
        <w:rPr>
          <w:lang w:val="en-US"/>
        </w:rPr>
        <w:t xml:space="preserve"> </w:t>
      </w:r>
    </w:p>
    <w:p w14:paraId="23A42388" w14:textId="77777777" w:rsidR="00207606" w:rsidRPr="00F85281" w:rsidRDefault="00207606" w:rsidP="00207606">
      <w:pPr>
        <w:pStyle w:val="Heading4"/>
        <w:numPr>
          <w:ilvl w:val="0"/>
          <w:numId w:val="0"/>
        </w:numPr>
        <w:ind w:left="2892"/>
        <w:rPr>
          <w:lang w:val="en-US"/>
        </w:rPr>
      </w:pPr>
    </w:p>
    <w:p w14:paraId="3C0BF778" w14:textId="77777777" w:rsidR="0007037C" w:rsidRPr="00F85281" w:rsidRDefault="0007037C" w:rsidP="0007037C">
      <w:pPr>
        <w:pStyle w:val="Heading1"/>
        <w:rPr>
          <w:lang w:val="en-US" w:eastAsia="en-US"/>
        </w:rPr>
      </w:pPr>
      <w:bookmarkStart w:id="18" w:name="_Ref525701286"/>
      <w:r w:rsidRPr="00F85281">
        <w:rPr>
          <w:lang w:val="en-US" w:eastAsia="en-US"/>
        </w:rPr>
        <w:t>DISPUTE RESOLUTION</w:t>
      </w:r>
      <w:bookmarkEnd w:id="18"/>
      <w:r w:rsidRPr="00F85281">
        <w:rPr>
          <w:lang w:val="en-US" w:eastAsia="en-US"/>
        </w:rPr>
        <w:t xml:space="preserve"> </w:t>
      </w:r>
    </w:p>
    <w:p w14:paraId="3221874B" w14:textId="602CD168" w:rsidR="0007037C" w:rsidRPr="003E6F57" w:rsidRDefault="0007037C" w:rsidP="0007037C">
      <w:pPr>
        <w:pStyle w:val="Heading3"/>
        <w:rPr>
          <w:lang w:val="en-US" w:eastAsia="en-US"/>
        </w:rPr>
      </w:pPr>
      <w:r w:rsidRPr="00F85281">
        <w:rPr>
          <w:lang w:val="en-US" w:eastAsia="en-US"/>
        </w:rPr>
        <w:t>A Party must not start court proceedings (except proceedings seeking interlocutory relief) about a dispute arising out of this Agreement ('</w:t>
      </w:r>
      <w:r w:rsidRPr="00F85281">
        <w:rPr>
          <w:b/>
          <w:lang w:val="en-US" w:eastAsia="en-US"/>
        </w:rPr>
        <w:t>Dispute</w:t>
      </w:r>
      <w:r w:rsidRPr="00F85281">
        <w:rPr>
          <w:lang w:val="en-US" w:eastAsia="en-US"/>
        </w:rPr>
        <w:t xml:space="preserve">') unless it has complied </w:t>
      </w:r>
      <w:r w:rsidRPr="003E6F57">
        <w:rPr>
          <w:lang w:val="en-US" w:eastAsia="en-US"/>
        </w:rPr>
        <w:t>with this clause</w:t>
      </w:r>
      <w:r w:rsidR="00BD658A" w:rsidRPr="003E6F57">
        <w:rPr>
          <w:lang w:val="en-US" w:eastAsia="en-US"/>
        </w:rPr>
        <w:t xml:space="preserve"> </w:t>
      </w:r>
      <w:r w:rsidR="00BD658A" w:rsidRPr="003E6F57">
        <w:rPr>
          <w:lang w:val="en-US" w:eastAsia="en-US"/>
        </w:rPr>
        <w:fldChar w:fldCharType="begin"/>
      </w:r>
      <w:r w:rsidR="00BD658A" w:rsidRPr="003E6F57">
        <w:rPr>
          <w:lang w:val="en-US" w:eastAsia="en-US"/>
        </w:rPr>
        <w:instrText xml:space="preserve"> REF _Ref525701286 \w \h </w:instrText>
      </w:r>
      <w:r w:rsidR="00CF6124" w:rsidRPr="003E6F57">
        <w:rPr>
          <w:lang w:val="en-US" w:eastAsia="en-US"/>
        </w:rPr>
        <w:instrText xml:space="preserve"> \* MERGEFORMAT </w:instrText>
      </w:r>
      <w:r w:rsidR="00BD658A" w:rsidRPr="003E6F57">
        <w:rPr>
          <w:lang w:val="en-US" w:eastAsia="en-US"/>
        </w:rPr>
      </w:r>
      <w:r w:rsidR="00BD658A" w:rsidRPr="003E6F57">
        <w:rPr>
          <w:lang w:val="en-US" w:eastAsia="en-US"/>
        </w:rPr>
        <w:fldChar w:fldCharType="separate"/>
      </w:r>
      <w:r w:rsidR="00982C07" w:rsidRPr="003E6F57">
        <w:rPr>
          <w:lang w:val="en-US" w:eastAsia="en-US"/>
        </w:rPr>
        <w:t>11</w:t>
      </w:r>
      <w:r w:rsidR="00BD658A" w:rsidRPr="003E6F57">
        <w:rPr>
          <w:lang w:val="en-US" w:eastAsia="en-US"/>
        </w:rPr>
        <w:fldChar w:fldCharType="end"/>
      </w:r>
      <w:r w:rsidRPr="003E6F57">
        <w:rPr>
          <w:lang w:val="en-US" w:eastAsia="en-US"/>
        </w:rPr>
        <w:t xml:space="preserve">.  </w:t>
      </w:r>
    </w:p>
    <w:p w14:paraId="4B5013C6" w14:textId="77777777" w:rsidR="0007037C" w:rsidRPr="003E6F57" w:rsidRDefault="0007037C" w:rsidP="0007037C">
      <w:pPr>
        <w:pStyle w:val="Heading3"/>
        <w:rPr>
          <w:lang w:val="en-US" w:eastAsia="en-US"/>
        </w:rPr>
      </w:pPr>
      <w:r w:rsidRPr="003E6F57">
        <w:rPr>
          <w:lang w:val="en-US" w:eastAsia="en-US"/>
        </w:rPr>
        <w:t>A Party claiming that a Dispute has arisen must notify the other Party to the Dispute giving details of the Dispute (</w:t>
      </w:r>
      <w:r w:rsidRPr="003E6F57">
        <w:rPr>
          <w:b/>
          <w:lang w:val="en-US" w:eastAsia="en-US"/>
        </w:rPr>
        <w:t>'Notification'</w:t>
      </w:r>
      <w:r w:rsidRPr="003E6F57">
        <w:rPr>
          <w:lang w:val="en-US" w:eastAsia="en-US"/>
        </w:rPr>
        <w:t>).</w:t>
      </w:r>
    </w:p>
    <w:p w14:paraId="13913F4E" w14:textId="705D0E96" w:rsidR="0007037C" w:rsidRPr="003E6F57" w:rsidRDefault="0007037C" w:rsidP="003E6F57">
      <w:pPr>
        <w:pStyle w:val="Heading3"/>
        <w:rPr>
          <w:lang w:val="en-US" w:eastAsia="en-US"/>
        </w:rPr>
      </w:pPr>
      <w:bookmarkStart w:id="19" w:name="_Ref525701136"/>
      <w:r w:rsidRPr="003E6F57">
        <w:rPr>
          <w:lang w:val="en-US" w:eastAsia="en-US"/>
        </w:rPr>
        <w:t xml:space="preserve">On receipt of a Notification each Party </w:t>
      </w:r>
      <w:r w:rsidR="0059646D" w:rsidRPr="003E6F57">
        <w:rPr>
          <w:lang w:val="en-US" w:eastAsia="en-US"/>
        </w:rPr>
        <w:t xml:space="preserve">must </w:t>
      </w:r>
      <w:r w:rsidR="00135780" w:rsidRPr="003E6F57">
        <w:rPr>
          <w:lang w:val="en-US" w:eastAsia="en-US"/>
        </w:rPr>
        <w:t xml:space="preserve">with appropriate senior management </w:t>
      </w:r>
      <w:r w:rsidRPr="003E6F57">
        <w:rPr>
          <w:lang w:val="en-US" w:eastAsia="en-US"/>
        </w:rPr>
        <w:t>negotiate in good faith to resolve the Dispute.</w:t>
      </w:r>
      <w:bookmarkEnd w:id="19"/>
    </w:p>
    <w:p w14:paraId="46364D2E" w14:textId="52F773A5" w:rsidR="0007037C" w:rsidRPr="003E6F57" w:rsidRDefault="0007037C" w:rsidP="0007037C">
      <w:pPr>
        <w:pStyle w:val="Heading3"/>
        <w:rPr>
          <w:lang w:val="en-US" w:eastAsia="en-US"/>
        </w:rPr>
      </w:pPr>
      <w:r w:rsidRPr="003E6F57">
        <w:rPr>
          <w:lang w:val="en-US" w:eastAsia="en-US"/>
        </w:rPr>
        <w:t xml:space="preserve">If the Dispute is not resolved under </w:t>
      </w:r>
      <w:r w:rsidR="0059646D" w:rsidRPr="003E6F57">
        <w:rPr>
          <w:lang w:val="en-US" w:eastAsia="en-US"/>
        </w:rPr>
        <w:t xml:space="preserve">clause 11(c) </w:t>
      </w:r>
      <w:r w:rsidRPr="003E6F57">
        <w:rPr>
          <w:lang w:val="en-US" w:eastAsia="en-US"/>
        </w:rPr>
        <w:t>within 60 days after referral (or longer period agreed between the Parties) either Party may initiate proceedings in a court.</w:t>
      </w:r>
    </w:p>
    <w:p w14:paraId="0ADB902E" w14:textId="77777777" w:rsidR="00207606" w:rsidRPr="003E6F57" w:rsidRDefault="00207606" w:rsidP="00207606">
      <w:pPr>
        <w:pStyle w:val="Heading3"/>
        <w:numPr>
          <w:ilvl w:val="0"/>
          <w:numId w:val="0"/>
        </w:numPr>
        <w:ind w:left="1957"/>
        <w:rPr>
          <w:lang w:val="en-US" w:eastAsia="en-US"/>
        </w:rPr>
      </w:pPr>
    </w:p>
    <w:p w14:paraId="2C3BC03E" w14:textId="6DCDA6E7" w:rsidR="0007037C" w:rsidRPr="003E6F57" w:rsidRDefault="0007037C" w:rsidP="0007037C">
      <w:pPr>
        <w:pStyle w:val="Heading1"/>
        <w:rPr>
          <w:lang w:val="en-US" w:eastAsia="en-US"/>
        </w:rPr>
      </w:pPr>
      <w:r w:rsidRPr="003E6F57">
        <w:rPr>
          <w:lang w:val="en-US" w:eastAsia="en-US"/>
        </w:rPr>
        <w:t>TERMINATION</w:t>
      </w:r>
    </w:p>
    <w:p w14:paraId="0A0CC93C" w14:textId="280E1274" w:rsidR="00D109F6" w:rsidRPr="00584B60" w:rsidRDefault="00375906" w:rsidP="0007037C">
      <w:pPr>
        <w:pStyle w:val="Heading3"/>
        <w:rPr>
          <w:lang w:val="en-US" w:eastAsia="en-US"/>
        </w:rPr>
      </w:pPr>
      <w:r>
        <w:t>The Licensor</w:t>
      </w:r>
      <w:r w:rsidRPr="00F16FD3">
        <w:t xml:space="preserve"> </w:t>
      </w:r>
      <w:r w:rsidRPr="003E6F57">
        <w:t xml:space="preserve">may immediately terminate this Agreement by notice in writing </w:t>
      </w:r>
      <w:r w:rsidR="00304E7F">
        <w:t>if</w:t>
      </w:r>
      <w:r w:rsidRPr="003E6F57">
        <w:t xml:space="preserve"> </w:t>
      </w:r>
      <w:r w:rsidR="0041112D">
        <w:t>the Licensee</w:t>
      </w:r>
      <w:r w:rsidR="00D109F6">
        <w:t>:</w:t>
      </w:r>
    </w:p>
    <w:p w14:paraId="5A34F414" w14:textId="5BFC3F88" w:rsidR="00D109F6" w:rsidRPr="00584B60" w:rsidRDefault="00D109F6" w:rsidP="00D109F6">
      <w:pPr>
        <w:pStyle w:val="Heading4"/>
        <w:rPr>
          <w:lang w:val="en-US"/>
        </w:rPr>
      </w:pPr>
      <w:r>
        <w:t>commits an Insolvency Event; or</w:t>
      </w:r>
    </w:p>
    <w:p w14:paraId="6EEA8298" w14:textId="3EE6AA42" w:rsidR="00375906" w:rsidRPr="003E6F57" w:rsidRDefault="00080C41" w:rsidP="00584B60">
      <w:pPr>
        <w:pStyle w:val="Heading4"/>
        <w:rPr>
          <w:lang w:val="en-US"/>
        </w:rPr>
      </w:pPr>
      <w:r w:rsidRPr="003E6F57">
        <w:t>fail</w:t>
      </w:r>
      <w:r w:rsidR="00304E7F">
        <w:t>s</w:t>
      </w:r>
      <w:r w:rsidRPr="003E6F57">
        <w:t xml:space="preserve"> to pay the fees or any amount due under this Agreement by the due date and </w:t>
      </w:r>
      <w:r w:rsidR="0041112D">
        <w:t>the Licensee</w:t>
      </w:r>
      <w:r w:rsidRPr="003E6F57">
        <w:t xml:space="preserve"> do</w:t>
      </w:r>
      <w:r w:rsidR="00BA169D">
        <w:t>es</w:t>
      </w:r>
      <w:r w:rsidRPr="003E6F57">
        <w:t xml:space="preserve"> not remedy that failure within thirty (30) days of notice to do so by the Licensor.</w:t>
      </w:r>
    </w:p>
    <w:p w14:paraId="20F1D46C" w14:textId="720A0A2B" w:rsidR="00547A7B" w:rsidRPr="003E6F57" w:rsidRDefault="00547A7B" w:rsidP="00547A7B">
      <w:pPr>
        <w:pStyle w:val="Heading3"/>
      </w:pPr>
      <w:r w:rsidRPr="003E6F57">
        <w:t xml:space="preserve">Either </w:t>
      </w:r>
      <w:r w:rsidR="00C631AB" w:rsidRPr="003E6F57">
        <w:t xml:space="preserve">the Licensor or the Licensee </w:t>
      </w:r>
      <w:r w:rsidRPr="003E6F57">
        <w:t>may immediately terminate this Agreement by written notice to the other Party if that other Party:</w:t>
      </w:r>
    </w:p>
    <w:p w14:paraId="1FC2218D" w14:textId="321E6FB5" w:rsidR="00080C41" w:rsidRPr="003E6F57" w:rsidRDefault="00080C41" w:rsidP="00584B60">
      <w:pPr>
        <w:pStyle w:val="Heading4"/>
        <w:numPr>
          <w:ilvl w:val="0"/>
          <w:numId w:val="0"/>
        </w:numPr>
        <w:ind w:left="2892"/>
      </w:pPr>
    </w:p>
    <w:p w14:paraId="1F25058F" w14:textId="55E53DA7" w:rsidR="00227E5C" w:rsidRPr="003E6F57" w:rsidRDefault="00227E5C" w:rsidP="00227E5C">
      <w:pPr>
        <w:pStyle w:val="Heading4"/>
      </w:pPr>
      <w:r w:rsidRPr="003E6F57">
        <w:t>commits a breach of this Agreement which is capable of remedy and is not remedied within thirty (30) days o</w:t>
      </w:r>
      <w:r w:rsidR="00547A7B" w:rsidRPr="003E6F57">
        <w:t>f notice to do so by the first P</w:t>
      </w:r>
      <w:r w:rsidRPr="003E6F57">
        <w:t>arty; or</w:t>
      </w:r>
    </w:p>
    <w:p w14:paraId="27F3A0E7" w14:textId="3C7480EA" w:rsidR="00227E5C" w:rsidRPr="003E6F57" w:rsidRDefault="0059646D" w:rsidP="00227E5C">
      <w:pPr>
        <w:pStyle w:val="Heading4"/>
      </w:pPr>
      <w:r w:rsidRPr="003E6F57">
        <w:t>commits</w:t>
      </w:r>
      <w:r w:rsidR="00227E5C" w:rsidRPr="003E6F57">
        <w:t xml:space="preserve"> a material</w:t>
      </w:r>
      <w:r w:rsidRPr="003E6F57">
        <w:t xml:space="preserve"> breach</w:t>
      </w:r>
      <w:r w:rsidR="00227E5C" w:rsidRPr="003E6F57">
        <w:t xml:space="preserve"> of this Agreement</w:t>
      </w:r>
      <w:r w:rsidR="002A186B" w:rsidRPr="003E6F57">
        <w:t xml:space="preserve"> (without limiting any other breach, any breach by the Licensee of clauses 3, 4 or 14 is a material breach)</w:t>
      </w:r>
      <w:r w:rsidR="00227E5C" w:rsidRPr="003E6F57">
        <w:t>.</w:t>
      </w:r>
    </w:p>
    <w:p w14:paraId="5255BEE6" w14:textId="5C827243" w:rsidR="0007037C" w:rsidRPr="003E6F57" w:rsidRDefault="0007037C" w:rsidP="0007037C">
      <w:pPr>
        <w:pStyle w:val="Heading3"/>
        <w:rPr>
          <w:lang w:val="en-US" w:eastAsia="en-US"/>
        </w:rPr>
      </w:pPr>
      <w:bookmarkStart w:id="20" w:name="_Ref867247"/>
      <w:r w:rsidRPr="003E6F57">
        <w:rPr>
          <w:lang w:val="en-US" w:eastAsia="en-US"/>
        </w:rPr>
        <w:t>Either Party may end this Agreement by giving 30 days written notice to the other Party.</w:t>
      </w:r>
      <w:r w:rsidR="00550BCD" w:rsidRPr="003E6F57">
        <w:rPr>
          <w:lang w:val="en-US" w:eastAsia="en-US"/>
        </w:rPr>
        <w:t xml:space="preserve">  No amount will </w:t>
      </w:r>
      <w:r w:rsidR="00E82866" w:rsidRPr="003E6F57">
        <w:rPr>
          <w:lang w:val="en-US" w:eastAsia="en-US"/>
        </w:rPr>
        <w:t>b</w:t>
      </w:r>
      <w:r w:rsidR="00550BCD" w:rsidRPr="003E6F57">
        <w:rPr>
          <w:lang w:val="en-US" w:eastAsia="en-US"/>
        </w:rPr>
        <w:t>e refunded to the Licensee if it terminates the agreement under this clause</w:t>
      </w:r>
      <w:bookmarkEnd w:id="20"/>
      <w:r w:rsidR="00550BCD" w:rsidRPr="003E6F57">
        <w:rPr>
          <w:lang w:val="en-US" w:eastAsia="en-US"/>
        </w:rPr>
        <w:t xml:space="preserve"> </w:t>
      </w:r>
      <w:r w:rsidR="00550BCD" w:rsidRPr="003E6F57">
        <w:rPr>
          <w:lang w:val="en-US" w:eastAsia="en-US"/>
        </w:rPr>
        <w:fldChar w:fldCharType="begin"/>
      </w:r>
      <w:r w:rsidR="00550BCD" w:rsidRPr="003E6F57">
        <w:rPr>
          <w:lang w:val="en-US" w:eastAsia="en-US"/>
        </w:rPr>
        <w:instrText xml:space="preserve"> REF _Ref867247 \w \h </w:instrText>
      </w:r>
      <w:r w:rsidR="002A186B" w:rsidRPr="003E6F57">
        <w:rPr>
          <w:lang w:val="en-US" w:eastAsia="en-US"/>
        </w:rPr>
        <w:instrText xml:space="preserve"> \* MERGEFORMAT </w:instrText>
      </w:r>
      <w:r w:rsidR="00550BCD" w:rsidRPr="003E6F57">
        <w:rPr>
          <w:lang w:val="en-US" w:eastAsia="en-US"/>
        </w:rPr>
      </w:r>
      <w:r w:rsidR="00550BCD" w:rsidRPr="003E6F57">
        <w:rPr>
          <w:lang w:val="en-US" w:eastAsia="en-US"/>
        </w:rPr>
        <w:fldChar w:fldCharType="separate"/>
      </w:r>
      <w:r w:rsidR="00982C07" w:rsidRPr="003E6F57">
        <w:rPr>
          <w:lang w:val="en-US" w:eastAsia="en-US"/>
        </w:rPr>
        <w:t>12(c)</w:t>
      </w:r>
      <w:r w:rsidR="00550BCD" w:rsidRPr="003E6F57">
        <w:rPr>
          <w:lang w:val="en-US" w:eastAsia="en-US"/>
        </w:rPr>
        <w:fldChar w:fldCharType="end"/>
      </w:r>
      <w:r w:rsidR="00550BCD" w:rsidRPr="003E6F57">
        <w:rPr>
          <w:lang w:val="en-US" w:eastAsia="en-US"/>
        </w:rPr>
        <w:t>.</w:t>
      </w:r>
      <w:r w:rsidR="002A186B" w:rsidRPr="003E6F57">
        <w:rPr>
          <w:lang w:val="en-US" w:eastAsia="en-US"/>
        </w:rPr>
        <w:t xml:space="preserve"> If the Licensor terminates this Agreement under this clause 12(c) the Licensor will refund on a pro rata basis any </w:t>
      </w:r>
      <w:proofErr w:type="spellStart"/>
      <w:r w:rsidR="002A186B" w:rsidRPr="003E6F57">
        <w:rPr>
          <w:lang w:val="en-US" w:eastAsia="en-US"/>
        </w:rPr>
        <w:t>Licence</w:t>
      </w:r>
      <w:proofErr w:type="spellEnd"/>
      <w:r w:rsidR="002A186B" w:rsidRPr="003E6F57">
        <w:rPr>
          <w:lang w:val="en-US" w:eastAsia="en-US"/>
        </w:rPr>
        <w:t xml:space="preserve"> Fees paid in advance that relate to the remaining period after such termination.</w:t>
      </w:r>
    </w:p>
    <w:p w14:paraId="56B8489C" w14:textId="77777777" w:rsidR="00207606" w:rsidRPr="003E6F57" w:rsidRDefault="00207606" w:rsidP="00207606">
      <w:pPr>
        <w:pStyle w:val="Heading3"/>
        <w:numPr>
          <w:ilvl w:val="0"/>
          <w:numId w:val="0"/>
        </w:numPr>
        <w:ind w:left="1957"/>
        <w:rPr>
          <w:lang w:val="en-US" w:eastAsia="en-US"/>
        </w:rPr>
      </w:pPr>
    </w:p>
    <w:p w14:paraId="3E8950E0" w14:textId="77777777" w:rsidR="0007037C" w:rsidRPr="003E6F57" w:rsidRDefault="0007037C" w:rsidP="0007037C">
      <w:pPr>
        <w:pStyle w:val="Heading1"/>
        <w:rPr>
          <w:lang w:val="en-US" w:eastAsia="en-US"/>
        </w:rPr>
      </w:pPr>
      <w:bookmarkStart w:id="21" w:name="_Ref2405752"/>
      <w:r w:rsidRPr="003E6F57">
        <w:rPr>
          <w:lang w:val="en-US" w:eastAsia="en-US"/>
        </w:rPr>
        <w:t>POST TERMINATION/EXPIRATION</w:t>
      </w:r>
      <w:bookmarkEnd w:id="21"/>
    </w:p>
    <w:p w14:paraId="34F07A9E" w14:textId="77777777" w:rsidR="0007037C" w:rsidRPr="00F85281" w:rsidRDefault="0007037C" w:rsidP="0007037C">
      <w:pPr>
        <w:pStyle w:val="Definition"/>
        <w:rPr>
          <w:lang w:eastAsia="en-US"/>
        </w:rPr>
      </w:pPr>
      <w:r w:rsidRPr="00F85281">
        <w:rPr>
          <w:lang w:eastAsia="en-US"/>
        </w:rPr>
        <w:t>On expiration or termination of this Agreement:</w:t>
      </w:r>
    </w:p>
    <w:p w14:paraId="089CBFB1" w14:textId="2A240BFB" w:rsidR="0007037C" w:rsidRPr="00550BCD" w:rsidRDefault="002C500E" w:rsidP="0007037C">
      <w:pPr>
        <w:pStyle w:val="Heading3"/>
        <w:rPr>
          <w:lang w:val="en-US" w:eastAsia="en-US"/>
        </w:rPr>
      </w:pPr>
      <w:r>
        <w:rPr>
          <w:lang w:val="en-US" w:eastAsia="en-US"/>
        </w:rPr>
        <w:t>all</w:t>
      </w:r>
      <w:r w:rsidR="003E6F57">
        <w:rPr>
          <w:lang w:val="en-US" w:eastAsia="en-US"/>
        </w:rPr>
        <w:t xml:space="preserve"> </w:t>
      </w:r>
      <w:proofErr w:type="spellStart"/>
      <w:r w:rsidR="0007037C" w:rsidRPr="00F85281">
        <w:rPr>
          <w:lang w:val="en-US" w:eastAsia="en-US"/>
        </w:rPr>
        <w:t>licence</w:t>
      </w:r>
      <w:r>
        <w:rPr>
          <w:lang w:val="en-US" w:eastAsia="en-US"/>
        </w:rPr>
        <w:t>s</w:t>
      </w:r>
      <w:proofErr w:type="spellEnd"/>
      <w:r w:rsidR="0007037C" w:rsidRPr="00F85281">
        <w:rPr>
          <w:lang w:val="en-US" w:eastAsia="en-US"/>
        </w:rPr>
        <w:t xml:space="preserve"> granted to </w:t>
      </w:r>
      <w:r w:rsidR="0041112D">
        <w:rPr>
          <w:lang w:val="en-US" w:eastAsia="en-US"/>
        </w:rPr>
        <w:t>the Licensee</w:t>
      </w:r>
      <w:r w:rsidR="006C0281">
        <w:rPr>
          <w:lang w:val="en-US" w:eastAsia="en-US"/>
        </w:rPr>
        <w:t xml:space="preserve"> </w:t>
      </w:r>
      <w:r w:rsidR="0007037C" w:rsidRPr="00550BCD">
        <w:rPr>
          <w:lang w:val="en-US" w:eastAsia="en-US"/>
        </w:rPr>
        <w:t>under this Agreement immediately cease;</w:t>
      </w:r>
    </w:p>
    <w:p w14:paraId="007296F0" w14:textId="43EC6ADC" w:rsidR="0007037C" w:rsidRPr="00550BCD" w:rsidRDefault="0041112D" w:rsidP="0007037C">
      <w:pPr>
        <w:pStyle w:val="Heading3"/>
        <w:rPr>
          <w:lang w:val="en-US" w:eastAsia="en-US"/>
        </w:rPr>
      </w:pPr>
      <w:r>
        <w:rPr>
          <w:lang w:val="en-US" w:eastAsia="en-US"/>
        </w:rPr>
        <w:lastRenderedPageBreak/>
        <w:t>the Licensee</w:t>
      </w:r>
      <w:r w:rsidR="006C0281" w:rsidRPr="00550BCD">
        <w:rPr>
          <w:lang w:val="en-US" w:eastAsia="en-US"/>
        </w:rPr>
        <w:t xml:space="preserve"> </w:t>
      </w:r>
      <w:r w:rsidR="0007037C" w:rsidRPr="00550BCD">
        <w:rPr>
          <w:lang w:val="en-US" w:eastAsia="en-US"/>
        </w:rPr>
        <w:t>must immediately:</w:t>
      </w:r>
    </w:p>
    <w:p w14:paraId="47151A0D" w14:textId="22A0D3FC" w:rsidR="0007037C" w:rsidRPr="00550BCD" w:rsidRDefault="00071821" w:rsidP="0007037C">
      <w:pPr>
        <w:pStyle w:val="Heading4"/>
        <w:rPr>
          <w:lang w:val="en-US"/>
        </w:rPr>
      </w:pPr>
      <w:r>
        <w:rPr>
          <w:lang w:val="en-US"/>
        </w:rPr>
        <w:t xml:space="preserve">uninstall and </w:t>
      </w:r>
      <w:r w:rsidR="0007037C" w:rsidRPr="00550BCD">
        <w:rPr>
          <w:lang w:val="en-US"/>
        </w:rPr>
        <w:t xml:space="preserve">stop using the </w:t>
      </w:r>
      <w:r w:rsidR="005206D8" w:rsidRPr="00550BCD">
        <w:rPr>
          <w:lang w:val="en-US"/>
        </w:rPr>
        <w:t>APSIM Software</w:t>
      </w:r>
      <w:r w:rsidR="00550BCD">
        <w:rPr>
          <w:lang w:val="en-US"/>
        </w:rPr>
        <w:t xml:space="preserve"> </w:t>
      </w:r>
      <w:r w:rsidR="0007037C" w:rsidRPr="00550BCD">
        <w:rPr>
          <w:lang w:val="en-US"/>
        </w:rPr>
        <w:t>and Improvements;</w:t>
      </w:r>
      <w:r w:rsidR="0019353E" w:rsidRPr="00550BCD">
        <w:rPr>
          <w:lang w:val="en-US"/>
        </w:rPr>
        <w:t xml:space="preserve"> and</w:t>
      </w:r>
    </w:p>
    <w:p w14:paraId="6DAA5F22" w14:textId="69FCFF5C" w:rsidR="0007037C" w:rsidRPr="00FA633F" w:rsidRDefault="0007037C" w:rsidP="0007037C">
      <w:pPr>
        <w:pStyle w:val="Heading4"/>
        <w:rPr>
          <w:lang w:val="en-US"/>
        </w:rPr>
      </w:pPr>
      <w:r w:rsidRPr="00550BCD">
        <w:rPr>
          <w:lang w:val="en-US"/>
        </w:rPr>
        <w:t xml:space="preserve">if requested by the Licensor, confirm by letter signed by an </w:t>
      </w:r>
      <w:proofErr w:type="spellStart"/>
      <w:r w:rsidRPr="00550BCD">
        <w:rPr>
          <w:lang w:val="en-US"/>
        </w:rPr>
        <w:t>authorised</w:t>
      </w:r>
      <w:proofErr w:type="spellEnd"/>
      <w:r w:rsidRPr="00550BCD">
        <w:rPr>
          <w:lang w:val="en-US"/>
        </w:rPr>
        <w:t xml:space="preserve"> person </w:t>
      </w:r>
      <w:r w:rsidR="006C0281" w:rsidRPr="00550BCD">
        <w:rPr>
          <w:lang w:val="en-US"/>
        </w:rPr>
        <w:t xml:space="preserve">that </w:t>
      </w:r>
      <w:r w:rsidR="0041112D">
        <w:rPr>
          <w:lang w:val="en-US"/>
        </w:rPr>
        <w:t>the Licensee</w:t>
      </w:r>
      <w:r w:rsidR="006C0281" w:rsidRPr="00550BCD">
        <w:rPr>
          <w:lang w:val="en-US"/>
        </w:rPr>
        <w:t xml:space="preserve"> ha</w:t>
      </w:r>
      <w:r w:rsidR="00EC5878">
        <w:rPr>
          <w:lang w:val="en-US"/>
        </w:rPr>
        <w:t>s</w:t>
      </w:r>
      <w:r w:rsidR="006C0281" w:rsidRPr="00550BCD">
        <w:rPr>
          <w:lang w:val="en-US"/>
        </w:rPr>
        <w:t xml:space="preserve"> </w:t>
      </w:r>
      <w:r w:rsidRPr="00550BCD">
        <w:rPr>
          <w:lang w:val="en-US"/>
        </w:rPr>
        <w:t xml:space="preserve">complied with all of </w:t>
      </w:r>
      <w:r w:rsidR="003D2981">
        <w:rPr>
          <w:lang w:val="en-US"/>
        </w:rPr>
        <w:t>the Licensee’s</w:t>
      </w:r>
      <w:r w:rsidRPr="00550BCD">
        <w:rPr>
          <w:lang w:val="en-US"/>
        </w:rPr>
        <w:t xml:space="preserve"> obligations under </w:t>
      </w:r>
      <w:r w:rsidRPr="00FA633F">
        <w:rPr>
          <w:lang w:val="en-US"/>
        </w:rPr>
        <w:t>this clause</w:t>
      </w:r>
      <w:r w:rsidR="00550BCD" w:rsidRPr="00FA633F">
        <w:rPr>
          <w:lang w:val="en-US"/>
        </w:rPr>
        <w:t xml:space="preserve"> </w:t>
      </w:r>
      <w:r w:rsidR="00550BCD" w:rsidRPr="00FA633F">
        <w:rPr>
          <w:lang w:val="en-US"/>
        </w:rPr>
        <w:fldChar w:fldCharType="begin"/>
      </w:r>
      <w:r w:rsidR="00550BCD" w:rsidRPr="00584B60">
        <w:rPr>
          <w:lang w:val="en-US"/>
        </w:rPr>
        <w:instrText xml:space="preserve"> REF _Ref2405752 \w \h </w:instrText>
      </w:r>
      <w:r w:rsidR="00FA633F">
        <w:rPr>
          <w:lang w:val="en-US"/>
        </w:rPr>
        <w:instrText xml:space="preserve"> \* MERGEFORMAT </w:instrText>
      </w:r>
      <w:r w:rsidR="00550BCD" w:rsidRPr="00FA633F">
        <w:rPr>
          <w:lang w:val="en-US"/>
        </w:rPr>
      </w:r>
      <w:r w:rsidR="00550BCD" w:rsidRPr="00FA633F">
        <w:rPr>
          <w:lang w:val="en-US"/>
        </w:rPr>
        <w:fldChar w:fldCharType="separate"/>
      </w:r>
      <w:r w:rsidR="00982C07" w:rsidRPr="00FA633F">
        <w:rPr>
          <w:lang w:val="en-US"/>
        </w:rPr>
        <w:t>13</w:t>
      </w:r>
      <w:r w:rsidR="00550BCD" w:rsidRPr="00FA633F">
        <w:rPr>
          <w:lang w:val="en-US"/>
        </w:rPr>
        <w:fldChar w:fldCharType="end"/>
      </w:r>
      <w:r w:rsidR="00550BCD" w:rsidRPr="00FA633F">
        <w:rPr>
          <w:lang w:val="en-US"/>
        </w:rPr>
        <w:t>.</w:t>
      </w:r>
    </w:p>
    <w:p w14:paraId="3C108B98" w14:textId="08F0467C" w:rsidR="0007037C" w:rsidRPr="00550BCD" w:rsidRDefault="0007037C" w:rsidP="0007037C">
      <w:pPr>
        <w:pStyle w:val="Heading3"/>
        <w:rPr>
          <w:lang w:val="en-US" w:eastAsia="en-US"/>
        </w:rPr>
      </w:pPr>
      <w:r w:rsidRPr="00FA633F">
        <w:rPr>
          <w:lang w:val="en-US" w:eastAsia="en-US"/>
        </w:rPr>
        <w:t>t</w:t>
      </w:r>
      <w:r w:rsidR="006F152C" w:rsidRPr="00FA633F">
        <w:rPr>
          <w:lang w:val="en-US" w:eastAsia="en-US"/>
        </w:rPr>
        <w:t>he following clauses continue:</w:t>
      </w:r>
      <w:r w:rsidRPr="00FA633F">
        <w:rPr>
          <w:lang w:val="en-US" w:eastAsia="en-US"/>
        </w:rPr>
        <w:t xml:space="preserve"> </w:t>
      </w:r>
      <w:r w:rsidR="005A44EF" w:rsidRPr="00584B60">
        <w:rPr>
          <w:lang w:val="en-US" w:eastAsia="en-US"/>
        </w:rPr>
        <w:t>4 (Intellectual Property Rights)</w:t>
      </w:r>
      <w:r w:rsidR="005A44EF" w:rsidRPr="00FA633F">
        <w:rPr>
          <w:lang w:val="en-US" w:eastAsia="en-US"/>
        </w:rPr>
        <w:t>,</w:t>
      </w:r>
      <w:r w:rsidR="005A44EF">
        <w:rPr>
          <w:lang w:val="en-US" w:eastAsia="en-US"/>
        </w:rPr>
        <w:t xml:space="preserve"> </w:t>
      </w:r>
      <w:r w:rsidR="006F152C">
        <w:rPr>
          <w:lang w:val="en-US" w:eastAsia="en-US"/>
        </w:rPr>
        <w:t>7</w:t>
      </w:r>
      <w:r w:rsidRPr="00550BCD">
        <w:rPr>
          <w:lang w:val="en-US" w:eastAsia="en-US"/>
        </w:rPr>
        <w:t>(</w:t>
      </w:r>
      <w:r w:rsidR="006F152C">
        <w:rPr>
          <w:lang w:val="en-US" w:eastAsia="en-US"/>
        </w:rPr>
        <w:t>Limitation of Liability and Warranties</w:t>
      </w:r>
      <w:r w:rsidRPr="00550BCD">
        <w:rPr>
          <w:lang w:val="en-US" w:eastAsia="en-US"/>
        </w:rPr>
        <w:t>),</w:t>
      </w:r>
      <w:r w:rsidR="006F152C">
        <w:rPr>
          <w:lang w:val="en-US" w:eastAsia="en-US"/>
        </w:rPr>
        <w:t xml:space="preserve"> 8 (Assumption of Risk),</w:t>
      </w:r>
      <w:r w:rsidRPr="00550BCD">
        <w:rPr>
          <w:lang w:val="en-US" w:eastAsia="en-US"/>
        </w:rPr>
        <w:t xml:space="preserve"> </w:t>
      </w:r>
      <w:r w:rsidR="006F152C">
        <w:rPr>
          <w:lang w:val="en-US" w:eastAsia="en-US"/>
        </w:rPr>
        <w:t xml:space="preserve">9 (Licensee’s Indemnity), 10 </w:t>
      </w:r>
      <w:r w:rsidRPr="00550BCD">
        <w:rPr>
          <w:lang w:val="en-US" w:eastAsia="en-US"/>
        </w:rPr>
        <w:t xml:space="preserve">(Insurance), </w:t>
      </w:r>
      <w:r w:rsidR="006F152C">
        <w:rPr>
          <w:lang w:val="en-US" w:eastAsia="en-US"/>
        </w:rPr>
        <w:t xml:space="preserve">11 </w:t>
      </w:r>
      <w:r w:rsidRPr="00550BCD">
        <w:rPr>
          <w:lang w:val="en-US" w:eastAsia="en-US"/>
        </w:rPr>
        <w:t xml:space="preserve">(Dispute Resolution), this clause </w:t>
      </w:r>
      <w:r w:rsidRPr="00550BCD">
        <w:rPr>
          <w:lang w:val="en-US" w:eastAsia="en-US"/>
        </w:rPr>
        <w:fldChar w:fldCharType="begin"/>
      </w:r>
      <w:r w:rsidRPr="00550BCD">
        <w:rPr>
          <w:lang w:val="en-US" w:eastAsia="en-US"/>
        </w:rPr>
        <w:instrText xml:space="preserve"> REF _Ref2405752 \w \h  \* MERGEFORMAT </w:instrText>
      </w:r>
      <w:r w:rsidRPr="00550BCD">
        <w:rPr>
          <w:lang w:val="en-US" w:eastAsia="en-US"/>
        </w:rPr>
      </w:r>
      <w:r w:rsidRPr="00550BCD">
        <w:rPr>
          <w:lang w:val="en-US" w:eastAsia="en-US"/>
        </w:rPr>
        <w:fldChar w:fldCharType="separate"/>
      </w:r>
      <w:r w:rsidR="00982C07">
        <w:rPr>
          <w:lang w:val="en-US" w:eastAsia="en-US"/>
        </w:rPr>
        <w:t>13</w:t>
      </w:r>
      <w:r w:rsidRPr="00550BCD">
        <w:rPr>
          <w:lang w:val="en-US" w:eastAsia="en-US"/>
        </w:rPr>
        <w:fldChar w:fldCharType="end"/>
      </w:r>
      <w:r w:rsidRPr="00550BCD">
        <w:rPr>
          <w:lang w:val="en-US" w:eastAsia="en-US"/>
        </w:rPr>
        <w:t xml:space="preserve"> (Post Termination/Expiration) and </w:t>
      </w:r>
      <w:r w:rsidR="006F152C">
        <w:rPr>
          <w:lang w:val="en-US" w:eastAsia="en-US"/>
        </w:rPr>
        <w:t>1</w:t>
      </w:r>
      <w:r w:rsidR="00FA633F">
        <w:rPr>
          <w:lang w:val="en-US" w:eastAsia="en-US"/>
        </w:rPr>
        <w:t>4</w:t>
      </w:r>
      <w:r w:rsidRPr="00550BCD">
        <w:rPr>
          <w:lang w:val="en-US" w:eastAsia="en-US"/>
        </w:rPr>
        <w:t xml:space="preserve"> (Use of Names and Publication); and</w:t>
      </w:r>
    </w:p>
    <w:p w14:paraId="61C823F4" w14:textId="77777777" w:rsidR="0007037C" w:rsidRDefault="0007037C" w:rsidP="0007037C">
      <w:pPr>
        <w:pStyle w:val="Heading3"/>
        <w:rPr>
          <w:lang w:val="en-US" w:eastAsia="en-US"/>
        </w:rPr>
      </w:pPr>
      <w:r w:rsidRPr="00550BCD">
        <w:rPr>
          <w:lang w:val="en-US" w:eastAsia="en-US"/>
        </w:rPr>
        <w:t>accrued rights and remedies of either Party are not</w:t>
      </w:r>
      <w:r w:rsidRPr="00F85281">
        <w:rPr>
          <w:lang w:val="en-US" w:eastAsia="en-US"/>
        </w:rPr>
        <w:t xml:space="preserve"> affected.</w:t>
      </w:r>
    </w:p>
    <w:p w14:paraId="76C6776A" w14:textId="77777777" w:rsidR="00207606" w:rsidRPr="00F85281" w:rsidRDefault="00207606" w:rsidP="00207606">
      <w:pPr>
        <w:pStyle w:val="Heading3"/>
        <w:numPr>
          <w:ilvl w:val="0"/>
          <w:numId w:val="0"/>
        </w:numPr>
        <w:ind w:left="1957"/>
        <w:rPr>
          <w:lang w:val="en-US" w:eastAsia="en-US"/>
        </w:rPr>
      </w:pPr>
    </w:p>
    <w:p w14:paraId="56182A65" w14:textId="77777777" w:rsidR="0007037C" w:rsidRPr="00F85281" w:rsidRDefault="0007037C" w:rsidP="0007037C">
      <w:pPr>
        <w:pStyle w:val="Heading1"/>
        <w:rPr>
          <w:lang w:val="en-US" w:eastAsia="en-US"/>
        </w:rPr>
      </w:pPr>
      <w:bookmarkStart w:id="22" w:name="_Ref525701328"/>
      <w:r w:rsidRPr="00F85281">
        <w:rPr>
          <w:lang w:val="en-US" w:eastAsia="en-US"/>
        </w:rPr>
        <w:t>USE OF NAMES AND PUBLICATION</w:t>
      </w:r>
      <w:bookmarkEnd w:id="22"/>
    </w:p>
    <w:p w14:paraId="781F4DF6" w14:textId="63D997D1" w:rsidR="0007037C" w:rsidRPr="00F85281" w:rsidRDefault="003D2981" w:rsidP="003E6F57">
      <w:pPr>
        <w:pStyle w:val="Heading3"/>
        <w:numPr>
          <w:ilvl w:val="0"/>
          <w:numId w:val="0"/>
        </w:numPr>
        <w:ind w:left="1957"/>
        <w:rPr>
          <w:rFonts w:eastAsia="Times"/>
          <w:lang w:eastAsia="en-US"/>
        </w:rPr>
      </w:pPr>
      <w:r>
        <w:rPr>
          <w:rFonts w:eastAsia="Times"/>
          <w:lang w:eastAsia="en-US"/>
        </w:rPr>
        <w:t>The Licensee</w:t>
      </w:r>
      <w:r w:rsidR="006C0281">
        <w:rPr>
          <w:rFonts w:eastAsia="Times"/>
          <w:lang w:eastAsia="en-US"/>
        </w:rPr>
        <w:t xml:space="preserve"> </w:t>
      </w:r>
      <w:r w:rsidR="0007037C" w:rsidRPr="00F85281">
        <w:rPr>
          <w:rFonts w:eastAsia="Times"/>
          <w:lang w:eastAsia="en-US"/>
        </w:rPr>
        <w:t xml:space="preserve">must obtain written consent from the Licensor before </w:t>
      </w:r>
      <w:r>
        <w:rPr>
          <w:rFonts w:eastAsia="Times"/>
          <w:lang w:eastAsia="en-US"/>
        </w:rPr>
        <w:t>the Licensee</w:t>
      </w:r>
      <w:r w:rsidR="002A186B" w:rsidRPr="002A186B">
        <w:rPr>
          <w:lang w:val="en-US"/>
        </w:rPr>
        <w:t xml:space="preserve"> </w:t>
      </w:r>
      <w:r w:rsidR="002A186B" w:rsidRPr="00F85281">
        <w:rPr>
          <w:lang w:val="en-US"/>
        </w:rPr>
        <w:t>use the names, trademarks or logos of the Licensor</w:t>
      </w:r>
      <w:r w:rsidR="002A186B">
        <w:rPr>
          <w:rFonts w:eastAsia="Times"/>
          <w:lang w:eastAsia="en-US"/>
        </w:rPr>
        <w:t>.</w:t>
      </w:r>
    </w:p>
    <w:p w14:paraId="72FB9109" w14:textId="77777777" w:rsidR="00207606" w:rsidRPr="00207606" w:rsidRDefault="00207606">
      <w:pPr>
        <w:pStyle w:val="Heading4"/>
        <w:numPr>
          <w:ilvl w:val="0"/>
          <w:numId w:val="0"/>
        </w:numPr>
        <w:rPr>
          <w:lang w:val="en-US"/>
        </w:rPr>
      </w:pPr>
    </w:p>
    <w:p w14:paraId="6E6C61BD" w14:textId="77777777" w:rsidR="0007037C" w:rsidRPr="0048075C" w:rsidRDefault="0007037C" w:rsidP="0007037C">
      <w:pPr>
        <w:pStyle w:val="Heading1"/>
        <w:rPr>
          <w:lang w:val="en-US" w:eastAsia="en-US"/>
        </w:rPr>
      </w:pPr>
      <w:r w:rsidRPr="0048075C">
        <w:rPr>
          <w:lang w:val="en-US" w:eastAsia="en-US"/>
        </w:rPr>
        <w:t>NOTICES</w:t>
      </w:r>
    </w:p>
    <w:p w14:paraId="6218A57A" w14:textId="154CBB93" w:rsidR="00EE03F9" w:rsidRPr="0048075C" w:rsidRDefault="0007037C" w:rsidP="0007037C">
      <w:pPr>
        <w:pStyle w:val="Heading3"/>
        <w:rPr>
          <w:rFonts w:eastAsia="Times"/>
          <w:lang w:eastAsia="en-US"/>
        </w:rPr>
      </w:pPr>
      <w:r w:rsidRPr="0048075C">
        <w:rPr>
          <w:rFonts w:eastAsia="Times"/>
          <w:lang w:eastAsia="en-US"/>
        </w:rPr>
        <w:t>A Party notifying or giving notice under this Agreement must</w:t>
      </w:r>
      <w:r w:rsidR="00550BCD">
        <w:rPr>
          <w:rFonts w:eastAsia="Times"/>
          <w:lang w:eastAsia="en-US"/>
        </w:rPr>
        <w:t>:</w:t>
      </w:r>
    </w:p>
    <w:p w14:paraId="233F7EC2" w14:textId="2DA2105C" w:rsidR="00EE03F9" w:rsidRPr="0048075C" w:rsidRDefault="00241759" w:rsidP="00241759">
      <w:pPr>
        <w:pStyle w:val="Heading4"/>
        <w:rPr>
          <w:rFonts w:eastAsia="Times"/>
        </w:rPr>
      </w:pPr>
      <w:r w:rsidRPr="0048075C">
        <w:rPr>
          <w:rFonts w:eastAsia="Times"/>
        </w:rPr>
        <w:t>where notice is being given to the Licensor</w:t>
      </w:r>
      <w:r w:rsidR="00362B4C" w:rsidRPr="0048075C">
        <w:rPr>
          <w:rFonts w:eastAsia="Times"/>
        </w:rPr>
        <w:t xml:space="preserve">, </w:t>
      </w:r>
      <w:r w:rsidR="006F152C">
        <w:rPr>
          <w:rFonts w:eastAsia="Times"/>
        </w:rPr>
        <w:t>provide it</w:t>
      </w:r>
      <w:r w:rsidR="000E5D15" w:rsidRPr="0048075C">
        <w:rPr>
          <w:rFonts w:eastAsia="Times"/>
        </w:rPr>
        <w:t xml:space="preserve"> in writing </w:t>
      </w:r>
      <w:r w:rsidRPr="0048075C">
        <w:rPr>
          <w:rFonts w:eastAsia="Times"/>
        </w:rPr>
        <w:t xml:space="preserve">to </w:t>
      </w:r>
      <w:r w:rsidR="00362B4C" w:rsidRPr="0048075C">
        <w:rPr>
          <w:rFonts w:eastAsia="Times"/>
        </w:rPr>
        <w:t xml:space="preserve">the person specified as being the Licensor’s </w:t>
      </w:r>
      <w:r w:rsidR="00DA0974">
        <w:rPr>
          <w:rFonts w:eastAsia="Times"/>
        </w:rPr>
        <w:t>R</w:t>
      </w:r>
      <w:r w:rsidR="00362B4C" w:rsidRPr="0048075C">
        <w:rPr>
          <w:rFonts w:eastAsia="Times"/>
        </w:rPr>
        <w:t xml:space="preserve">epresentative </w:t>
      </w:r>
      <w:r w:rsidRPr="0048075C">
        <w:rPr>
          <w:rFonts w:eastAsia="Times"/>
        </w:rPr>
        <w:t>(</w:t>
      </w:r>
      <w:r w:rsidR="00362B4C" w:rsidRPr="0048075C">
        <w:rPr>
          <w:rFonts w:eastAsia="Times"/>
        </w:rPr>
        <w:t>from time to time</w:t>
      </w:r>
      <w:r w:rsidR="006F152C">
        <w:rPr>
          <w:rFonts w:eastAsia="Times"/>
        </w:rPr>
        <w:t>) and transmit such notice</w:t>
      </w:r>
      <w:r w:rsidRPr="0048075C">
        <w:rPr>
          <w:rFonts w:eastAsia="Times"/>
        </w:rPr>
        <w:t xml:space="preserve"> by email to</w:t>
      </w:r>
      <w:r w:rsidR="00362B4C" w:rsidRPr="0048075C">
        <w:rPr>
          <w:rFonts w:eastAsia="Times"/>
        </w:rPr>
        <w:t xml:space="preserve"> </w:t>
      </w:r>
      <w:hyperlink r:id="rId11" w:history="1">
        <w:r w:rsidR="00DB28C6" w:rsidRPr="00DB28C6">
          <w:rPr>
            <w:rStyle w:val="Hyperlink"/>
            <w:rFonts w:eastAsia="Times"/>
          </w:rPr>
          <w:t>apsim</w:t>
        </w:r>
        <w:r w:rsidR="00DB28C6" w:rsidRPr="00DB10DB">
          <w:rPr>
            <w:rStyle w:val="Hyperlink"/>
            <w:rFonts w:eastAsia="Times"/>
          </w:rPr>
          <w:t>@csiro</w:t>
        </w:r>
        <w:r w:rsidR="00DB28C6" w:rsidRPr="009E0900">
          <w:rPr>
            <w:rStyle w:val="Hyperlink"/>
            <w:rFonts w:eastAsia="Times"/>
          </w:rPr>
          <w:t>.au</w:t>
        </w:r>
      </w:hyperlink>
      <w:r w:rsidR="00EE03F9" w:rsidRPr="0048075C">
        <w:rPr>
          <w:rFonts w:eastAsia="Times"/>
        </w:rPr>
        <w:t>; and</w:t>
      </w:r>
    </w:p>
    <w:p w14:paraId="31094359" w14:textId="30230060" w:rsidR="0007037C" w:rsidRDefault="00241759" w:rsidP="00207606">
      <w:pPr>
        <w:pStyle w:val="Heading4"/>
        <w:rPr>
          <w:rFonts w:eastAsia="Times"/>
        </w:rPr>
      </w:pPr>
      <w:r w:rsidRPr="0048075C">
        <w:rPr>
          <w:rFonts w:eastAsia="Times"/>
        </w:rPr>
        <w:t xml:space="preserve">where notice is being given to the Licensee, </w:t>
      </w:r>
      <w:r w:rsidR="006F152C">
        <w:rPr>
          <w:rFonts w:eastAsia="Times"/>
        </w:rPr>
        <w:t>provide it</w:t>
      </w:r>
      <w:r w:rsidR="000E5D15" w:rsidRPr="0048075C">
        <w:rPr>
          <w:rFonts w:eastAsia="Times"/>
        </w:rPr>
        <w:t xml:space="preserve"> in writing </w:t>
      </w:r>
      <w:r w:rsidRPr="0048075C">
        <w:rPr>
          <w:rFonts w:eastAsia="Times"/>
        </w:rPr>
        <w:t xml:space="preserve">to the person specified </w:t>
      </w:r>
      <w:r w:rsidR="00033897">
        <w:rPr>
          <w:rFonts w:eastAsia="Times"/>
        </w:rPr>
        <w:t xml:space="preserve">in the Licensee’s registration details </w:t>
      </w:r>
      <w:r w:rsidRPr="0048075C">
        <w:rPr>
          <w:rFonts w:eastAsia="Times"/>
        </w:rPr>
        <w:t>as being the Licensee’s</w:t>
      </w:r>
      <w:r w:rsidR="006F152C">
        <w:rPr>
          <w:rFonts w:eastAsia="Times"/>
        </w:rPr>
        <w:t xml:space="preserve"> representative, and transmit such notice</w:t>
      </w:r>
      <w:r w:rsidRPr="0048075C">
        <w:rPr>
          <w:rFonts w:eastAsia="Times"/>
        </w:rPr>
        <w:t xml:space="preserve"> by email to the email address provided</w:t>
      </w:r>
      <w:r w:rsidR="000E5D15" w:rsidRPr="0048075C">
        <w:rPr>
          <w:rFonts w:eastAsia="Times"/>
        </w:rPr>
        <w:t xml:space="preserve"> by the Licensee</w:t>
      </w:r>
      <w:r w:rsidRPr="0048075C">
        <w:rPr>
          <w:rFonts w:eastAsia="Times"/>
        </w:rPr>
        <w:t xml:space="preserve"> in the</w:t>
      </w:r>
      <w:r w:rsidR="00033897">
        <w:rPr>
          <w:rFonts w:eastAsia="Times"/>
        </w:rPr>
        <w:t>ir</w:t>
      </w:r>
      <w:r w:rsidRPr="0048075C">
        <w:rPr>
          <w:rFonts w:eastAsia="Times"/>
        </w:rPr>
        <w:t xml:space="preserve"> registration details.</w:t>
      </w:r>
    </w:p>
    <w:p w14:paraId="624DB682" w14:textId="77777777" w:rsidR="00207606" w:rsidRPr="00207606" w:rsidRDefault="00207606" w:rsidP="00207606">
      <w:pPr>
        <w:pStyle w:val="Heading4"/>
        <w:numPr>
          <w:ilvl w:val="0"/>
          <w:numId w:val="0"/>
        </w:numPr>
        <w:ind w:left="2892"/>
        <w:rPr>
          <w:rFonts w:eastAsia="Times"/>
        </w:rPr>
      </w:pPr>
    </w:p>
    <w:p w14:paraId="4B696CB9" w14:textId="77777777" w:rsidR="0007037C" w:rsidRPr="0048075C" w:rsidRDefault="0007037C" w:rsidP="0007037C">
      <w:pPr>
        <w:pStyle w:val="Heading1"/>
        <w:rPr>
          <w:lang w:val="en-US" w:eastAsia="en-US"/>
        </w:rPr>
      </w:pPr>
      <w:r w:rsidRPr="0048075C">
        <w:rPr>
          <w:lang w:val="en-US" w:eastAsia="en-US"/>
        </w:rPr>
        <w:t>GENERAL</w:t>
      </w:r>
    </w:p>
    <w:p w14:paraId="72BE6AD1" w14:textId="77777777" w:rsidR="00D670C0" w:rsidRDefault="0007037C" w:rsidP="00D670C0">
      <w:pPr>
        <w:pStyle w:val="Heading3"/>
        <w:rPr>
          <w:lang w:val="en-US" w:eastAsia="en-US"/>
        </w:rPr>
      </w:pPr>
      <w:r w:rsidRPr="0048075C">
        <w:rPr>
          <w:b/>
          <w:lang w:val="en-US" w:eastAsia="en-US"/>
        </w:rPr>
        <w:t xml:space="preserve">Relationships: </w:t>
      </w:r>
      <w:r w:rsidRPr="0048075C">
        <w:rPr>
          <w:lang w:val="en-US" w:eastAsia="en-US"/>
        </w:rPr>
        <w:t>This Agreement does not create</w:t>
      </w:r>
      <w:r w:rsidRPr="00F85281">
        <w:rPr>
          <w:lang w:val="en-US" w:eastAsia="en-US"/>
        </w:rPr>
        <w:t xml:space="preserve"> a relationship of employment, agency or partnership between</w:t>
      </w:r>
      <w:r w:rsidR="00D670C0">
        <w:rPr>
          <w:lang w:val="en-US" w:eastAsia="en-US"/>
        </w:rPr>
        <w:t xml:space="preserve">: </w:t>
      </w:r>
    </w:p>
    <w:p w14:paraId="76531E01" w14:textId="7C3FFBF7" w:rsidR="00D670C0" w:rsidRPr="00D670C0" w:rsidRDefault="00D670C0" w:rsidP="00A965C3">
      <w:pPr>
        <w:pStyle w:val="Heading4"/>
        <w:rPr>
          <w:lang w:val="en-US"/>
        </w:rPr>
      </w:pPr>
      <w:r w:rsidRPr="00D670C0">
        <w:rPr>
          <w:lang w:val="en-US"/>
        </w:rPr>
        <w:t>any one or more of the persons comprising the Licensor from time to time; or</w:t>
      </w:r>
    </w:p>
    <w:p w14:paraId="05716271" w14:textId="66029EA0" w:rsidR="00D670C0" w:rsidRDefault="002F27BE" w:rsidP="00A965C3">
      <w:pPr>
        <w:pStyle w:val="Heading3"/>
        <w:numPr>
          <w:ilvl w:val="0"/>
          <w:numId w:val="0"/>
        </w:numPr>
        <w:tabs>
          <w:tab w:val="clear" w:pos="1080"/>
          <w:tab w:val="left" w:pos="1843"/>
        </w:tabs>
        <w:ind w:left="2835" w:hanging="2126"/>
        <w:rPr>
          <w:lang w:val="en-US" w:eastAsia="en-US"/>
        </w:rPr>
      </w:pPr>
      <w:r>
        <w:rPr>
          <w:lang w:val="en-US" w:eastAsia="en-US"/>
        </w:rPr>
        <w:tab/>
      </w:r>
      <w:r w:rsidR="00D670C0">
        <w:rPr>
          <w:lang w:val="en-US" w:eastAsia="en-US"/>
        </w:rPr>
        <w:t>(ii</w:t>
      </w:r>
      <w:r w:rsidR="00D670C0" w:rsidRPr="00D670C0">
        <w:rPr>
          <w:lang w:val="en-US" w:eastAsia="en-US"/>
        </w:rPr>
        <w:t>)</w:t>
      </w:r>
      <w:r w:rsidR="00D670C0" w:rsidRPr="00D670C0">
        <w:rPr>
          <w:lang w:val="en-US" w:eastAsia="en-US"/>
        </w:rPr>
        <w:tab/>
        <w:t>the Licensee and any one or more of the persons referred to in paragraph (</w:t>
      </w:r>
      <w:proofErr w:type="spellStart"/>
      <w:r w:rsidR="00D670C0">
        <w:rPr>
          <w:lang w:val="en-US" w:eastAsia="en-US"/>
        </w:rPr>
        <w:t>i</w:t>
      </w:r>
      <w:proofErr w:type="spellEnd"/>
      <w:r w:rsidR="00D670C0" w:rsidRPr="00D670C0">
        <w:rPr>
          <w:lang w:val="en-US" w:eastAsia="en-US"/>
        </w:rPr>
        <w:t>) above.</w:t>
      </w:r>
    </w:p>
    <w:p w14:paraId="267CC24F" w14:textId="0387A27E" w:rsidR="0007037C" w:rsidRPr="00F85281" w:rsidRDefault="0007037C" w:rsidP="00D670C0">
      <w:pPr>
        <w:pStyle w:val="Heading3"/>
        <w:rPr>
          <w:lang w:val="en-US" w:eastAsia="en-US"/>
        </w:rPr>
      </w:pPr>
      <w:r w:rsidRPr="00F85281">
        <w:rPr>
          <w:lang w:val="en-US" w:eastAsia="en-US"/>
        </w:rPr>
        <w:t xml:space="preserve"> the</w:t>
      </w:r>
      <w:r w:rsidR="000E2A23">
        <w:rPr>
          <w:lang w:val="en-US" w:eastAsia="en-US"/>
        </w:rPr>
        <w:t xml:space="preserve"> Licensor or the Licensee</w:t>
      </w:r>
      <w:r w:rsidR="00033897">
        <w:rPr>
          <w:lang w:val="en-US" w:eastAsia="en-US"/>
        </w:rPr>
        <w:t xml:space="preserve"> or each party comprising the Licensor and each other or the Licensee</w:t>
      </w:r>
      <w:r w:rsidRPr="00F85281">
        <w:rPr>
          <w:lang w:val="en-US" w:eastAsia="en-US"/>
        </w:rPr>
        <w:t>.</w:t>
      </w:r>
    </w:p>
    <w:p w14:paraId="1B372705" w14:textId="77777777" w:rsidR="0007037C" w:rsidRPr="00F85281" w:rsidRDefault="0007037C" w:rsidP="0007037C">
      <w:pPr>
        <w:pStyle w:val="Heading3"/>
        <w:rPr>
          <w:lang w:val="en-US" w:eastAsia="en-US"/>
        </w:rPr>
      </w:pPr>
      <w:r w:rsidRPr="00F85281">
        <w:rPr>
          <w:b/>
          <w:lang w:val="en-US" w:eastAsia="en-US"/>
        </w:rPr>
        <w:t>Several Rights:</w:t>
      </w:r>
      <w:r w:rsidRPr="00F85281">
        <w:rPr>
          <w:lang w:val="en-US" w:eastAsia="en-US"/>
        </w:rPr>
        <w:t xml:space="preserve"> The rights and obligations of each Party and each party comprising the Licensor under this Agreement are several, not joint or joint and several.</w:t>
      </w:r>
    </w:p>
    <w:p w14:paraId="2DE0A7E2" w14:textId="77777777" w:rsidR="0007037C" w:rsidRPr="00F85281" w:rsidRDefault="0007037C" w:rsidP="0007037C">
      <w:pPr>
        <w:pStyle w:val="Heading3"/>
        <w:rPr>
          <w:lang w:val="en-US" w:eastAsia="en-US"/>
        </w:rPr>
      </w:pPr>
      <w:r w:rsidRPr="00F85281">
        <w:rPr>
          <w:b/>
          <w:lang w:val="en-US" w:eastAsia="en-US"/>
        </w:rPr>
        <w:t xml:space="preserve">Further Action:  </w:t>
      </w:r>
      <w:r w:rsidRPr="00F85281">
        <w:rPr>
          <w:lang w:val="en-US" w:eastAsia="en-US"/>
        </w:rPr>
        <w:t>Each Party must do or cause to be done all things necessary or desirable to give effect to, and refrain from doing things that would hinder performance of, this Agreement.</w:t>
      </w:r>
    </w:p>
    <w:p w14:paraId="1E95645E" w14:textId="3D5A59C9" w:rsidR="0007037C" w:rsidRPr="00F85281" w:rsidRDefault="0007037C" w:rsidP="0007037C">
      <w:pPr>
        <w:pStyle w:val="Heading3"/>
        <w:rPr>
          <w:lang w:val="en-US" w:eastAsia="en-US"/>
        </w:rPr>
      </w:pPr>
      <w:r w:rsidRPr="00F85281">
        <w:rPr>
          <w:b/>
          <w:lang w:val="en-US" w:eastAsia="en-US"/>
        </w:rPr>
        <w:t xml:space="preserve">Assignment:  </w:t>
      </w:r>
      <w:r w:rsidR="003D2981">
        <w:rPr>
          <w:lang w:val="en-US" w:eastAsia="en-US"/>
        </w:rPr>
        <w:t>The Licensee</w:t>
      </w:r>
      <w:r w:rsidR="000E0E38">
        <w:rPr>
          <w:lang w:val="en-US" w:eastAsia="en-US"/>
        </w:rPr>
        <w:t xml:space="preserve"> </w:t>
      </w:r>
      <w:r w:rsidRPr="00F85281">
        <w:rPr>
          <w:lang w:val="en-US" w:eastAsia="en-US"/>
        </w:rPr>
        <w:t>must not assign or attempt to assign or otherwise transfer any right arising out of this Agreement.</w:t>
      </w:r>
    </w:p>
    <w:p w14:paraId="643826C3" w14:textId="5F537C24" w:rsidR="0007037C" w:rsidRPr="00F85281" w:rsidRDefault="0007037C" w:rsidP="0007037C">
      <w:pPr>
        <w:pStyle w:val="Heading3"/>
        <w:rPr>
          <w:lang w:val="en-US" w:eastAsia="en-US"/>
        </w:rPr>
      </w:pPr>
      <w:r w:rsidRPr="00F85281">
        <w:rPr>
          <w:b/>
          <w:lang w:val="en-US" w:eastAsia="en-US"/>
        </w:rPr>
        <w:t xml:space="preserve">Waiver:  </w:t>
      </w:r>
      <w:r w:rsidRPr="00F85281">
        <w:rPr>
          <w:lang w:val="en-US" w:eastAsia="en-US"/>
        </w:rPr>
        <w:t xml:space="preserve">The failure of a Party </w:t>
      </w:r>
      <w:r w:rsidR="00B35581">
        <w:rPr>
          <w:lang w:val="en-US" w:eastAsia="en-US"/>
        </w:rPr>
        <w:t xml:space="preserve">(being the Licensor or the Licensee) </w:t>
      </w:r>
      <w:r w:rsidRPr="00F85281">
        <w:rPr>
          <w:lang w:val="en-US" w:eastAsia="en-US"/>
        </w:rPr>
        <w:t>at any time to insist on performance by the other Party of any obligation under this Agreement is not a waiver of its right:</w:t>
      </w:r>
    </w:p>
    <w:p w14:paraId="59340505" w14:textId="77777777" w:rsidR="0007037C" w:rsidRPr="00F85281" w:rsidRDefault="0007037C" w:rsidP="0007037C">
      <w:pPr>
        <w:pStyle w:val="Heading4"/>
        <w:rPr>
          <w:lang w:val="en-US"/>
        </w:rPr>
      </w:pPr>
      <w:r w:rsidRPr="00F85281">
        <w:rPr>
          <w:lang w:val="en-US"/>
        </w:rPr>
        <w:t>to insist on performance of, or to claim damages for breach of, that obligation unless that Party acknowledges in writing that the failure is a waiver; and</w:t>
      </w:r>
    </w:p>
    <w:p w14:paraId="3BB16629" w14:textId="77777777" w:rsidR="0007037C" w:rsidRPr="00F85281" w:rsidRDefault="0007037C" w:rsidP="0007037C">
      <w:pPr>
        <w:pStyle w:val="Heading4"/>
        <w:rPr>
          <w:lang w:val="en-US"/>
        </w:rPr>
      </w:pPr>
      <w:r w:rsidRPr="00F85281">
        <w:rPr>
          <w:lang w:val="en-US"/>
        </w:rPr>
        <w:lastRenderedPageBreak/>
        <w:t>at any other time to insist on performance of that or any other obligation of the other Party under this Agreement.</w:t>
      </w:r>
    </w:p>
    <w:p w14:paraId="1FA90877" w14:textId="77777777" w:rsidR="0007037C" w:rsidRPr="00F85281" w:rsidRDefault="0007037C" w:rsidP="0007037C">
      <w:pPr>
        <w:pStyle w:val="Heading3"/>
        <w:rPr>
          <w:lang w:val="en-US" w:eastAsia="en-US"/>
        </w:rPr>
      </w:pPr>
      <w:r w:rsidRPr="00F85281">
        <w:rPr>
          <w:b/>
          <w:lang w:val="en-US" w:eastAsia="en-US"/>
        </w:rPr>
        <w:t xml:space="preserve">Severability:  </w:t>
      </w:r>
      <w:r w:rsidRPr="00F85281">
        <w:rPr>
          <w:lang w:val="en-US" w:eastAsia="en-US"/>
        </w:rPr>
        <w:t>If part or all of any clause of this Agreement is illegal or unenforceable it will be severed from this Agreement and will not affect the continued operation of the remaining provisions.</w:t>
      </w:r>
    </w:p>
    <w:p w14:paraId="3EEE1EA4" w14:textId="108C27DA" w:rsidR="003E6F57" w:rsidRPr="003E6F57" w:rsidRDefault="0007037C" w:rsidP="003E6F57">
      <w:pPr>
        <w:pStyle w:val="Heading3"/>
        <w:rPr>
          <w:lang w:val="en-US" w:eastAsia="en-US"/>
        </w:rPr>
      </w:pPr>
      <w:r w:rsidRPr="00F85281">
        <w:rPr>
          <w:b/>
          <w:lang w:val="en-US" w:eastAsia="en-US"/>
        </w:rPr>
        <w:t>Entire Agreement:</w:t>
      </w:r>
      <w:r w:rsidRPr="00F85281">
        <w:rPr>
          <w:lang w:val="en-US" w:eastAsia="en-US"/>
        </w:rPr>
        <w:t xml:space="preserve">  This Agreement</w:t>
      </w:r>
      <w:r w:rsidR="003E6F57">
        <w:rPr>
          <w:lang w:val="en-US" w:eastAsia="en-US"/>
        </w:rPr>
        <w:t xml:space="preserve"> </w:t>
      </w:r>
      <w:r w:rsidR="003E6F57" w:rsidRPr="00F85281">
        <w:rPr>
          <w:lang w:val="en-US"/>
        </w:rPr>
        <w:t>records the entire Agreement between the</w:t>
      </w:r>
      <w:r w:rsidR="003E6F57">
        <w:rPr>
          <w:lang w:val="en-US"/>
        </w:rPr>
        <w:t xml:space="preserve"> Licensor and the Licensee</w:t>
      </w:r>
      <w:r w:rsidR="003E6F57" w:rsidRPr="00F85281">
        <w:rPr>
          <w:lang w:val="en-US"/>
        </w:rPr>
        <w:t xml:space="preserve"> and supersedes all earlier agreements, arrangements and understandings between the </w:t>
      </w:r>
      <w:r w:rsidR="003E6F57">
        <w:rPr>
          <w:lang w:val="en-US"/>
        </w:rPr>
        <w:t>Licensor and the Licensee (if any)</w:t>
      </w:r>
      <w:r w:rsidR="003E6F57" w:rsidRPr="00F85281">
        <w:rPr>
          <w:lang w:val="en-US"/>
        </w:rPr>
        <w:t xml:space="preserve"> </w:t>
      </w:r>
      <w:r w:rsidR="003E6F57">
        <w:rPr>
          <w:lang w:val="en-US"/>
        </w:rPr>
        <w:t>in relation to the APSIM Software</w:t>
      </w:r>
    </w:p>
    <w:p w14:paraId="482A1465" w14:textId="5BCF68A3" w:rsidR="00B04A0A" w:rsidRPr="003E6F57" w:rsidRDefault="00B04A0A" w:rsidP="0007037C">
      <w:pPr>
        <w:pStyle w:val="Heading3"/>
        <w:rPr>
          <w:lang w:val="en-US" w:eastAsia="en-US"/>
        </w:rPr>
      </w:pPr>
      <w:r w:rsidRPr="000C6DF5">
        <w:rPr>
          <w:b/>
          <w:lang w:val="en-US" w:eastAsia="en-US"/>
        </w:rPr>
        <w:t xml:space="preserve">Amendment: </w:t>
      </w:r>
      <w:r w:rsidRPr="000C6DF5">
        <w:rPr>
          <w:lang w:val="en-US" w:eastAsia="en-US"/>
        </w:rPr>
        <w:t xml:space="preserve"> </w:t>
      </w:r>
      <w:r w:rsidR="000C6DF5" w:rsidRPr="000C6DF5">
        <w:rPr>
          <w:lang w:val="en-US" w:eastAsia="en-US"/>
        </w:rPr>
        <w:t>The Licens</w:t>
      </w:r>
      <w:r w:rsidR="000C6DF5" w:rsidRPr="000818BE">
        <w:rPr>
          <w:lang w:val="en-US" w:eastAsia="en-US"/>
        </w:rPr>
        <w:t xml:space="preserve">or </w:t>
      </w:r>
      <w:r w:rsidR="000C6DF5" w:rsidRPr="003E6F57">
        <w:rPr>
          <w:color w:val="333333"/>
          <w:shd w:val="clear" w:color="auto" w:fill="FFFFFF"/>
        </w:rPr>
        <w:t>reserves the right to change or modify this Agreement at any time and at its sole discretion by posting revisions on www.apsim.info. Continued use of the APSIM Software following the posting of these changes or modifications will constitute acceptance of such changes or modifications.</w:t>
      </w:r>
    </w:p>
    <w:p w14:paraId="195F0B99" w14:textId="1FCE53F1" w:rsidR="00D8147E" w:rsidRDefault="0007037C" w:rsidP="0007037C">
      <w:pPr>
        <w:pStyle w:val="Heading3"/>
        <w:rPr>
          <w:lang w:val="en-US" w:eastAsia="en-US"/>
        </w:rPr>
      </w:pPr>
      <w:r w:rsidRPr="00F85281">
        <w:rPr>
          <w:b/>
          <w:lang w:val="en-US" w:eastAsia="en-US"/>
        </w:rPr>
        <w:t>Acknowledgement:</w:t>
      </w:r>
      <w:r w:rsidRPr="00F85281">
        <w:rPr>
          <w:lang w:val="en-US" w:eastAsia="en-US"/>
        </w:rPr>
        <w:t xml:space="preserve"> Installing the </w:t>
      </w:r>
      <w:r w:rsidR="00694831">
        <w:rPr>
          <w:lang w:val="en-US" w:eastAsia="en-US"/>
        </w:rPr>
        <w:t>APSIM S</w:t>
      </w:r>
      <w:r w:rsidRPr="00F85281">
        <w:rPr>
          <w:lang w:val="en-US" w:eastAsia="en-US"/>
        </w:rPr>
        <w:t xml:space="preserve">oftware indicates that </w:t>
      </w:r>
      <w:r w:rsidR="00982DEF">
        <w:rPr>
          <w:lang w:val="en-US" w:eastAsia="en-US"/>
        </w:rPr>
        <w:t>the Licensee</w:t>
      </w:r>
      <w:r w:rsidR="000E0E38">
        <w:rPr>
          <w:lang w:val="en-US" w:eastAsia="en-US"/>
        </w:rPr>
        <w:t xml:space="preserve"> ha</w:t>
      </w:r>
      <w:r w:rsidR="00982DEF">
        <w:rPr>
          <w:lang w:val="en-US" w:eastAsia="en-US"/>
        </w:rPr>
        <w:t>s</w:t>
      </w:r>
      <w:r w:rsidR="00F171B4">
        <w:rPr>
          <w:lang w:val="en-US" w:eastAsia="en-US"/>
        </w:rPr>
        <w:t xml:space="preserve"> </w:t>
      </w:r>
      <w:r w:rsidRPr="00F85281">
        <w:rPr>
          <w:lang w:val="en-US" w:eastAsia="en-US"/>
        </w:rPr>
        <w:t xml:space="preserve">read and understood this </w:t>
      </w:r>
      <w:r w:rsidR="000E0E38">
        <w:rPr>
          <w:lang w:val="en-US" w:eastAsia="en-US"/>
        </w:rPr>
        <w:t>A</w:t>
      </w:r>
      <w:r w:rsidR="00694831">
        <w:rPr>
          <w:lang w:val="en-US" w:eastAsia="en-US"/>
        </w:rPr>
        <w:t>greement, and agree</w:t>
      </w:r>
      <w:r w:rsidR="00982DEF">
        <w:rPr>
          <w:lang w:val="en-US" w:eastAsia="en-US"/>
        </w:rPr>
        <w:t>s</w:t>
      </w:r>
      <w:r w:rsidRPr="00F85281">
        <w:rPr>
          <w:lang w:val="en-US" w:eastAsia="en-US"/>
        </w:rPr>
        <w:t xml:space="preserve"> to be bound by its terms and conditions</w:t>
      </w:r>
    </w:p>
    <w:p w14:paraId="3EC73C2F" w14:textId="79DFC524" w:rsidR="0007037C" w:rsidRPr="00F85281" w:rsidRDefault="00D8147E" w:rsidP="0007037C">
      <w:pPr>
        <w:pStyle w:val="Heading3"/>
        <w:rPr>
          <w:lang w:val="en-US" w:eastAsia="en-US"/>
        </w:rPr>
      </w:pPr>
      <w:r>
        <w:rPr>
          <w:b/>
          <w:lang w:val="en-US" w:eastAsia="en-US"/>
        </w:rPr>
        <w:t>Governing Law:</w:t>
      </w:r>
      <w:r>
        <w:rPr>
          <w:lang w:val="en-US" w:eastAsia="en-US"/>
        </w:rPr>
        <w:t xml:space="preserve"> </w:t>
      </w:r>
      <w:r>
        <w:t>T</w:t>
      </w:r>
      <w:r w:rsidRPr="00FB5BD0">
        <w:t xml:space="preserve">his Agreement is governed </w:t>
      </w:r>
      <w:r>
        <w:t xml:space="preserve">by </w:t>
      </w:r>
      <w:r w:rsidR="00975294">
        <w:t xml:space="preserve">the </w:t>
      </w:r>
      <w:r>
        <w:t xml:space="preserve">laws of </w:t>
      </w:r>
      <w:r w:rsidR="00975294">
        <w:t xml:space="preserve">the State of </w:t>
      </w:r>
      <w:r w:rsidR="00321B79">
        <w:t>Queensland.  The P</w:t>
      </w:r>
      <w:r w:rsidRPr="00FB5BD0">
        <w:t>arties submit to the non-exclusive</w:t>
      </w:r>
      <w:r>
        <w:t xml:space="preserve"> ju</w:t>
      </w:r>
      <w:r w:rsidR="00975294">
        <w:t xml:space="preserve">risdiction of the courts of the State of </w:t>
      </w:r>
      <w:r w:rsidR="00321B79">
        <w:t>Queensland</w:t>
      </w:r>
      <w:r w:rsidR="0007037C" w:rsidRPr="00F85281">
        <w:rPr>
          <w:lang w:val="en-US" w:eastAsia="en-US"/>
        </w:rPr>
        <w:t>.</w:t>
      </w:r>
    </w:p>
    <w:p w14:paraId="0EB5CE67" w14:textId="77777777" w:rsidR="00F23679" w:rsidRDefault="00F23679">
      <w:bookmarkStart w:id="23" w:name="IDDRes010_mN77_count"/>
      <w:bookmarkStart w:id="24" w:name="IDDRes011_mN85_count"/>
      <w:bookmarkStart w:id="25" w:name="IDDRes012_mN93_count"/>
      <w:bookmarkStart w:id="26" w:name="IDDRes013_mN101_count"/>
      <w:bookmarkStart w:id="27" w:name="_GoBack"/>
      <w:bookmarkEnd w:id="23"/>
      <w:bookmarkEnd w:id="24"/>
      <w:bookmarkEnd w:id="25"/>
      <w:bookmarkEnd w:id="26"/>
      <w:bookmarkEnd w:id="27"/>
    </w:p>
    <w:sectPr w:rsidR="00F23679" w:rsidSect="00D62FA6">
      <w:footerReference w:type="default" r:id="rId12"/>
      <w:footerReference w:type="first" r:id="rId13"/>
      <w:pgSz w:w="11906" w:h="16838" w:code="9"/>
      <w:pgMar w:top="1440" w:right="1247" w:bottom="1440" w:left="1247"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958F9" w14:textId="77777777" w:rsidR="00464561" w:rsidRDefault="00464561" w:rsidP="00510F26">
      <w:pPr>
        <w:spacing w:after="0"/>
      </w:pPr>
      <w:r>
        <w:separator/>
      </w:r>
    </w:p>
  </w:endnote>
  <w:endnote w:type="continuationSeparator" w:id="0">
    <w:p w14:paraId="25D6C226" w14:textId="77777777" w:rsidR="00464561" w:rsidRDefault="00464561" w:rsidP="00510F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old">
    <w:panose1 w:val="020B0704020202020204"/>
    <w:charset w:val="00"/>
    <w:family w:val="auto"/>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E46AA" w14:textId="5BE1B8B7" w:rsidR="00BD658A" w:rsidRDefault="00BD658A" w:rsidP="00510F26">
    <w:pPr>
      <w:pStyle w:val="Footer"/>
    </w:pPr>
    <w:r w:rsidRPr="00D1021E">
      <w:rPr>
        <w:i/>
      </w:rPr>
      <w:t xml:space="preserve">APSIM </w:t>
    </w:r>
    <w:r>
      <w:rPr>
        <w:i/>
      </w:rPr>
      <w:t xml:space="preserve">Initiative Commercial </w:t>
    </w:r>
    <w:r w:rsidRPr="00B35581">
      <w:rPr>
        <w:i/>
      </w:rPr>
      <w:t>Licence</w:t>
    </w:r>
    <w:r>
      <w:tab/>
    </w:r>
    <w:r>
      <w:fldChar w:fldCharType="begin"/>
    </w:r>
    <w:r>
      <w:instrText xml:space="preserve"> PAGE   \* MERGEFORMAT </w:instrText>
    </w:r>
    <w:r>
      <w:fldChar w:fldCharType="separate"/>
    </w:r>
    <w:r w:rsidR="00AF7383">
      <w:rPr>
        <w:noProof/>
      </w:rPr>
      <w:t>10</w:t>
    </w:r>
    <w:r>
      <w:rPr>
        <w:noProof/>
      </w:rPr>
      <w:fldChar w:fldCharType="end"/>
    </w:r>
  </w:p>
  <w:p w14:paraId="0509D84E" w14:textId="77777777" w:rsidR="00BD658A" w:rsidRDefault="00BD658A">
    <w:pPr>
      <w:pStyle w:val="Footer"/>
    </w:pPr>
  </w:p>
  <w:p w14:paraId="65BBD511" w14:textId="77777777" w:rsidR="00BD658A" w:rsidRDefault="00BD65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A9C2C" w14:textId="77777777" w:rsidR="00BD658A" w:rsidRDefault="00BD658A" w:rsidP="00510F26">
    <w:pPr>
      <w:pStyle w:val="Footer"/>
    </w:pPr>
    <w:r>
      <w:rPr>
        <w:i/>
      </w:rPr>
      <w:t xml:space="preserve">11 April 2017 </w:t>
    </w:r>
    <w:r w:rsidRPr="00D1021E">
      <w:rPr>
        <w:i/>
      </w:rPr>
      <w:t>APSIM Deed of Accession and Variation</w:t>
    </w:r>
    <w:r>
      <w:rPr>
        <w:i/>
      </w:rPr>
      <w:t xml:space="preserve"> (Variation 5)</w:t>
    </w:r>
    <w:r>
      <w:tab/>
    </w:r>
    <w:r>
      <w:fldChar w:fldCharType="begin"/>
    </w:r>
    <w:r>
      <w:instrText xml:space="preserve"> PAGE   \* MERGEFORMAT </w:instrText>
    </w:r>
    <w:r>
      <w:fldChar w:fldCharType="separate"/>
    </w:r>
    <w:r>
      <w:rPr>
        <w:noProof/>
      </w:rPr>
      <w:t>9</w:t>
    </w:r>
    <w:r>
      <w:rPr>
        <w:noProof/>
      </w:rPr>
      <w:fldChar w:fldCharType="end"/>
    </w:r>
  </w:p>
  <w:p w14:paraId="336618E1" w14:textId="77777777" w:rsidR="00BD658A" w:rsidRDefault="00BD6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97231" w14:textId="77777777" w:rsidR="00464561" w:rsidRDefault="00464561" w:rsidP="00510F26">
      <w:pPr>
        <w:spacing w:after="0"/>
      </w:pPr>
      <w:r>
        <w:separator/>
      </w:r>
    </w:p>
  </w:footnote>
  <w:footnote w:type="continuationSeparator" w:id="0">
    <w:p w14:paraId="7A8A13A8" w14:textId="77777777" w:rsidR="00464561" w:rsidRDefault="00464561" w:rsidP="00510F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2B1A"/>
    <w:multiLevelType w:val="multilevel"/>
    <w:tmpl w:val="433CE62C"/>
    <w:lvl w:ilvl="0">
      <w:start w:val="1"/>
      <w:numFmt w:val="decimal"/>
      <w:pStyle w:val="Schedule1"/>
      <w:lvlText w:val="%1"/>
      <w:lvlJc w:val="left"/>
      <w:pPr>
        <w:tabs>
          <w:tab w:val="num" w:pos="737"/>
        </w:tabs>
        <w:ind w:left="737" w:hanging="737"/>
      </w:pPr>
      <w:rPr>
        <w:rFonts w:hint="default"/>
      </w:rPr>
    </w:lvl>
    <w:lvl w:ilvl="1">
      <w:start w:val="1"/>
      <w:numFmt w:val="decimal"/>
      <w:pStyle w:val="Schedule2"/>
      <w:lvlText w:val="%1.%2"/>
      <w:lvlJc w:val="left"/>
      <w:pPr>
        <w:tabs>
          <w:tab w:val="num" w:pos="737"/>
        </w:tabs>
        <w:ind w:left="737" w:hanging="737"/>
      </w:pPr>
      <w:rPr>
        <w:rFonts w:hint="default"/>
      </w:rPr>
    </w:lvl>
    <w:lvl w:ilvl="2">
      <w:start w:val="1"/>
      <w:numFmt w:val="lowerLetter"/>
      <w:pStyle w:val="Schedule3"/>
      <w:lvlText w:val="(%3)"/>
      <w:lvlJc w:val="left"/>
      <w:pPr>
        <w:tabs>
          <w:tab w:val="num" w:pos="1474"/>
        </w:tabs>
        <w:ind w:left="1474" w:hanging="737"/>
      </w:pPr>
      <w:rPr>
        <w:rFonts w:hint="default"/>
      </w:rPr>
    </w:lvl>
    <w:lvl w:ilvl="3">
      <w:start w:val="1"/>
      <w:numFmt w:val="lowerRoman"/>
      <w:lvlText w:val="(%4)"/>
      <w:lvlJc w:val="left"/>
      <w:pPr>
        <w:tabs>
          <w:tab w:val="num" w:pos="2211"/>
        </w:tabs>
        <w:ind w:left="2211" w:hanging="737"/>
      </w:pPr>
      <w:rPr>
        <w:rFonts w:hint="default"/>
      </w:rPr>
    </w:lvl>
    <w:lvl w:ilvl="4">
      <w:start w:val="1"/>
      <w:numFmt w:val="upperLetter"/>
      <w:pStyle w:val="Schedule5"/>
      <w:lvlText w:val="(%5)"/>
      <w:lvlJc w:val="left"/>
      <w:pPr>
        <w:tabs>
          <w:tab w:val="num" w:pos="2948"/>
        </w:tabs>
        <w:ind w:left="2948" w:hanging="737"/>
      </w:pPr>
      <w:rPr>
        <w:rFonts w:hint="default"/>
      </w:rPr>
    </w:lvl>
    <w:lvl w:ilvl="5">
      <w:start w:val="1"/>
      <w:numFmt w:val="lowerLetter"/>
      <w:lvlText w:val="(a%6)"/>
      <w:lvlJc w:val="left"/>
      <w:pPr>
        <w:tabs>
          <w:tab w:val="num" w:pos="3685"/>
        </w:tabs>
        <w:ind w:left="3685" w:hanging="737"/>
      </w:pPr>
      <w:rPr>
        <w:rFonts w:hint="default"/>
      </w:rPr>
    </w:lvl>
    <w:lvl w:ilvl="6">
      <w:start w:val="1"/>
      <w:numFmt w:val="none"/>
      <w:lvlText w:val=""/>
      <w:lvlJc w:val="left"/>
      <w:pPr>
        <w:tabs>
          <w:tab w:val="num" w:pos="0"/>
        </w:tabs>
        <w:ind w:left="737" w:hanging="737"/>
      </w:pPr>
      <w:rPr>
        <w:rFonts w:hint="default"/>
      </w:rPr>
    </w:lvl>
    <w:lvl w:ilvl="7">
      <w:start w:val="1"/>
      <w:numFmt w:val="lowerLetter"/>
      <w:lvlText w:val="(%8)"/>
      <w:lvlJc w:val="left"/>
      <w:pPr>
        <w:tabs>
          <w:tab w:val="num" w:pos="1474"/>
        </w:tabs>
        <w:ind w:left="737" w:firstLine="0"/>
      </w:pPr>
      <w:rPr>
        <w:rFonts w:hint="default"/>
      </w:rPr>
    </w:lvl>
    <w:lvl w:ilvl="8">
      <w:start w:val="1"/>
      <w:numFmt w:val="upperRoman"/>
      <w:lvlText w:val="%9."/>
      <w:lvlJc w:val="left"/>
      <w:pPr>
        <w:tabs>
          <w:tab w:val="num" w:pos="2211"/>
        </w:tabs>
        <w:ind w:left="737" w:firstLine="737"/>
      </w:pPr>
      <w:rPr>
        <w:rFonts w:hint="default"/>
      </w:rPr>
    </w:lvl>
  </w:abstractNum>
  <w:abstractNum w:abstractNumId="1" w15:restartNumberingAfterBreak="0">
    <w:nsid w:val="2C4A41A3"/>
    <w:multiLevelType w:val="multilevel"/>
    <w:tmpl w:val="758E2D04"/>
    <w:lvl w:ilvl="0">
      <w:start w:val="1"/>
      <w:numFmt w:val="none"/>
      <w:pStyle w:val="H7Def"/>
      <w:lvlText w:val="%1 "/>
      <w:lvlJc w:val="left"/>
      <w:pPr>
        <w:ind w:left="1701" w:hanging="850"/>
      </w:pPr>
      <w:rPr>
        <w:rFonts w:cs="Times New Roman" w:hint="default"/>
        <w:b/>
        <w:bCs w:val="0"/>
        <w:i w:val="0"/>
        <w:iCs w:val="0"/>
        <w:caps w:val="0"/>
        <w:smallCaps w:val="0"/>
        <w:strike w:val="0"/>
        <w:dstrike w:val="0"/>
        <w:vanish w:val="0"/>
        <w:spacing w:val="0"/>
        <w:kern w:val="0"/>
        <w:position w:val="0"/>
        <w:u w:val="none"/>
        <w:vertAlign w:val="baseline"/>
        <w:em w:val="none"/>
      </w:rPr>
    </w:lvl>
    <w:lvl w:ilvl="1">
      <w:start w:val="1"/>
      <w:numFmt w:val="lowerLetter"/>
      <w:pStyle w:val="H8Def"/>
      <w:lvlText w:val="%1(%2)"/>
      <w:lvlJc w:val="left"/>
      <w:pPr>
        <w:tabs>
          <w:tab w:val="num" w:pos="1701"/>
        </w:tabs>
        <w:ind w:left="2552" w:hanging="851"/>
      </w:pPr>
      <w:rPr>
        <w:rFonts w:hint="default"/>
      </w:rPr>
    </w:lvl>
    <w:lvl w:ilvl="2">
      <w:start w:val="1"/>
      <w:numFmt w:val="lowerRoman"/>
      <w:pStyle w:val="H9Def"/>
      <w:lvlText w:val="(%3)"/>
      <w:lvlJc w:val="left"/>
      <w:pPr>
        <w:tabs>
          <w:tab w:val="num" w:pos="2552"/>
        </w:tabs>
        <w:ind w:left="3402" w:hanging="850"/>
      </w:pPr>
      <w:rPr>
        <w:rFonts w:hint="default"/>
      </w:rPr>
    </w:lvl>
    <w:lvl w:ilvl="3">
      <w:start w:val="1"/>
      <w:numFmt w:val="lowerRoman"/>
      <w:lvlText w:val="(%4)"/>
      <w:lvlJc w:val="left"/>
      <w:pPr>
        <w:ind w:left="2552" w:hanging="851"/>
      </w:pPr>
      <w:rPr>
        <w:rFonts w:hint="default"/>
      </w:rPr>
    </w:lvl>
    <w:lvl w:ilvl="4">
      <w:start w:val="1"/>
      <w:numFmt w:val="upperLetter"/>
      <w:lvlText w:val="(%5)"/>
      <w:lvlJc w:val="left"/>
      <w:pPr>
        <w:ind w:left="3402" w:hanging="850"/>
      </w:pPr>
      <w:rPr>
        <w:rFonts w:hint="default"/>
      </w:rPr>
    </w:lvl>
    <w:lvl w:ilvl="5">
      <w:start w:val="1"/>
      <w:numFmt w:val="decimal"/>
      <w:lvlText w:val="(%6)"/>
      <w:lvlJc w:val="left"/>
      <w:pPr>
        <w:ind w:left="4253" w:hanging="851"/>
      </w:pPr>
      <w:rPr>
        <w:rFonts w:hint="default"/>
      </w:rPr>
    </w:lvl>
    <w:lvl w:ilvl="6">
      <w:start w:val="1"/>
      <w:numFmt w:val="decimal"/>
      <w:lvlText w:val="%7."/>
      <w:lvlJc w:val="left"/>
      <w:pPr>
        <w:ind w:left="5957" w:hanging="851"/>
      </w:pPr>
      <w:rPr>
        <w:rFonts w:hint="default"/>
      </w:rPr>
    </w:lvl>
    <w:lvl w:ilvl="7">
      <w:start w:val="1"/>
      <w:numFmt w:val="lowerLetter"/>
      <w:lvlText w:val="%8."/>
      <w:lvlJc w:val="left"/>
      <w:pPr>
        <w:ind w:left="6808" w:hanging="851"/>
      </w:pPr>
      <w:rPr>
        <w:rFonts w:hint="default"/>
      </w:rPr>
    </w:lvl>
    <w:lvl w:ilvl="8">
      <w:start w:val="1"/>
      <w:numFmt w:val="lowerRoman"/>
      <w:lvlText w:val="%9."/>
      <w:lvlJc w:val="right"/>
      <w:pPr>
        <w:ind w:left="7659" w:hanging="851"/>
      </w:pPr>
      <w:rPr>
        <w:rFonts w:hint="default"/>
      </w:rPr>
    </w:lvl>
  </w:abstractNum>
  <w:abstractNum w:abstractNumId="2" w15:restartNumberingAfterBreak="0">
    <w:nsid w:val="31524E7A"/>
    <w:multiLevelType w:val="multilevel"/>
    <w:tmpl w:val="938A9110"/>
    <w:lvl w:ilvl="0">
      <w:start w:val="1"/>
      <w:numFmt w:val="none"/>
      <w:pStyle w:val="Definition"/>
      <w:suff w:val="nothing"/>
      <w:lvlText w:val="%1"/>
      <w:lvlJc w:val="left"/>
      <w:pPr>
        <w:ind w:left="567" w:firstLine="0"/>
      </w:pPr>
      <w:rPr>
        <w:rFonts w:hint="default"/>
      </w:rPr>
    </w:lvl>
    <w:lvl w:ilvl="1">
      <w:start w:val="1"/>
      <w:numFmt w:val="lowerLetter"/>
      <w:pStyle w:val="Definition2"/>
      <w:lvlText w:val="(%2)"/>
      <w:lvlJc w:val="left"/>
      <w:pPr>
        <w:tabs>
          <w:tab w:val="num" w:pos="1531"/>
        </w:tabs>
        <w:ind w:left="1531" w:hanging="964"/>
      </w:pPr>
      <w:rPr>
        <w:rFonts w:ascii="Arial" w:hAnsi="Arial" w:hint="default"/>
        <w:b w:val="0"/>
        <w:i w:val="0"/>
        <w:sz w:val="20"/>
        <w:szCs w:val="20"/>
      </w:rPr>
    </w:lvl>
    <w:lvl w:ilvl="2">
      <w:start w:val="1"/>
      <w:numFmt w:val="lowerRoman"/>
      <w:pStyle w:val="Definition3"/>
      <w:lvlText w:val="(%3)"/>
      <w:lvlJc w:val="left"/>
      <w:pPr>
        <w:tabs>
          <w:tab w:val="num" w:pos="2495"/>
        </w:tabs>
        <w:ind w:left="2495" w:hanging="964"/>
      </w:pPr>
      <w:rPr>
        <w:rFonts w:ascii="Arial" w:hAnsi="Arial" w:hint="default"/>
        <w:b w:val="0"/>
        <w:i w:val="0"/>
        <w:sz w:val="22"/>
      </w:rPr>
    </w:lvl>
    <w:lvl w:ilvl="3">
      <w:start w:val="1"/>
      <w:numFmt w:val="upperLetter"/>
      <w:pStyle w:val="Definition4"/>
      <w:lvlText w:val="(%4)"/>
      <w:lvlJc w:val="left"/>
      <w:pPr>
        <w:tabs>
          <w:tab w:val="num" w:pos="3459"/>
        </w:tabs>
        <w:ind w:left="3459" w:hanging="964"/>
      </w:pPr>
      <w:rPr>
        <w:rFonts w:ascii="Arial" w:hAnsi="Arial" w:hint="default"/>
        <w:b w:val="0"/>
        <w:i w:val="0"/>
        <w:sz w:val="22"/>
      </w:rPr>
    </w:lvl>
    <w:lvl w:ilvl="4">
      <w:start w:val="1"/>
      <w:numFmt w:val="lowerLetter"/>
      <w:lvlText w:val="(%5)"/>
      <w:lvlJc w:val="left"/>
      <w:pPr>
        <w:tabs>
          <w:tab w:val="num" w:pos="1403"/>
        </w:tabs>
        <w:ind w:left="1403" w:hanging="360"/>
      </w:pPr>
      <w:rPr>
        <w:rFonts w:hint="default"/>
      </w:rPr>
    </w:lvl>
    <w:lvl w:ilvl="5">
      <w:start w:val="1"/>
      <w:numFmt w:val="lowerRoman"/>
      <w:lvlText w:val="(%6)"/>
      <w:lvlJc w:val="left"/>
      <w:pPr>
        <w:tabs>
          <w:tab w:val="num" w:pos="1763"/>
        </w:tabs>
        <w:ind w:left="1763" w:hanging="360"/>
      </w:pPr>
      <w:rPr>
        <w:rFonts w:hint="default"/>
      </w:rPr>
    </w:lvl>
    <w:lvl w:ilvl="6">
      <w:start w:val="1"/>
      <w:numFmt w:val="decimal"/>
      <w:lvlText w:val="%7."/>
      <w:lvlJc w:val="left"/>
      <w:pPr>
        <w:tabs>
          <w:tab w:val="num" w:pos="2123"/>
        </w:tabs>
        <w:ind w:left="2123" w:hanging="360"/>
      </w:pPr>
      <w:rPr>
        <w:rFonts w:hint="default"/>
      </w:rPr>
    </w:lvl>
    <w:lvl w:ilvl="7">
      <w:start w:val="1"/>
      <w:numFmt w:val="lowerLetter"/>
      <w:lvlText w:val="%8."/>
      <w:lvlJc w:val="left"/>
      <w:pPr>
        <w:tabs>
          <w:tab w:val="num" w:pos="2483"/>
        </w:tabs>
        <w:ind w:left="2483" w:hanging="360"/>
      </w:pPr>
      <w:rPr>
        <w:rFonts w:hint="default"/>
      </w:rPr>
    </w:lvl>
    <w:lvl w:ilvl="8">
      <w:start w:val="1"/>
      <w:numFmt w:val="lowerRoman"/>
      <w:lvlText w:val="%9."/>
      <w:lvlJc w:val="left"/>
      <w:pPr>
        <w:tabs>
          <w:tab w:val="num" w:pos="2843"/>
        </w:tabs>
        <w:ind w:left="2843" w:hanging="360"/>
      </w:pPr>
      <w:rPr>
        <w:rFonts w:hint="default"/>
      </w:rPr>
    </w:lvl>
  </w:abstractNum>
  <w:abstractNum w:abstractNumId="3" w15:restartNumberingAfterBreak="0">
    <w:nsid w:val="3A0E72AB"/>
    <w:multiLevelType w:val="multilevel"/>
    <w:tmpl w:val="95A8CE50"/>
    <w:lvl w:ilvl="0">
      <w:start w:val="4"/>
      <w:numFmt w:val="decimal"/>
      <w:suff w:val="nothing"/>
      <w:lvlText w:val="%1"/>
      <w:lvlJc w:val="left"/>
      <w:pPr>
        <w:ind w:left="567" w:firstLine="0"/>
      </w:pPr>
    </w:lvl>
    <w:lvl w:ilvl="1">
      <w:start w:val="4"/>
      <w:numFmt w:val="decimal"/>
      <w:lvlText w:val="(%2)"/>
      <w:lvlJc w:val="left"/>
      <w:pPr>
        <w:tabs>
          <w:tab w:val="num" w:pos="1531"/>
        </w:tabs>
        <w:ind w:left="1531" w:hanging="964"/>
      </w:pPr>
      <w:rPr>
        <w:rFonts w:ascii="Arial" w:hAnsi="Arial" w:cs="Times New Roman" w:hint="default"/>
        <w:b w:val="0"/>
        <w:i w:val="0"/>
        <w:sz w:val="20"/>
        <w:szCs w:val="20"/>
      </w:rPr>
    </w:lvl>
    <w:lvl w:ilvl="2">
      <w:start w:val="1"/>
      <w:numFmt w:val="lowerRoman"/>
      <w:lvlText w:val="(%3)"/>
      <w:lvlJc w:val="left"/>
      <w:pPr>
        <w:tabs>
          <w:tab w:val="num" w:pos="2495"/>
        </w:tabs>
        <w:ind w:left="2495" w:hanging="964"/>
      </w:pPr>
      <w:rPr>
        <w:rFonts w:ascii="Arial" w:hAnsi="Arial" w:cs="Times New Roman" w:hint="default"/>
        <w:b w:val="0"/>
        <w:i w:val="0"/>
        <w:sz w:val="22"/>
      </w:rPr>
    </w:lvl>
    <w:lvl w:ilvl="3">
      <w:start w:val="1"/>
      <w:numFmt w:val="upperLetter"/>
      <w:lvlText w:val="(%4)"/>
      <w:lvlJc w:val="left"/>
      <w:pPr>
        <w:tabs>
          <w:tab w:val="num" w:pos="3459"/>
        </w:tabs>
        <w:ind w:left="3459" w:hanging="964"/>
      </w:pPr>
      <w:rPr>
        <w:rFonts w:ascii="Arial" w:hAnsi="Arial" w:cs="Times New Roman" w:hint="default"/>
        <w:b w:val="0"/>
        <w:i w:val="0"/>
        <w:sz w:val="22"/>
      </w:rPr>
    </w:lvl>
    <w:lvl w:ilvl="4">
      <w:start w:val="1"/>
      <w:numFmt w:val="lowerLetter"/>
      <w:lvlText w:val="(%5)"/>
      <w:lvlJc w:val="left"/>
      <w:pPr>
        <w:tabs>
          <w:tab w:val="num" w:pos="1403"/>
        </w:tabs>
        <w:ind w:left="1403" w:hanging="360"/>
      </w:pPr>
    </w:lvl>
    <w:lvl w:ilvl="5">
      <w:start w:val="1"/>
      <w:numFmt w:val="lowerRoman"/>
      <w:lvlText w:val="(%6)"/>
      <w:lvlJc w:val="left"/>
      <w:pPr>
        <w:tabs>
          <w:tab w:val="num" w:pos="1763"/>
        </w:tabs>
        <w:ind w:left="1763" w:hanging="360"/>
      </w:pPr>
    </w:lvl>
    <w:lvl w:ilvl="6">
      <w:start w:val="1"/>
      <w:numFmt w:val="decimal"/>
      <w:lvlText w:val="%7."/>
      <w:lvlJc w:val="left"/>
      <w:pPr>
        <w:tabs>
          <w:tab w:val="num" w:pos="2123"/>
        </w:tabs>
        <w:ind w:left="2123" w:hanging="360"/>
      </w:pPr>
    </w:lvl>
    <w:lvl w:ilvl="7">
      <w:start w:val="1"/>
      <w:numFmt w:val="lowerLetter"/>
      <w:lvlText w:val="%8."/>
      <w:lvlJc w:val="left"/>
      <w:pPr>
        <w:tabs>
          <w:tab w:val="num" w:pos="2483"/>
        </w:tabs>
        <w:ind w:left="2483" w:hanging="360"/>
      </w:pPr>
    </w:lvl>
    <w:lvl w:ilvl="8">
      <w:start w:val="1"/>
      <w:numFmt w:val="lowerRoman"/>
      <w:lvlText w:val="%9."/>
      <w:lvlJc w:val="left"/>
      <w:pPr>
        <w:tabs>
          <w:tab w:val="num" w:pos="2843"/>
        </w:tabs>
        <w:ind w:left="2843" w:hanging="360"/>
      </w:pPr>
    </w:lvl>
  </w:abstractNum>
  <w:abstractNum w:abstractNumId="4" w15:restartNumberingAfterBreak="0">
    <w:nsid w:val="40D85565"/>
    <w:multiLevelType w:val="hybridMultilevel"/>
    <w:tmpl w:val="0A2EE212"/>
    <w:lvl w:ilvl="0" w:tplc="A7C49754">
      <w:start w:val="1"/>
      <w:numFmt w:val="decimal"/>
      <w:pStyle w:val="Annexure1"/>
      <w:lvlText w:val="Annexure %1"/>
      <w:lvlJc w:val="left"/>
      <w:pPr>
        <w:tabs>
          <w:tab w:val="num" w:pos="964"/>
        </w:tabs>
        <w:ind w:left="964" w:hanging="964"/>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43FB404C"/>
    <w:multiLevelType w:val="multilevel"/>
    <w:tmpl w:val="2556D3C8"/>
    <w:lvl w:ilvl="0">
      <w:start w:val="1"/>
      <w:numFmt w:val="decimal"/>
      <w:pStyle w:val="Heading1"/>
      <w:lvlText w:val="%1."/>
      <w:lvlJc w:val="left"/>
      <w:pPr>
        <w:tabs>
          <w:tab w:val="num" w:pos="964"/>
        </w:tabs>
        <w:ind w:left="964" w:hanging="964"/>
      </w:pPr>
      <w:rPr>
        <w:rFonts w:ascii="Arial" w:hAnsi="Arial" w:hint="default"/>
        <w:b/>
        <w:i w:val="0"/>
        <w:caps/>
        <w:sz w:val="24"/>
        <w:szCs w:val="24"/>
        <w:u w:val="none"/>
      </w:rPr>
    </w:lvl>
    <w:lvl w:ilvl="1">
      <w:start w:val="1"/>
      <w:numFmt w:val="decimal"/>
      <w:pStyle w:val="Heading2"/>
      <w:lvlText w:val="%1.%2"/>
      <w:lvlJc w:val="left"/>
      <w:pPr>
        <w:tabs>
          <w:tab w:val="num" w:pos="2666"/>
        </w:tabs>
        <w:ind w:left="2666" w:hanging="964"/>
      </w:pPr>
      <w:rPr>
        <w:rFonts w:ascii="Arial" w:hAnsi="Arial" w:cs="Times New Roman" w:hint="default"/>
        <w:b/>
        <w:bCs/>
        <w:i w:val="0"/>
        <w:iCs w:val="0"/>
        <w:caps w:val="0"/>
        <w:smallCaps w:val="0"/>
        <w:strike w:val="0"/>
        <w:dstrike w:val="0"/>
        <w:noProof w:val="0"/>
        <w:vanish w:val="0"/>
        <w:color w:val="auto"/>
        <w:spacing w:val="0"/>
        <w:w w:val="100"/>
        <w:kern w:val="0"/>
        <w:position w:val="0"/>
        <w:sz w:val="22"/>
        <w:szCs w:val="22"/>
        <w:u w:val="none"/>
        <w:effect w:val="none"/>
        <w:bdr w:val="none" w:sz="0" w:space="0" w:color="auto"/>
        <w:shd w:val="clear" w:color="auto" w:fill="auto"/>
        <w:vertAlign w:val="baseline"/>
        <w:em w:val="none"/>
        <w:specVanish w:val="0"/>
      </w:rPr>
    </w:lvl>
    <w:lvl w:ilvl="2">
      <w:start w:val="1"/>
      <w:numFmt w:val="lowerLetter"/>
      <w:pStyle w:val="Heading3"/>
      <w:lvlText w:val="(%3)"/>
      <w:lvlJc w:val="left"/>
      <w:pPr>
        <w:tabs>
          <w:tab w:val="num" w:pos="1957"/>
        </w:tabs>
        <w:ind w:left="1957" w:hanging="964"/>
      </w:pPr>
      <w:rPr>
        <w:rFonts w:ascii="Arial" w:hAnsi="Arial" w:cs="Times New Roman" w:hint="default"/>
        <w:b w:val="0"/>
        <w:bCs w:val="0"/>
        <w:i w:val="0"/>
        <w:iCs w:val="0"/>
        <w:caps w:val="0"/>
        <w:smallCaps w:val="0"/>
        <w:strike w:val="0"/>
        <w:dstrike w:val="0"/>
        <w:noProof w:val="0"/>
        <w:vanish w:val="0"/>
        <w:color w:val="000000"/>
        <w:spacing w:val="0"/>
        <w:w w:val="100"/>
        <w:kern w:val="0"/>
        <w:position w:val="0"/>
        <w:sz w:val="20"/>
        <w:u w:val="none"/>
        <w:effect w:val="none"/>
        <w:bdr w:val="none" w:sz="0" w:space="0" w:color="auto"/>
        <w:shd w:val="clear" w:color="auto" w:fill="auto"/>
        <w:vertAlign w:val="baseline"/>
        <w:em w:val="none"/>
        <w:specVanish w:val="0"/>
      </w:rPr>
    </w:lvl>
    <w:lvl w:ilvl="3">
      <w:start w:val="1"/>
      <w:numFmt w:val="lowerRoman"/>
      <w:pStyle w:val="Heading4"/>
      <w:lvlText w:val="(%4)"/>
      <w:lvlJc w:val="left"/>
      <w:pPr>
        <w:tabs>
          <w:tab w:val="num" w:pos="2892"/>
        </w:tabs>
        <w:ind w:left="2892" w:hanging="964"/>
      </w:pPr>
      <w:rPr>
        <w:rFonts w:ascii="Arial" w:hAnsi="Arial" w:cs="Arial" w:hint="default"/>
        <w:b w:val="0"/>
        <w:i w:val="0"/>
        <w:sz w:val="20"/>
        <w:u w:val="none"/>
      </w:rPr>
    </w:lvl>
    <w:lvl w:ilvl="4">
      <w:start w:val="1"/>
      <w:numFmt w:val="upperLetter"/>
      <w:pStyle w:val="Heading5"/>
      <w:lvlText w:val="%5."/>
      <w:lvlJc w:val="left"/>
      <w:pPr>
        <w:tabs>
          <w:tab w:val="num" w:pos="3856"/>
        </w:tabs>
        <w:ind w:left="3856" w:hanging="964"/>
      </w:pPr>
      <w:rPr>
        <w:rFonts w:hint="default"/>
        <w:b w:val="0"/>
        <w:i w:val="0"/>
        <w:u w:val="none"/>
      </w:rPr>
    </w:lvl>
    <w:lvl w:ilvl="5">
      <w:start w:val="1"/>
      <w:numFmt w:val="decimal"/>
      <w:lvlText w:val="%6)"/>
      <w:lvlJc w:val="left"/>
      <w:pPr>
        <w:tabs>
          <w:tab w:val="num" w:pos="4820"/>
        </w:tabs>
        <w:ind w:left="4820" w:hanging="964"/>
      </w:pPr>
      <w:rPr>
        <w:rFonts w:hint="default"/>
        <w:b w:val="0"/>
        <w:i w:val="0"/>
        <w:u w:val="none"/>
      </w:rPr>
    </w:lvl>
    <w:lvl w:ilvl="6">
      <w:start w:val="1"/>
      <w:numFmt w:val="lowerLetter"/>
      <w:lvlText w:val="%7)"/>
      <w:lvlJc w:val="left"/>
      <w:pPr>
        <w:tabs>
          <w:tab w:val="num" w:pos="5783"/>
        </w:tabs>
        <w:ind w:left="5783" w:hanging="963"/>
      </w:pPr>
      <w:rPr>
        <w:rFonts w:hint="default"/>
        <w:b w:val="0"/>
        <w:i w:val="0"/>
        <w:u w:val="none"/>
      </w:rPr>
    </w:lvl>
    <w:lvl w:ilvl="7">
      <w:start w:val="1"/>
      <w:numFmt w:val="lowerRoman"/>
      <w:pStyle w:val="Heading8"/>
      <w:lvlText w:val="%8)"/>
      <w:lvlJc w:val="left"/>
      <w:pPr>
        <w:tabs>
          <w:tab w:val="num" w:pos="6747"/>
        </w:tabs>
        <w:ind w:left="6747" w:hanging="964"/>
      </w:pPr>
      <w:rPr>
        <w:rFonts w:hint="default"/>
        <w:b w:val="0"/>
        <w:i w:val="0"/>
        <w:u w:val="none"/>
      </w:rPr>
    </w:lvl>
    <w:lvl w:ilvl="8">
      <w:start w:val="1"/>
      <w:numFmt w:val="none"/>
      <w:lvlRestart w:val="0"/>
      <w:suff w:val="nothing"/>
      <w:lvlText w:val=""/>
      <w:lvlJc w:val="left"/>
      <w:pPr>
        <w:ind w:left="0" w:firstLine="0"/>
      </w:pPr>
      <w:rPr>
        <w:rFonts w:hint="default"/>
      </w:rPr>
    </w:lvl>
  </w:abstractNum>
  <w:abstractNum w:abstractNumId="6" w15:restartNumberingAfterBreak="0">
    <w:nsid w:val="5E4B3974"/>
    <w:multiLevelType w:val="multilevel"/>
    <w:tmpl w:val="707E03F2"/>
    <w:lvl w:ilvl="0">
      <w:start w:val="1"/>
      <w:numFmt w:val="decimal"/>
      <w:pStyle w:val="H1"/>
      <w:lvlText w:val="%1"/>
      <w:lvlJc w:val="left"/>
      <w:pPr>
        <w:ind w:left="851" w:hanging="851"/>
      </w:pPr>
      <w:rPr>
        <w:rFonts w:cs="Times New Roman" w:hint="default"/>
        <w:b/>
        <w:bCs w:val="0"/>
        <w:i w:val="0"/>
        <w:iCs w:val="0"/>
        <w:caps w:val="0"/>
        <w:smallCaps w:val="0"/>
        <w:strike w:val="0"/>
        <w:dstrike w:val="0"/>
        <w:noProof w:val="0"/>
        <w:vanish w:val="0"/>
        <w:spacing w:val="0"/>
        <w:kern w:val="0"/>
        <w:position w:val="0"/>
        <w:u w:val="none"/>
        <w:vertAlign w:val="baseline"/>
        <w:em w:val="none"/>
      </w:rPr>
    </w:lvl>
    <w:lvl w:ilvl="1">
      <w:start w:val="1"/>
      <w:numFmt w:val="decimal"/>
      <w:pStyle w:val="H2Clause"/>
      <w:lvlText w:val="%1.%2"/>
      <w:lvlJc w:val="left"/>
      <w:pPr>
        <w:ind w:left="851" w:hanging="851"/>
      </w:pPr>
      <w:rPr>
        <w:rFonts w:hint="default"/>
      </w:rPr>
    </w:lvl>
    <w:lvl w:ilvl="2">
      <w:start w:val="1"/>
      <w:numFmt w:val="lowerLetter"/>
      <w:pStyle w:val="H3"/>
      <w:lvlText w:val="(%3)"/>
      <w:lvlJc w:val="left"/>
      <w:pPr>
        <w:ind w:left="1701" w:hanging="850"/>
      </w:pPr>
      <w:rPr>
        <w:rFonts w:hint="default"/>
        <w:b w:val="0"/>
      </w:rPr>
    </w:lvl>
    <w:lvl w:ilvl="3">
      <w:start w:val="1"/>
      <w:numFmt w:val="lowerRoman"/>
      <w:pStyle w:val="H4"/>
      <w:lvlText w:val="(%4)"/>
      <w:lvlJc w:val="left"/>
      <w:pPr>
        <w:ind w:left="2552" w:hanging="851"/>
      </w:pPr>
      <w:rPr>
        <w:rFonts w:hint="default"/>
      </w:rPr>
    </w:lvl>
    <w:lvl w:ilvl="4">
      <w:start w:val="1"/>
      <w:numFmt w:val="upperLetter"/>
      <w:pStyle w:val="H5"/>
      <w:lvlText w:val="(%5)"/>
      <w:lvlJc w:val="left"/>
      <w:pPr>
        <w:ind w:left="3402" w:hanging="850"/>
      </w:pPr>
      <w:rPr>
        <w:rFonts w:hint="default"/>
      </w:rPr>
    </w:lvl>
    <w:lvl w:ilvl="5">
      <w:start w:val="1"/>
      <w:numFmt w:val="decimal"/>
      <w:pStyle w:val="H6"/>
      <w:lvlText w:val="(%6)"/>
      <w:lvlJc w:val="left"/>
      <w:pPr>
        <w:ind w:left="4253" w:hanging="851"/>
      </w:pPr>
      <w:rPr>
        <w:rFonts w:hint="default"/>
      </w:rPr>
    </w:lvl>
    <w:lvl w:ilvl="6">
      <w:start w:val="1"/>
      <w:numFmt w:val="decimal"/>
      <w:lvlText w:val="%7."/>
      <w:lvlJc w:val="left"/>
      <w:pPr>
        <w:ind w:left="5957" w:hanging="851"/>
      </w:pPr>
      <w:rPr>
        <w:rFonts w:hint="default"/>
      </w:rPr>
    </w:lvl>
    <w:lvl w:ilvl="7">
      <w:start w:val="1"/>
      <w:numFmt w:val="lowerLetter"/>
      <w:lvlText w:val="%8."/>
      <w:lvlJc w:val="left"/>
      <w:pPr>
        <w:ind w:left="6808" w:hanging="851"/>
      </w:pPr>
      <w:rPr>
        <w:rFonts w:hint="default"/>
      </w:rPr>
    </w:lvl>
    <w:lvl w:ilvl="8">
      <w:start w:val="1"/>
      <w:numFmt w:val="lowerRoman"/>
      <w:lvlText w:val="%9."/>
      <w:lvlJc w:val="right"/>
      <w:pPr>
        <w:ind w:left="7659" w:hanging="851"/>
      </w:pPr>
      <w:rPr>
        <w:rFonts w:hint="default"/>
      </w:rPr>
    </w:lvl>
  </w:abstractNum>
  <w:abstractNum w:abstractNumId="7" w15:restartNumberingAfterBreak="0">
    <w:nsid w:val="63993352"/>
    <w:multiLevelType w:val="hybridMultilevel"/>
    <w:tmpl w:val="88A82BAC"/>
    <w:lvl w:ilvl="0" w:tplc="34A6194A">
      <w:start w:val="1"/>
      <w:numFmt w:val="upperLetter"/>
      <w:pStyle w:val="Recital"/>
      <w:lvlText w:val="%1."/>
      <w:lvlJc w:val="left"/>
      <w:pPr>
        <w:tabs>
          <w:tab w:val="num" w:pos="964"/>
        </w:tabs>
        <w:ind w:left="964" w:hanging="964"/>
      </w:pPr>
      <w:rPr>
        <w:rFonts w:hint="default"/>
      </w:rPr>
    </w:lvl>
    <w:lvl w:ilvl="1" w:tplc="9DC66458">
      <w:start w:val="1"/>
      <w:numFmt w:val="upperLetter"/>
      <w:lvlText w:val="%2."/>
      <w:lvlJc w:val="left"/>
      <w:pPr>
        <w:tabs>
          <w:tab w:val="num" w:pos="2044"/>
        </w:tabs>
        <w:ind w:left="2044" w:hanging="964"/>
      </w:pPr>
      <w:rPr>
        <w:rFonts w:hint="default"/>
      </w:rPr>
    </w:lvl>
    <w:lvl w:ilvl="2" w:tplc="07AEE798">
      <w:start w:val="2"/>
      <w:numFmt w:val="lowerRoman"/>
      <w:lvlText w:val="(%3)"/>
      <w:lvlJc w:val="left"/>
      <w:pPr>
        <w:tabs>
          <w:tab w:val="num" w:pos="2520"/>
        </w:tabs>
        <w:ind w:left="2520" w:hanging="720"/>
      </w:pPr>
      <w:rPr>
        <w:rFont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lvlOverride w:ilvl="0">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 w:ilvl="0">
        <w:start w:val="1"/>
        <w:numFmt w:val="none"/>
        <w:pStyle w:val="H7Def"/>
        <w:lvlText w:val="%1 "/>
        <w:lvlJc w:val="left"/>
        <w:pPr>
          <w:ind w:left="851" w:hanging="851"/>
        </w:pPr>
        <w:rPr>
          <w:rFonts w:cs="Times New Roman"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lowerLetter"/>
        <w:pStyle w:val="H8Def"/>
        <w:lvlText w:val="%1(%2)"/>
        <w:lvlJc w:val="left"/>
        <w:pPr>
          <w:tabs>
            <w:tab w:val="num" w:pos="1701"/>
          </w:tabs>
          <w:ind w:left="1702" w:hanging="851"/>
        </w:pPr>
        <w:rPr>
          <w:rFonts w:hint="default"/>
        </w:rPr>
      </w:lvl>
    </w:lvlOverride>
    <w:lvlOverride w:ilvl="2">
      <w:lvl w:ilvl="2">
        <w:start w:val="1"/>
        <w:numFmt w:val="lowerRoman"/>
        <w:pStyle w:val="H9Def"/>
        <w:lvlText w:val="(%3)"/>
        <w:lvlJc w:val="left"/>
        <w:pPr>
          <w:tabs>
            <w:tab w:val="num" w:pos="2552"/>
          </w:tabs>
          <w:ind w:left="2553" w:hanging="851"/>
        </w:pPr>
        <w:rPr>
          <w:rFonts w:hint="default"/>
        </w:rPr>
      </w:lvl>
    </w:lvlOverride>
    <w:lvlOverride w:ilvl="3">
      <w:lvl w:ilvl="3">
        <w:start w:val="1"/>
        <w:numFmt w:val="lowerRoman"/>
        <w:lvlText w:val="(%4)"/>
        <w:lvlJc w:val="left"/>
        <w:pPr>
          <w:ind w:left="3404" w:hanging="851"/>
        </w:pPr>
        <w:rPr>
          <w:rFonts w:hint="default"/>
        </w:rPr>
      </w:lvl>
    </w:lvlOverride>
    <w:lvlOverride w:ilvl="4">
      <w:lvl w:ilvl="4">
        <w:start w:val="1"/>
        <w:numFmt w:val="upperLetter"/>
        <w:lvlText w:val="(%5)"/>
        <w:lvlJc w:val="left"/>
        <w:pPr>
          <w:ind w:left="4255" w:hanging="851"/>
        </w:pPr>
        <w:rPr>
          <w:rFonts w:hint="default"/>
        </w:rPr>
      </w:lvl>
    </w:lvlOverride>
    <w:lvlOverride w:ilvl="5">
      <w:lvl w:ilvl="5">
        <w:start w:val="1"/>
        <w:numFmt w:val="decimal"/>
        <w:lvlText w:val="(%6)"/>
        <w:lvlJc w:val="left"/>
        <w:pPr>
          <w:ind w:left="5106" w:hanging="851"/>
        </w:pPr>
        <w:rPr>
          <w:rFonts w:hint="default"/>
        </w:rPr>
      </w:lvl>
    </w:lvlOverride>
    <w:lvlOverride w:ilvl="6">
      <w:lvl w:ilvl="6">
        <w:start w:val="1"/>
        <w:numFmt w:val="decimal"/>
        <w:lvlText w:val="%7."/>
        <w:lvlJc w:val="left"/>
        <w:pPr>
          <w:ind w:left="5957" w:hanging="851"/>
        </w:pPr>
        <w:rPr>
          <w:rFonts w:hint="default"/>
        </w:rPr>
      </w:lvl>
    </w:lvlOverride>
    <w:lvlOverride w:ilvl="7">
      <w:lvl w:ilvl="7">
        <w:start w:val="1"/>
        <w:numFmt w:val="lowerLetter"/>
        <w:lvlText w:val="%8."/>
        <w:lvlJc w:val="left"/>
        <w:pPr>
          <w:ind w:left="6808" w:hanging="851"/>
        </w:pPr>
        <w:rPr>
          <w:rFonts w:hint="default"/>
        </w:rPr>
      </w:lvl>
    </w:lvlOverride>
    <w:lvlOverride w:ilvl="8">
      <w:lvl w:ilvl="8">
        <w:start w:val="1"/>
        <w:numFmt w:val="lowerRoman"/>
        <w:lvlText w:val="%9."/>
        <w:lvlJc w:val="right"/>
        <w:pPr>
          <w:ind w:left="7659" w:hanging="851"/>
        </w:pPr>
        <w:rPr>
          <w:rFonts w:hint="default"/>
        </w:rPr>
      </w:lvl>
    </w:lvlOverride>
  </w:num>
  <w:num w:numId="10">
    <w:abstractNumId w:val="0"/>
  </w:num>
  <w:num w:numId="11">
    <w:abstractNumId w:val="5"/>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
  </w:num>
  <w:num w:numId="16">
    <w:abstractNumId w:val="2"/>
  </w:num>
  <w:num w:numId="17">
    <w:abstractNumId w:val="5"/>
  </w:num>
  <w:num w:numId="18">
    <w:abstractNumId w:val="5"/>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37C"/>
    <w:rsid w:val="00000846"/>
    <w:rsid w:val="000113F5"/>
    <w:rsid w:val="00020B4D"/>
    <w:rsid w:val="00021392"/>
    <w:rsid w:val="000227D9"/>
    <w:rsid w:val="00030451"/>
    <w:rsid w:val="00031528"/>
    <w:rsid w:val="00033897"/>
    <w:rsid w:val="000445FC"/>
    <w:rsid w:val="00062595"/>
    <w:rsid w:val="0006405F"/>
    <w:rsid w:val="0006654D"/>
    <w:rsid w:val="0007037C"/>
    <w:rsid w:val="00071821"/>
    <w:rsid w:val="000809FE"/>
    <w:rsid w:val="00080C41"/>
    <w:rsid w:val="000818BE"/>
    <w:rsid w:val="000913F8"/>
    <w:rsid w:val="0009582B"/>
    <w:rsid w:val="000A0F8A"/>
    <w:rsid w:val="000A41A6"/>
    <w:rsid w:val="000C1DE1"/>
    <w:rsid w:val="000C29DC"/>
    <w:rsid w:val="000C3CBD"/>
    <w:rsid w:val="000C4066"/>
    <w:rsid w:val="000C57C1"/>
    <w:rsid w:val="000C6DF5"/>
    <w:rsid w:val="000E0E38"/>
    <w:rsid w:val="000E1DEC"/>
    <w:rsid w:val="000E2A23"/>
    <w:rsid w:val="000E3CC5"/>
    <w:rsid w:val="000E5D15"/>
    <w:rsid w:val="000F6975"/>
    <w:rsid w:val="0010394F"/>
    <w:rsid w:val="00127A51"/>
    <w:rsid w:val="00135780"/>
    <w:rsid w:val="001370C1"/>
    <w:rsid w:val="00151B70"/>
    <w:rsid w:val="00151DE5"/>
    <w:rsid w:val="00154DB2"/>
    <w:rsid w:val="00154DE2"/>
    <w:rsid w:val="001565A9"/>
    <w:rsid w:val="00161CD6"/>
    <w:rsid w:val="001859D1"/>
    <w:rsid w:val="0018770D"/>
    <w:rsid w:val="0019353E"/>
    <w:rsid w:val="00194997"/>
    <w:rsid w:val="001A12CC"/>
    <w:rsid w:val="001A5ABF"/>
    <w:rsid w:val="001C3AFB"/>
    <w:rsid w:val="001C5E15"/>
    <w:rsid w:val="001D2616"/>
    <w:rsid w:val="001D36B5"/>
    <w:rsid w:val="001E4789"/>
    <w:rsid w:val="001E65AD"/>
    <w:rsid w:val="001F564E"/>
    <w:rsid w:val="00207606"/>
    <w:rsid w:val="00207C7A"/>
    <w:rsid w:val="00214C0C"/>
    <w:rsid w:val="002158DC"/>
    <w:rsid w:val="002208D1"/>
    <w:rsid w:val="00227E5C"/>
    <w:rsid w:val="00230C9F"/>
    <w:rsid w:val="00241759"/>
    <w:rsid w:val="00247347"/>
    <w:rsid w:val="00261BDA"/>
    <w:rsid w:val="00271633"/>
    <w:rsid w:val="002934B8"/>
    <w:rsid w:val="00293A35"/>
    <w:rsid w:val="002A186B"/>
    <w:rsid w:val="002C500E"/>
    <w:rsid w:val="002E22C7"/>
    <w:rsid w:val="002E314C"/>
    <w:rsid w:val="002F0A36"/>
    <w:rsid w:val="002F27BE"/>
    <w:rsid w:val="002F7414"/>
    <w:rsid w:val="00304E7F"/>
    <w:rsid w:val="00320CD2"/>
    <w:rsid w:val="00321B79"/>
    <w:rsid w:val="00340641"/>
    <w:rsid w:val="0034779C"/>
    <w:rsid w:val="00362B4C"/>
    <w:rsid w:val="00365DC0"/>
    <w:rsid w:val="00375906"/>
    <w:rsid w:val="00376353"/>
    <w:rsid w:val="00385BD3"/>
    <w:rsid w:val="00390195"/>
    <w:rsid w:val="003A1574"/>
    <w:rsid w:val="003A3F99"/>
    <w:rsid w:val="003A64FB"/>
    <w:rsid w:val="003B704F"/>
    <w:rsid w:val="003C16CE"/>
    <w:rsid w:val="003D2981"/>
    <w:rsid w:val="003E26CC"/>
    <w:rsid w:val="003E631E"/>
    <w:rsid w:val="003E6F57"/>
    <w:rsid w:val="0041112D"/>
    <w:rsid w:val="00412F9D"/>
    <w:rsid w:val="00424FA5"/>
    <w:rsid w:val="00446FBF"/>
    <w:rsid w:val="00450D9D"/>
    <w:rsid w:val="00464561"/>
    <w:rsid w:val="00473873"/>
    <w:rsid w:val="00480702"/>
    <w:rsid w:val="0048075C"/>
    <w:rsid w:val="0048186A"/>
    <w:rsid w:val="00494917"/>
    <w:rsid w:val="004974BF"/>
    <w:rsid w:val="004A41A9"/>
    <w:rsid w:val="004C4529"/>
    <w:rsid w:val="004C7B00"/>
    <w:rsid w:val="004D7794"/>
    <w:rsid w:val="004E54F5"/>
    <w:rsid w:val="004F45A7"/>
    <w:rsid w:val="004F4683"/>
    <w:rsid w:val="00510720"/>
    <w:rsid w:val="00510F26"/>
    <w:rsid w:val="00516BE8"/>
    <w:rsid w:val="005206D8"/>
    <w:rsid w:val="00523C83"/>
    <w:rsid w:val="00530048"/>
    <w:rsid w:val="0053039A"/>
    <w:rsid w:val="0053224B"/>
    <w:rsid w:val="0053320F"/>
    <w:rsid w:val="00535DAC"/>
    <w:rsid w:val="005414B5"/>
    <w:rsid w:val="00547A7B"/>
    <w:rsid w:val="00550BCD"/>
    <w:rsid w:val="0056184F"/>
    <w:rsid w:val="00580AC4"/>
    <w:rsid w:val="0058174D"/>
    <w:rsid w:val="00584B60"/>
    <w:rsid w:val="005933C4"/>
    <w:rsid w:val="0059646D"/>
    <w:rsid w:val="00596F4A"/>
    <w:rsid w:val="005A2E86"/>
    <w:rsid w:val="005A2FA1"/>
    <w:rsid w:val="005A3B9A"/>
    <w:rsid w:val="005A44EF"/>
    <w:rsid w:val="005B139B"/>
    <w:rsid w:val="005B378E"/>
    <w:rsid w:val="005C6547"/>
    <w:rsid w:val="005C6C94"/>
    <w:rsid w:val="005D3F37"/>
    <w:rsid w:val="005D409C"/>
    <w:rsid w:val="005D6042"/>
    <w:rsid w:val="005E03E2"/>
    <w:rsid w:val="005F3258"/>
    <w:rsid w:val="0061323B"/>
    <w:rsid w:val="0062340D"/>
    <w:rsid w:val="00650A2C"/>
    <w:rsid w:val="006524B2"/>
    <w:rsid w:val="00653741"/>
    <w:rsid w:val="00657031"/>
    <w:rsid w:val="006812F9"/>
    <w:rsid w:val="006933E1"/>
    <w:rsid w:val="00693D53"/>
    <w:rsid w:val="0069413D"/>
    <w:rsid w:val="00694831"/>
    <w:rsid w:val="006A0DA6"/>
    <w:rsid w:val="006A197D"/>
    <w:rsid w:val="006A19F5"/>
    <w:rsid w:val="006A4552"/>
    <w:rsid w:val="006C00C4"/>
    <w:rsid w:val="006C0281"/>
    <w:rsid w:val="006D0054"/>
    <w:rsid w:val="006D4145"/>
    <w:rsid w:val="006D44E8"/>
    <w:rsid w:val="006F0859"/>
    <w:rsid w:val="006F152C"/>
    <w:rsid w:val="006F3F6A"/>
    <w:rsid w:val="006F43C6"/>
    <w:rsid w:val="00706CC7"/>
    <w:rsid w:val="00714512"/>
    <w:rsid w:val="00722067"/>
    <w:rsid w:val="00737DE9"/>
    <w:rsid w:val="007474B3"/>
    <w:rsid w:val="00753FCB"/>
    <w:rsid w:val="007617A9"/>
    <w:rsid w:val="00775E7C"/>
    <w:rsid w:val="007760D0"/>
    <w:rsid w:val="00776FDF"/>
    <w:rsid w:val="007A1F1C"/>
    <w:rsid w:val="007A7264"/>
    <w:rsid w:val="007A7326"/>
    <w:rsid w:val="007B3EE1"/>
    <w:rsid w:val="007C0B86"/>
    <w:rsid w:val="007C272C"/>
    <w:rsid w:val="007C3BC6"/>
    <w:rsid w:val="007E1FC2"/>
    <w:rsid w:val="007F01FE"/>
    <w:rsid w:val="007F23E8"/>
    <w:rsid w:val="00801A82"/>
    <w:rsid w:val="00872F20"/>
    <w:rsid w:val="008813A5"/>
    <w:rsid w:val="008A3FEC"/>
    <w:rsid w:val="008B3790"/>
    <w:rsid w:val="008C4743"/>
    <w:rsid w:val="008C4A0D"/>
    <w:rsid w:val="008D4F1D"/>
    <w:rsid w:val="008E36BC"/>
    <w:rsid w:val="008F1F6E"/>
    <w:rsid w:val="008F2779"/>
    <w:rsid w:val="009113B2"/>
    <w:rsid w:val="00921B3E"/>
    <w:rsid w:val="009277EE"/>
    <w:rsid w:val="00961263"/>
    <w:rsid w:val="00963F2C"/>
    <w:rsid w:val="00967771"/>
    <w:rsid w:val="0097085F"/>
    <w:rsid w:val="00970A3D"/>
    <w:rsid w:val="00972135"/>
    <w:rsid w:val="00975294"/>
    <w:rsid w:val="009773DD"/>
    <w:rsid w:val="00977699"/>
    <w:rsid w:val="00982C07"/>
    <w:rsid w:val="00982DEF"/>
    <w:rsid w:val="00991A41"/>
    <w:rsid w:val="009944D0"/>
    <w:rsid w:val="00996CDB"/>
    <w:rsid w:val="00997ACD"/>
    <w:rsid w:val="009D75E4"/>
    <w:rsid w:val="009E7203"/>
    <w:rsid w:val="00A014EB"/>
    <w:rsid w:val="00A05FB2"/>
    <w:rsid w:val="00A12CC1"/>
    <w:rsid w:val="00A17951"/>
    <w:rsid w:val="00A364E6"/>
    <w:rsid w:val="00A42773"/>
    <w:rsid w:val="00A448A5"/>
    <w:rsid w:val="00A522B7"/>
    <w:rsid w:val="00A5329F"/>
    <w:rsid w:val="00A5597A"/>
    <w:rsid w:val="00A70D8B"/>
    <w:rsid w:val="00A7489D"/>
    <w:rsid w:val="00A76D20"/>
    <w:rsid w:val="00A805A5"/>
    <w:rsid w:val="00A80D38"/>
    <w:rsid w:val="00A878AE"/>
    <w:rsid w:val="00A93CD7"/>
    <w:rsid w:val="00A93F3B"/>
    <w:rsid w:val="00A965C3"/>
    <w:rsid w:val="00AA4C4A"/>
    <w:rsid w:val="00AA7038"/>
    <w:rsid w:val="00AB19AF"/>
    <w:rsid w:val="00AB24BB"/>
    <w:rsid w:val="00AB367E"/>
    <w:rsid w:val="00AC1719"/>
    <w:rsid w:val="00AC76F6"/>
    <w:rsid w:val="00AD20D9"/>
    <w:rsid w:val="00AE1B26"/>
    <w:rsid w:val="00AF43E7"/>
    <w:rsid w:val="00AF7383"/>
    <w:rsid w:val="00B0057F"/>
    <w:rsid w:val="00B04A0A"/>
    <w:rsid w:val="00B2045B"/>
    <w:rsid w:val="00B245E4"/>
    <w:rsid w:val="00B25B83"/>
    <w:rsid w:val="00B35581"/>
    <w:rsid w:val="00B42EB2"/>
    <w:rsid w:val="00B4433A"/>
    <w:rsid w:val="00B46BC6"/>
    <w:rsid w:val="00B50262"/>
    <w:rsid w:val="00B524B9"/>
    <w:rsid w:val="00B66A8E"/>
    <w:rsid w:val="00B67395"/>
    <w:rsid w:val="00B75D42"/>
    <w:rsid w:val="00B853FD"/>
    <w:rsid w:val="00BA169D"/>
    <w:rsid w:val="00BA285A"/>
    <w:rsid w:val="00BA43E1"/>
    <w:rsid w:val="00BA7F82"/>
    <w:rsid w:val="00BB7B91"/>
    <w:rsid w:val="00BD14E8"/>
    <w:rsid w:val="00BD658A"/>
    <w:rsid w:val="00BD74B1"/>
    <w:rsid w:val="00BE4FF9"/>
    <w:rsid w:val="00BE6A14"/>
    <w:rsid w:val="00BF5696"/>
    <w:rsid w:val="00C01E2F"/>
    <w:rsid w:val="00C02D24"/>
    <w:rsid w:val="00C10BA2"/>
    <w:rsid w:val="00C248ED"/>
    <w:rsid w:val="00C26598"/>
    <w:rsid w:val="00C472A1"/>
    <w:rsid w:val="00C6037B"/>
    <w:rsid w:val="00C6094A"/>
    <w:rsid w:val="00C618E9"/>
    <w:rsid w:val="00C631AB"/>
    <w:rsid w:val="00C6404D"/>
    <w:rsid w:val="00C81DD6"/>
    <w:rsid w:val="00C86B4C"/>
    <w:rsid w:val="00CA2CB2"/>
    <w:rsid w:val="00CA3C41"/>
    <w:rsid w:val="00CA53B2"/>
    <w:rsid w:val="00CB2719"/>
    <w:rsid w:val="00CC34ED"/>
    <w:rsid w:val="00CC37AF"/>
    <w:rsid w:val="00CC6287"/>
    <w:rsid w:val="00CD67DC"/>
    <w:rsid w:val="00CE1535"/>
    <w:rsid w:val="00CE4C8A"/>
    <w:rsid w:val="00CE78E7"/>
    <w:rsid w:val="00CF1030"/>
    <w:rsid w:val="00CF6124"/>
    <w:rsid w:val="00D04F99"/>
    <w:rsid w:val="00D1065A"/>
    <w:rsid w:val="00D109F6"/>
    <w:rsid w:val="00D1304D"/>
    <w:rsid w:val="00D27816"/>
    <w:rsid w:val="00D2789A"/>
    <w:rsid w:val="00D27FFA"/>
    <w:rsid w:val="00D37315"/>
    <w:rsid w:val="00D62FA6"/>
    <w:rsid w:val="00D667B3"/>
    <w:rsid w:val="00D670C0"/>
    <w:rsid w:val="00D70995"/>
    <w:rsid w:val="00D7277A"/>
    <w:rsid w:val="00D8147E"/>
    <w:rsid w:val="00D86B33"/>
    <w:rsid w:val="00D9170C"/>
    <w:rsid w:val="00D92056"/>
    <w:rsid w:val="00D938F6"/>
    <w:rsid w:val="00DA0974"/>
    <w:rsid w:val="00DA0C3D"/>
    <w:rsid w:val="00DB0955"/>
    <w:rsid w:val="00DB10DB"/>
    <w:rsid w:val="00DB28C6"/>
    <w:rsid w:val="00DC0187"/>
    <w:rsid w:val="00DC35AF"/>
    <w:rsid w:val="00DC6821"/>
    <w:rsid w:val="00DC7C7A"/>
    <w:rsid w:val="00DE0FD9"/>
    <w:rsid w:val="00DF1820"/>
    <w:rsid w:val="00DF680E"/>
    <w:rsid w:val="00DF69C6"/>
    <w:rsid w:val="00E02BA5"/>
    <w:rsid w:val="00E035B1"/>
    <w:rsid w:val="00E11BAF"/>
    <w:rsid w:val="00E15913"/>
    <w:rsid w:val="00E24539"/>
    <w:rsid w:val="00E41B7D"/>
    <w:rsid w:val="00E57FC5"/>
    <w:rsid w:val="00E6676D"/>
    <w:rsid w:val="00E70062"/>
    <w:rsid w:val="00E71875"/>
    <w:rsid w:val="00E74DB9"/>
    <w:rsid w:val="00E76FD3"/>
    <w:rsid w:val="00E82866"/>
    <w:rsid w:val="00EB62E7"/>
    <w:rsid w:val="00EC42FA"/>
    <w:rsid w:val="00EC5878"/>
    <w:rsid w:val="00EC59EC"/>
    <w:rsid w:val="00EC7E73"/>
    <w:rsid w:val="00EE03F9"/>
    <w:rsid w:val="00EE10D3"/>
    <w:rsid w:val="00F171B4"/>
    <w:rsid w:val="00F23679"/>
    <w:rsid w:val="00F2511D"/>
    <w:rsid w:val="00F35A96"/>
    <w:rsid w:val="00F45679"/>
    <w:rsid w:val="00F5241F"/>
    <w:rsid w:val="00F60EC2"/>
    <w:rsid w:val="00F70D4A"/>
    <w:rsid w:val="00F764AF"/>
    <w:rsid w:val="00F84B4F"/>
    <w:rsid w:val="00F85639"/>
    <w:rsid w:val="00F87F87"/>
    <w:rsid w:val="00F92393"/>
    <w:rsid w:val="00F95998"/>
    <w:rsid w:val="00FA05D9"/>
    <w:rsid w:val="00FA633F"/>
    <w:rsid w:val="00FB2D8D"/>
    <w:rsid w:val="00FC4E5A"/>
    <w:rsid w:val="00FD1934"/>
    <w:rsid w:val="00FF03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631DE67A"/>
  <w15:chartTrackingRefBased/>
  <w15:docId w15:val="{CE2A4C43-3A6C-4607-B5CC-B1ECC16E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037C"/>
    <w:pPr>
      <w:spacing w:after="120" w:line="240" w:lineRule="auto"/>
    </w:pPr>
    <w:rPr>
      <w:rFonts w:ascii="Arial" w:eastAsia="Times New Roman" w:hAnsi="Arial" w:cs="Times New Roman"/>
      <w:sz w:val="20"/>
      <w:szCs w:val="24"/>
      <w:lang w:eastAsia="en-AU"/>
    </w:rPr>
  </w:style>
  <w:style w:type="paragraph" w:styleId="Heading1">
    <w:name w:val="heading 1"/>
    <w:next w:val="Heading2"/>
    <w:link w:val="Heading1Char"/>
    <w:qFormat/>
    <w:rsid w:val="0007037C"/>
    <w:pPr>
      <w:keepNext/>
      <w:numPr>
        <w:numId w:val="1"/>
      </w:numPr>
      <w:pBdr>
        <w:top w:val="single" w:sz="12" w:space="1" w:color="auto"/>
      </w:pBdr>
      <w:tabs>
        <w:tab w:val="left" w:pos="567"/>
      </w:tabs>
      <w:spacing w:after="120" w:line="240" w:lineRule="auto"/>
      <w:outlineLvl w:val="0"/>
    </w:pPr>
    <w:rPr>
      <w:rFonts w:ascii="Arial Bold" w:eastAsia="Times New Roman" w:hAnsi="Arial Bold" w:cs="Arial"/>
      <w:b/>
      <w:bCs/>
      <w:kern w:val="24"/>
      <w:sz w:val="24"/>
      <w:szCs w:val="32"/>
      <w:lang w:eastAsia="en-AU"/>
    </w:rPr>
  </w:style>
  <w:style w:type="paragraph" w:styleId="Heading2">
    <w:name w:val="heading 2"/>
    <w:basedOn w:val="Normal"/>
    <w:next w:val="Normal"/>
    <w:link w:val="Heading2Char"/>
    <w:qFormat/>
    <w:rsid w:val="0007037C"/>
    <w:pPr>
      <w:keepNext/>
      <w:widowControl w:val="0"/>
      <w:numPr>
        <w:ilvl w:val="1"/>
        <w:numId w:val="1"/>
      </w:numPr>
      <w:tabs>
        <w:tab w:val="left" w:pos="567"/>
      </w:tabs>
      <w:outlineLvl w:val="1"/>
    </w:pPr>
    <w:rPr>
      <w:b/>
      <w:bCs/>
      <w:iCs/>
      <w:sz w:val="22"/>
      <w:szCs w:val="22"/>
    </w:rPr>
  </w:style>
  <w:style w:type="paragraph" w:styleId="Heading3">
    <w:name w:val="heading 3"/>
    <w:link w:val="Heading3Char"/>
    <w:qFormat/>
    <w:rsid w:val="0007037C"/>
    <w:pPr>
      <w:numPr>
        <w:ilvl w:val="2"/>
        <w:numId w:val="1"/>
      </w:numPr>
      <w:tabs>
        <w:tab w:val="left" w:pos="1080"/>
      </w:tabs>
      <w:spacing w:after="120" w:line="240" w:lineRule="auto"/>
      <w:outlineLvl w:val="2"/>
    </w:pPr>
    <w:rPr>
      <w:rFonts w:ascii="Arial" w:eastAsia="Times New Roman" w:hAnsi="Arial" w:cs="Arial"/>
      <w:bCs/>
      <w:sz w:val="20"/>
      <w:szCs w:val="20"/>
      <w:lang w:eastAsia="en-AU"/>
    </w:rPr>
  </w:style>
  <w:style w:type="paragraph" w:styleId="Heading4">
    <w:name w:val="heading 4"/>
    <w:link w:val="Heading4Char"/>
    <w:qFormat/>
    <w:rsid w:val="0007037C"/>
    <w:pPr>
      <w:numPr>
        <w:ilvl w:val="3"/>
        <w:numId w:val="1"/>
      </w:numPr>
      <w:tabs>
        <w:tab w:val="left" w:pos="1620"/>
      </w:tabs>
      <w:spacing w:after="120" w:line="240" w:lineRule="auto"/>
      <w:outlineLvl w:val="3"/>
    </w:pPr>
    <w:rPr>
      <w:rFonts w:ascii="Arial" w:eastAsia="Times New Roman" w:hAnsi="Arial" w:cs="Times New Roman"/>
      <w:bCs/>
      <w:sz w:val="20"/>
      <w:szCs w:val="28"/>
    </w:rPr>
  </w:style>
  <w:style w:type="paragraph" w:styleId="Heading5">
    <w:name w:val="heading 5"/>
    <w:link w:val="Heading5Char"/>
    <w:qFormat/>
    <w:rsid w:val="0007037C"/>
    <w:pPr>
      <w:numPr>
        <w:ilvl w:val="4"/>
        <w:numId w:val="1"/>
      </w:numPr>
      <w:tabs>
        <w:tab w:val="left" w:pos="2160"/>
      </w:tabs>
      <w:spacing w:after="220" w:line="240" w:lineRule="auto"/>
      <w:outlineLvl w:val="4"/>
    </w:pPr>
    <w:rPr>
      <w:rFonts w:ascii="Arial" w:eastAsia="Times New Roman" w:hAnsi="Arial" w:cs="Times New Roman"/>
      <w:bCs/>
      <w:iCs/>
      <w:sz w:val="20"/>
      <w:szCs w:val="20"/>
    </w:rPr>
  </w:style>
  <w:style w:type="paragraph" w:styleId="Heading8">
    <w:name w:val="heading 8"/>
    <w:aliases w:val="Definitions 1st level"/>
    <w:link w:val="Heading8Char"/>
    <w:qFormat/>
    <w:rsid w:val="0007037C"/>
    <w:pPr>
      <w:numPr>
        <w:ilvl w:val="7"/>
        <w:numId w:val="1"/>
      </w:numPr>
      <w:spacing w:after="220" w:line="240" w:lineRule="auto"/>
      <w:outlineLvl w:val="7"/>
    </w:pPr>
    <w:rPr>
      <w:rFonts w:ascii="Arial" w:eastAsia="Times New Roman" w:hAnsi="Arial" w:cs="Times New Roman"/>
      <w:iCs/>
      <w:szCs w:val="24"/>
    </w:rPr>
  </w:style>
  <w:style w:type="paragraph" w:styleId="Heading9">
    <w:name w:val="heading 9"/>
    <w:aliases w:val="Definitions 2nd level"/>
    <w:basedOn w:val="Normal"/>
    <w:link w:val="Heading9Char"/>
    <w:qFormat/>
    <w:rsid w:val="00375906"/>
    <w:pPr>
      <w:tabs>
        <w:tab w:val="num" w:pos="2155"/>
      </w:tabs>
      <w:spacing w:line="260" w:lineRule="exact"/>
      <w:ind w:left="2155" w:hanging="681"/>
      <w:outlineLvl w:val="8"/>
    </w:pPr>
    <w:rPr>
      <w:rFonts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037C"/>
    <w:rPr>
      <w:rFonts w:ascii="Arial Bold" w:eastAsia="Times New Roman" w:hAnsi="Arial Bold" w:cs="Arial"/>
      <w:b/>
      <w:bCs/>
      <w:kern w:val="24"/>
      <w:sz w:val="24"/>
      <w:szCs w:val="32"/>
      <w:lang w:eastAsia="en-AU"/>
    </w:rPr>
  </w:style>
  <w:style w:type="character" w:customStyle="1" w:styleId="Heading2Char">
    <w:name w:val="Heading 2 Char"/>
    <w:basedOn w:val="DefaultParagraphFont"/>
    <w:link w:val="Heading2"/>
    <w:rsid w:val="0007037C"/>
    <w:rPr>
      <w:rFonts w:ascii="Arial" w:eastAsia="Times New Roman" w:hAnsi="Arial" w:cs="Times New Roman"/>
      <w:b/>
      <w:bCs/>
      <w:iCs/>
      <w:lang w:eastAsia="en-AU"/>
    </w:rPr>
  </w:style>
  <w:style w:type="character" w:customStyle="1" w:styleId="Heading3Char">
    <w:name w:val="Heading 3 Char"/>
    <w:basedOn w:val="DefaultParagraphFont"/>
    <w:link w:val="Heading3"/>
    <w:rsid w:val="0007037C"/>
    <w:rPr>
      <w:rFonts w:ascii="Arial" w:eastAsia="Times New Roman" w:hAnsi="Arial" w:cs="Arial"/>
      <w:bCs/>
      <w:sz w:val="20"/>
      <w:szCs w:val="20"/>
      <w:lang w:eastAsia="en-AU"/>
    </w:rPr>
  </w:style>
  <w:style w:type="character" w:customStyle="1" w:styleId="Heading4Char">
    <w:name w:val="Heading 4 Char"/>
    <w:basedOn w:val="DefaultParagraphFont"/>
    <w:link w:val="Heading4"/>
    <w:rsid w:val="0007037C"/>
    <w:rPr>
      <w:rFonts w:ascii="Arial" w:eastAsia="Times New Roman" w:hAnsi="Arial" w:cs="Times New Roman"/>
      <w:bCs/>
      <w:sz w:val="20"/>
      <w:szCs w:val="28"/>
    </w:rPr>
  </w:style>
  <w:style w:type="character" w:customStyle="1" w:styleId="Heading5Char">
    <w:name w:val="Heading 5 Char"/>
    <w:basedOn w:val="DefaultParagraphFont"/>
    <w:link w:val="Heading5"/>
    <w:rsid w:val="0007037C"/>
    <w:rPr>
      <w:rFonts w:ascii="Arial" w:eastAsia="Times New Roman" w:hAnsi="Arial" w:cs="Times New Roman"/>
      <w:bCs/>
      <w:iCs/>
      <w:sz w:val="20"/>
      <w:szCs w:val="20"/>
    </w:rPr>
  </w:style>
  <w:style w:type="character" w:customStyle="1" w:styleId="Heading8Char">
    <w:name w:val="Heading 8 Char"/>
    <w:aliases w:val="Definitions 1st level Char"/>
    <w:basedOn w:val="DefaultParagraphFont"/>
    <w:link w:val="Heading8"/>
    <w:rsid w:val="0007037C"/>
    <w:rPr>
      <w:rFonts w:ascii="Arial" w:eastAsia="Times New Roman" w:hAnsi="Arial" w:cs="Times New Roman"/>
      <w:iCs/>
      <w:szCs w:val="24"/>
    </w:rPr>
  </w:style>
  <w:style w:type="paragraph" w:customStyle="1" w:styleId="Recital">
    <w:name w:val="Recital"/>
    <w:rsid w:val="0007037C"/>
    <w:pPr>
      <w:numPr>
        <w:numId w:val="4"/>
      </w:numPr>
      <w:spacing w:after="120" w:line="240" w:lineRule="auto"/>
    </w:pPr>
    <w:rPr>
      <w:rFonts w:ascii="Arial" w:eastAsia="Times New Roman" w:hAnsi="Arial" w:cs="Times New Roman"/>
      <w:sz w:val="20"/>
      <w:szCs w:val="24"/>
    </w:rPr>
  </w:style>
  <w:style w:type="paragraph" w:customStyle="1" w:styleId="Definition">
    <w:name w:val="Definition"/>
    <w:rsid w:val="0007037C"/>
    <w:pPr>
      <w:numPr>
        <w:numId w:val="6"/>
      </w:numPr>
      <w:spacing w:after="120" w:line="240" w:lineRule="auto"/>
    </w:pPr>
    <w:rPr>
      <w:rFonts w:ascii="Arial" w:eastAsia="Times New Roman" w:hAnsi="Arial" w:cs="Times New Roman"/>
      <w:sz w:val="20"/>
      <w:szCs w:val="24"/>
      <w:lang w:eastAsia="en-AU"/>
    </w:rPr>
  </w:style>
  <w:style w:type="character" w:styleId="Hyperlink">
    <w:name w:val="Hyperlink"/>
    <w:rsid w:val="0007037C"/>
    <w:rPr>
      <w:color w:val="0000FF"/>
      <w:u w:val="single"/>
    </w:rPr>
  </w:style>
  <w:style w:type="paragraph" w:customStyle="1" w:styleId="Definition2">
    <w:name w:val="Definition2"/>
    <w:basedOn w:val="Definition"/>
    <w:rsid w:val="0007037C"/>
    <w:pPr>
      <w:numPr>
        <w:ilvl w:val="1"/>
      </w:numPr>
    </w:pPr>
  </w:style>
  <w:style w:type="paragraph" w:customStyle="1" w:styleId="Definition3">
    <w:name w:val="Definition3"/>
    <w:basedOn w:val="Definition"/>
    <w:rsid w:val="0007037C"/>
    <w:pPr>
      <w:numPr>
        <w:ilvl w:val="2"/>
      </w:numPr>
    </w:pPr>
  </w:style>
  <w:style w:type="paragraph" w:customStyle="1" w:styleId="Definition4">
    <w:name w:val="Definition4"/>
    <w:basedOn w:val="Definition"/>
    <w:rsid w:val="0007037C"/>
    <w:pPr>
      <w:numPr>
        <w:ilvl w:val="3"/>
      </w:numPr>
    </w:pPr>
  </w:style>
  <w:style w:type="paragraph" w:customStyle="1" w:styleId="Annexure1">
    <w:name w:val="Annexure 1"/>
    <w:next w:val="Normal"/>
    <w:qFormat/>
    <w:rsid w:val="0007037C"/>
    <w:pPr>
      <w:numPr>
        <w:numId w:val="2"/>
      </w:numPr>
      <w:spacing w:after="220" w:line="240" w:lineRule="auto"/>
    </w:pPr>
    <w:rPr>
      <w:rFonts w:ascii="Arial" w:eastAsia="Times New Roman" w:hAnsi="Arial" w:cs="Times New Roman"/>
      <w:b/>
      <w:szCs w:val="24"/>
      <w:lang w:eastAsia="en-AU"/>
    </w:rPr>
  </w:style>
  <w:style w:type="paragraph" w:styleId="Header">
    <w:name w:val="header"/>
    <w:basedOn w:val="Normal"/>
    <w:link w:val="HeaderChar"/>
    <w:uiPriority w:val="99"/>
    <w:unhideWhenUsed/>
    <w:rsid w:val="00510F26"/>
    <w:pPr>
      <w:tabs>
        <w:tab w:val="center" w:pos="4513"/>
        <w:tab w:val="right" w:pos="9026"/>
      </w:tabs>
      <w:spacing w:after="0"/>
    </w:pPr>
  </w:style>
  <w:style w:type="character" w:customStyle="1" w:styleId="HeaderChar">
    <w:name w:val="Header Char"/>
    <w:basedOn w:val="DefaultParagraphFont"/>
    <w:link w:val="Header"/>
    <w:uiPriority w:val="99"/>
    <w:rsid w:val="00510F26"/>
    <w:rPr>
      <w:rFonts w:ascii="Arial" w:eastAsia="Times New Roman" w:hAnsi="Arial" w:cs="Times New Roman"/>
      <w:sz w:val="20"/>
      <w:szCs w:val="24"/>
      <w:lang w:eastAsia="en-AU"/>
    </w:rPr>
  </w:style>
  <w:style w:type="paragraph" w:styleId="Footer">
    <w:name w:val="footer"/>
    <w:basedOn w:val="Normal"/>
    <w:link w:val="FooterChar"/>
    <w:unhideWhenUsed/>
    <w:rsid w:val="00510F26"/>
    <w:pPr>
      <w:tabs>
        <w:tab w:val="center" w:pos="4513"/>
        <w:tab w:val="right" w:pos="9026"/>
      </w:tabs>
      <w:spacing w:after="0"/>
    </w:pPr>
  </w:style>
  <w:style w:type="character" w:customStyle="1" w:styleId="FooterChar">
    <w:name w:val="Footer Char"/>
    <w:basedOn w:val="DefaultParagraphFont"/>
    <w:link w:val="Footer"/>
    <w:rsid w:val="00510F26"/>
    <w:rPr>
      <w:rFonts w:ascii="Arial" w:eastAsia="Times New Roman" w:hAnsi="Arial" w:cs="Times New Roman"/>
      <w:sz w:val="20"/>
      <w:szCs w:val="24"/>
      <w:lang w:eastAsia="en-AU"/>
    </w:rPr>
  </w:style>
  <w:style w:type="paragraph" w:styleId="BalloonText">
    <w:name w:val="Balloon Text"/>
    <w:basedOn w:val="Normal"/>
    <w:link w:val="BalloonTextChar"/>
    <w:uiPriority w:val="99"/>
    <w:semiHidden/>
    <w:unhideWhenUsed/>
    <w:rsid w:val="00B6739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395"/>
    <w:rPr>
      <w:rFonts w:ascii="Segoe UI" w:eastAsia="Times New Roman" w:hAnsi="Segoe UI" w:cs="Segoe UI"/>
      <w:sz w:val="18"/>
      <w:szCs w:val="18"/>
      <w:lang w:eastAsia="en-AU"/>
    </w:rPr>
  </w:style>
  <w:style w:type="character" w:styleId="CommentReference">
    <w:name w:val="annotation reference"/>
    <w:basedOn w:val="DefaultParagraphFont"/>
    <w:uiPriority w:val="99"/>
    <w:semiHidden/>
    <w:unhideWhenUsed/>
    <w:rsid w:val="00AC76F6"/>
    <w:rPr>
      <w:sz w:val="16"/>
      <w:szCs w:val="16"/>
    </w:rPr>
  </w:style>
  <w:style w:type="paragraph" w:styleId="CommentText">
    <w:name w:val="annotation text"/>
    <w:basedOn w:val="Normal"/>
    <w:link w:val="CommentTextChar"/>
    <w:uiPriority w:val="99"/>
    <w:semiHidden/>
    <w:unhideWhenUsed/>
    <w:rsid w:val="00AC76F6"/>
    <w:rPr>
      <w:szCs w:val="20"/>
    </w:rPr>
  </w:style>
  <w:style w:type="character" w:customStyle="1" w:styleId="CommentTextChar">
    <w:name w:val="Comment Text Char"/>
    <w:basedOn w:val="DefaultParagraphFont"/>
    <w:link w:val="CommentText"/>
    <w:uiPriority w:val="99"/>
    <w:semiHidden/>
    <w:rsid w:val="00AC76F6"/>
    <w:rPr>
      <w:rFonts w:ascii="Arial" w:eastAsia="Times New Roman" w:hAnsi="Arial"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AC76F6"/>
    <w:rPr>
      <w:b/>
      <w:bCs/>
    </w:rPr>
  </w:style>
  <w:style w:type="character" w:customStyle="1" w:styleId="CommentSubjectChar">
    <w:name w:val="Comment Subject Char"/>
    <w:basedOn w:val="CommentTextChar"/>
    <w:link w:val="CommentSubject"/>
    <w:uiPriority w:val="99"/>
    <w:semiHidden/>
    <w:rsid w:val="00AC76F6"/>
    <w:rPr>
      <w:rFonts w:ascii="Arial" w:eastAsia="Times New Roman" w:hAnsi="Arial" w:cs="Times New Roman"/>
      <w:b/>
      <w:bCs/>
      <w:sz w:val="20"/>
      <w:szCs w:val="20"/>
      <w:lang w:eastAsia="en-AU"/>
    </w:rPr>
  </w:style>
  <w:style w:type="paragraph" w:customStyle="1" w:styleId="Body">
    <w:name w:val="Body"/>
    <w:basedOn w:val="Normal"/>
    <w:rsid w:val="00D37315"/>
    <w:pPr>
      <w:spacing w:before="180" w:after="0"/>
      <w:jc w:val="both"/>
    </w:pPr>
    <w:rPr>
      <w:rFonts w:ascii="Palatino" w:hAnsi="Palatino"/>
      <w:sz w:val="24"/>
      <w:szCs w:val="20"/>
      <w:lang w:eastAsia="en-US"/>
    </w:rPr>
  </w:style>
  <w:style w:type="paragraph" w:customStyle="1" w:styleId="NumberedListDoc">
    <w:name w:val="Numbered List Doc"/>
    <w:basedOn w:val="Body"/>
    <w:rsid w:val="00385BD3"/>
    <w:pPr>
      <w:ind w:left="851" w:hanging="851"/>
    </w:pPr>
  </w:style>
  <w:style w:type="paragraph" w:customStyle="1" w:styleId="H1">
    <w:name w:val="H1"/>
    <w:basedOn w:val="Normal"/>
    <w:next w:val="Normal"/>
    <w:qFormat/>
    <w:rsid w:val="007C0B86"/>
    <w:pPr>
      <w:numPr>
        <w:numId w:val="8"/>
      </w:numPr>
      <w:tabs>
        <w:tab w:val="left" w:pos="851"/>
      </w:tabs>
      <w:spacing w:after="200" w:line="276" w:lineRule="auto"/>
      <w:jc w:val="both"/>
    </w:pPr>
    <w:rPr>
      <w:rFonts w:eastAsiaTheme="minorHAnsi" w:cstheme="minorBidi"/>
      <w:b/>
      <w:sz w:val="26"/>
      <w:szCs w:val="20"/>
      <w:lang w:val="en-US" w:eastAsia="en-US" w:bidi="en-US"/>
    </w:rPr>
  </w:style>
  <w:style w:type="paragraph" w:customStyle="1" w:styleId="H6">
    <w:name w:val="H6"/>
    <w:basedOn w:val="Normal"/>
    <w:qFormat/>
    <w:rsid w:val="007C0B86"/>
    <w:pPr>
      <w:numPr>
        <w:ilvl w:val="5"/>
        <w:numId w:val="8"/>
      </w:numPr>
      <w:spacing w:after="200" w:line="276" w:lineRule="auto"/>
    </w:pPr>
    <w:rPr>
      <w:rFonts w:eastAsiaTheme="minorHAnsi" w:cstheme="minorBidi"/>
      <w:szCs w:val="20"/>
      <w:lang w:val="en-US" w:eastAsia="en-US" w:bidi="en-US"/>
    </w:rPr>
  </w:style>
  <w:style w:type="paragraph" w:customStyle="1" w:styleId="H5">
    <w:name w:val="H5"/>
    <w:basedOn w:val="H6"/>
    <w:qFormat/>
    <w:rsid w:val="007C0B86"/>
    <w:pPr>
      <w:numPr>
        <w:ilvl w:val="4"/>
      </w:numPr>
    </w:pPr>
  </w:style>
  <w:style w:type="paragraph" w:customStyle="1" w:styleId="H4">
    <w:name w:val="H4"/>
    <w:basedOn w:val="H5"/>
    <w:link w:val="H4Char"/>
    <w:qFormat/>
    <w:rsid w:val="007C0B86"/>
    <w:pPr>
      <w:numPr>
        <w:ilvl w:val="3"/>
      </w:numPr>
    </w:pPr>
  </w:style>
  <w:style w:type="paragraph" w:customStyle="1" w:styleId="H3">
    <w:name w:val="H3"/>
    <w:basedOn w:val="H4"/>
    <w:link w:val="H3Char"/>
    <w:qFormat/>
    <w:rsid w:val="007C0B86"/>
    <w:pPr>
      <w:numPr>
        <w:ilvl w:val="2"/>
      </w:numPr>
    </w:pPr>
  </w:style>
  <w:style w:type="character" w:customStyle="1" w:styleId="H3Char">
    <w:name w:val="H3 Char"/>
    <w:basedOn w:val="H2ClauseChar"/>
    <w:link w:val="H3"/>
    <w:rsid w:val="007C0B86"/>
    <w:rPr>
      <w:rFonts w:ascii="Arial" w:hAnsi="Arial"/>
      <w:sz w:val="20"/>
      <w:szCs w:val="20"/>
      <w:lang w:val="en-US" w:bidi="en-US"/>
    </w:rPr>
  </w:style>
  <w:style w:type="paragraph" w:customStyle="1" w:styleId="H2Clause">
    <w:name w:val="H2 Clause"/>
    <w:basedOn w:val="H3"/>
    <w:next w:val="H3"/>
    <w:link w:val="H2ClauseChar"/>
    <w:qFormat/>
    <w:rsid w:val="007C0B86"/>
    <w:pPr>
      <w:numPr>
        <w:ilvl w:val="1"/>
      </w:numPr>
    </w:pPr>
  </w:style>
  <w:style w:type="character" w:customStyle="1" w:styleId="H2ClauseChar">
    <w:name w:val="H2 Clause Char"/>
    <w:basedOn w:val="DefaultParagraphFont"/>
    <w:link w:val="H2Clause"/>
    <w:rsid w:val="007C0B86"/>
    <w:rPr>
      <w:rFonts w:ascii="Arial" w:hAnsi="Arial"/>
      <w:sz w:val="20"/>
      <w:szCs w:val="20"/>
      <w:lang w:val="en-US" w:bidi="en-US"/>
    </w:rPr>
  </w:style>
  <w:style w:type="paragraph" w:customStyle="1" w:styleId="H7Def">
    <w:name w:val="H7 Def"/>
    <w:basedOn w:val="BlockText"/>
    <w:qFormat/>
    <w:rsid w:val="007C0B86"/>
    <w:pPr>
      <w:numPr>
        <w:numId w:val="9"/>
      </w:numPr>
      <w:pBdr>
        <w:top w:val="none" w:sz="0" w:space="0" w:color="auto"/>
        <w:left w:val="none" w:sz="0" w:space="0" w:color="auto"/>
        <w:bottom w:val="none" w:sz="0" w:space="0" w:color="auto"/>
        <w:right w:val="none" w:sz="0" w:space="0" w:color="auto"/>
      </w:pBdr>
      <w:tabs>
        <w:tab w:val="left" w:pos="851"/>
      </w:tabs>
      <w:spacing w:after="200" w:line="276" w:lineRule="auto"/>
      <w:ind w:left="567" w:right="0" w:firstLine="0"/>
    </w:pPr>
    <w:rPr>
      <w:rFonts w:ascii="Arial" w:eastAsiaTheme="minorHAnsi" w:hAnsi="Arial"/>
      <w:i w:val="0"/>
      <w:iCs w:val="0"/>
      <w:color w:val="auto"/>
      <w:szCs w:val="20"/>
      <w:lang w:val="en-US" w:eastAsia="en-US" w:bidi="en-US"/>
    </w:rPr>
  </w:style>
  <w:style w:type="paragraph" w:customStyle="1" w:styleId="H8Def">
    <w:name w:val="H8 Def"/>
    <w:basedOn w:val="Normal"/>
    <w:qFormat/>
    <w:rsid w:val="007C0B86"/>
    <w:pPr>
      <w:numPr>
        <w:ilvl w:val="1"/>
        <w:numId w:val="9"/>
      </w:numPr>
      <w:spacing w:after="200" w:line="276" w:lineRule="auto"/>
    </w:pPr>
    <w:rPr>
      <w:rFonts w:eastAsiaTheme="minorHAnsi" w:cstheme="minorBidi"/>
      <w:szCs w:val="20"/>
      <w:lang w:val="en-US" w:eastAsia="en-US" w:bidi="en-US"/>
    </w:rPr>
  </w:style>
  <w:style w:type="paragraph" w:customStyle="1" w:styleId="H9Def">
    <w:name w:val="H9 Def"/>
    <w:basedOn w:val="Normal"/>
    <w:qFormat/>
    <w:rsid w:val="007C0B86"/>
    <w:pPr>
      <w:numPr>
        <w:ilvl w:val="2"/>
        <w:numId w:val="9"/>
      </w:numPr>
      <w:spacing w:after="200" w:line="276" w:lineRule="auto"/>
    </w:pPr>
    <w:rPr>
      <w:rFonts w:eastAsiaTheme="minorHAnsi" w:cstheme="minorBidi"/>
      <w:szCs w:val="20"/>
      <w:lang w:val="en-US" w:eastAsia="en-US" w:bidi="en-US"/>
    </w:rPr>
  </w:style>
  <w:style w:type="paragraph" w:styleId="BlockText">
    <w:name w:val="Block Text"/>
    <w:basedOn w:val="Normal"/>
    <w:uiPriority w:val="99"/>
    <w:semiHidden/>
    <w:unhideWhenUsed/>
    <w:rsid w:val="007C0B86"/>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cstheme="minorBidi"/>
      <w:i/>
      <w:iCs/>
      <w:color w:val="5B9BD5" w:themeColor="accent1"/>
    </w:rPr>
  </w:style>
  <w:style w:type="paragraph" w:customStyle="1" w:styleId="ClauseText">
    <w:name w:val="ClauseText"/>
    <w:basedOn w:val="BodyText"/>
    <w:rsid w:val="003B704F"/>
    <w:pPr>
      <w:tabs>
        <w:tab w:val="left" w:pos="384"/>
      </w:tabs>
      <w:suppressAutoHyphens/>
      <w:spacing w:before="120"/>
      <w:ind w:left="384" w:hanging="360"/>
    </w:pPr>
    <w:rPr>
      <w:rFonts w:ascii="Times New Roman" w:hAnsi="Times New Roman"/>
      <w:sz w:val="16"/>
      <w:lang w:eastAsia="ar-SA"/>
    </w:rPr>
  </w:style>
  <w:style w:type="paragraph" w:styleId="BodyText">
    <w:name w:val="Body Text"/>
    <w:basedOn w:val="Normal"/>
    <w:link w:val="BodyTextChar"/>
    <w:uiPriority w:val="99"/>
    <w:semiHidden/>
    <w:unhideWhenUsed/>
    <w:rsid w:val="003B704F"/>
  </w:style>
  <w:style w:type="character" w:customStyle="1" w:styleId="BodyTextChar">
    <w:name w:val="Body Text Char"/>
    <w:basedOn w:val="DefaultParagraphFont"/>
    <w:link w:val="BodyText"/>
    <w:uiPriority w:val="99"/>
    <w:semiHidden/>
    <w:rsid w:val="003B704F"/>
    <w:rPr>
      <w:rFonts w:ascii="Arial" w:eastAsia="Times New Roman" w:hAnsi="Arial" w:cs="Times New Roman"/>
      <w:sz w:val="20"/>
      <w:szCs w:val="24"/>
      <w:lang w:eastAsia="en-AU"/>
    </w:rPr>
  </w:style>
  <w:style w:type="paragraph" w:customStyle="1" w:styleId="Indent2">
    <w:name w:val="Indent 2"/>
    <w:basedOn w:val="Normal"/>
    <w:qFormat/>
    <w:rsid w:val="00375906"/>
    <w:pPr>
      <w:spacing w:line="260" w:lineRule="exact"/>
      <w:ind w:left="737"/>
    </w:pPr>
  </w:style>
  <w:style w:type="paragraph" w:customStyle="1" w:styleId="Schedule1">
    <w:name w:val="Schedule 1"/>
    <w:basedOn w:val="Normal"/>
    <w:rsid w:val="00375906"/>
    <w:pPr>
      <w:numPr>
        <w:numId w:val="10"/>
      </w:numPr>
      <w:spacing w:after="200"/>
    </w:pPr>
    <w:rPr>
      <w:lang w:eastAsia="en-US"/>
    </w:rPr>
  </w:style>
  <w:style w:type="paragraph" w:customStyle="1" w:styleId="Schedule2">
    <w:name w:val="Schedule 2"/>
    <w:basedOn w:val="Normal"/>
    <w:rsid w:val="00375906"/>
    <w:pPr>
      <w:numPr>
        <w:ilvl w:val="1"/>
        <w:numId w:val="10"/>
      </w:numPr>
      <w:spacing w:after="200"/>
    </w:pPr>
    <w:rPr>
      <w:lang w:eastAsia="en-US"/>
    </w:rPr>
  </w:style>
  <w:style w:type="paragraph" w:customStyle="1" w:styleId="Schedule3">
    <w:name w:val="Schedule 3"/>
    <w:basedOn w:val="Normal"/>
    <w:rsid w:val="00375906"/>
    <w:pPr>
      <w:numPr>
        <w:ilvl w:val="2"/>
        <w:numId w:val="10"/>
      </w:numPr>
      <w:spacing w:after="200"/>
    </w:pPr>
    <w:rPr>
      <w:lang w:eastAsia="en-US"/>
    </w:rPr>
  </w:style>
  <w:style w:type="paragraph" w:customStyle="1" w:styleId="Schedule5">
    <w:name w:val="Schedule 5"/>
    <w:basedOn w:val="Normal"/>
    <w:rsid w:val="00375906"/>
    <w:pPr>
      <w:numPr>
        <w:ilvl w:val="4"/>
        <w:numId w:val="10"/>
      </w:numPr>
      <w:spacing w:after="200"/>
    </w:pPr>
    <w:rPr>
      <w:lang w:eastAsia="en-US"/>
    </w:rPr>
  </w:style>
  <w:style w:type="character" w:customStyle="1" w:styleId="Heading9Char">
    <w:name w:val="Heading 9 Char"/>
    <w:aliases w:val="Definitions 2nd level Char"/>
    <w:basedOn w:val="DefaultParagraphFont"/>
    <w:link w:val="Heading9"/>
    <w:rsid w:val="00375906"/>
    <w:rPr>
      <w:rFonts w:ascii="Arial" w:eastAsia="Times New Roman" w:hAnsi="Arial" w:cs="Arial"/>
      <w:sz w:val="20"/>
      <w:szCs w:val="20"/>
      <w:lang w:eastAsia="en-AU"/>
    </w:rPr>
  </w:style>
  <w:style w:type="character" w:customStyle="1" w:styleId="EndnoteTextChar">
    <w:name w:val="Endnote Text Char"/>
    <w:link w:val="EndnoteText"/>
    <w:semiHidden/>
    <w:rsid w:val="00375906"/>
    <w:rPr>
      <w:rFonts w:ascii="Arial" w:hAnsi="Arial"/>
      <w:sz w:val="16"/>
    </w:rPr>
  </w:style>
  <w:style w:type="paragraph" w:styleId="EndnoteText">
    <w:name w:val="endnote text"/>
    <w:basedOn w:val="Normal"/>
    <w:link w:val="EndnoteTextChar"/>
    <w:semiHidden/>
    <w:rsid w:val="00375906"/>
    <w:pPr>
      <w:spacing w:line="260" w:lineRule="exact"/>
    </w:pPr>
    <w:rPr>
      <w:rFonts w:eastAsiaTheme="minorHAnsi" w:cstheme="minorBidi"/>
      <w:sz w:val="16"/>
      <w:szCs w:val="22"/>
      <w:lang w:eastAsia="en-US"/>
    </w:rPr>
  </w:style>
  <w:style w:type="character" w:customStyle="1" w:styleId="EndnoteTextChar1">
    <w:name w:val="Endnote Text Char1"/>
    <w:basedOn w:val="DefaultParagraphFont"/>
    <w:uiPriority w:val="99"/>
    <w:semiHidden/>
    <w:rsid w:val="00375906"/>
    <w:rPr>
      <w:rFonts w:ascii="Arial" w:eastAsia="Times New Roman" w:hAnsi="Arial" w:cs="Times New Roman"/>
      <w:sz w:val="20"/>
      <w:szCs w:val="20"/>
      <w:lang w:eastAsia="en-AU"/>
    </w:rPr>
  </w:style>
  <w:style w:type="paragraph" w:styleId="Revision">
    <w:name w:val="Revision"/>
    <w:hidden/>
    <w:uiPriority w:val="99"/>
    <w:semiHidden/>
    <w:rsid w:val="00D938F6"/>
    <w:pPr>
      <w:spacing w:after="0" w:line="240" w:lineRule="auto"/>
    </w:pPr>
    <w:rPr>
      <w:rFonts w:ascii="Arial" w:eastAsia="Times New Roman" w:hAnsi="Arial" w:cs="Times New Roman"/>
      <w:sz w:val="20"/>
      <w:szCs w:val="24"/>
      <w:lang w:eastAsia="en-AU"/>
    </w:rPr>
  </w:style>
  <w:style w:type="character" w:styleId="Emphasis">
    <w:name w:val="Emphasis"/>
    <w:basedOn w:val="DefaultParagraphFont"/>
    <w:uiPriority w:val="20"/>
    <w:qFormat/>
    <w:rsid w:val="007A7326"/>
    <w:rPr>
      <w:i/>
      <w:iCs/>
    </w:rPr>
  </w:style>
  <w:style w:type="character" w:customStyle="1" w:styleId="H4Char">
    <w:name w:val="H4 Char"/>
    <w:basedOn w:val="DefaultParagraphFont"/>
    <w:link w:val="H4"/>
    <w:rsid w:val="00B524B9"/>
    <w:rPr>
      <w:rFonts w:ascii="Arial" w:hAnsi="Arial"/>
      <w:sz w:val="20"/>
      <w:szCs w:val="20"/>
      <w:lang w:val="en-US" w:bidi="en-US"/>
    </w:rPr>
  </w:style>
  <w:style w:type="character" w:customStyle="1" w:styleId="UnresolvedMention1">
    <w:name w:val="Unresolved Mention1"/>
    <w:basedOn w:val="DefaultParagraphFont"/>
    <w:uiPriority w:val="99"/>
    <w:semiHidden/>
    <w:unhideWhenUsed/>
    <w:rsid w:val="004E54F5"/>
    <w:rPr>
      <w:color w:val="605E5C"/>
      <w:shd w:val="clear" w:color="auto" w:fill="E1DFDD"/>
    </w:rPr>
  </w:style>
  <w:style w:type="character" w:customStyle="1" w:styleId="UnresolvedMention2">
    <w:name w:val="Unresolved Mention2"/>
    <w:basedOn w:val="DefaultParagraphFont"/>
    <w:uiPriority w:val="99"/>
    <w:semiHidden/>
    <w:unhideWhenUsed/>
    <w:rsid w:val="000C6DF5"/>
    <w:rPr>
      <w:color w:val="605E5C"/>
      <w:shd w:val="clear" w:color="auto" w:fill="E1DFDD"/>
    </w:rPr>
  </w:style>
  <w:style w:type="character" w:customStyle="1" w:styleId="UnresolvedMention3">
    <w:name w:val="Unresolved Mention3"/>
    <w:basedOn w:val="DefaultParagraphFont"/>
    <w:uiPriority w:val="99"/>
    <w:semiHidden/>
    <w:unhideWhenUsed/>
    <w:rsid w:val="00044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7431">
      <w:bodyDiv w:val="1"/>
      <w:marLeft w:val="0"/>
      <w:marRight w:val="0"/>
      <w:marTop w:val="0"/>
      <w:marBottom w:val="0"/>
      <w:divBdr>
        <w:top w:val="none" w:sz="0" w:space="0" w:color="auto"/>
        <w:left w:val="none" w:sz="0" w:space="0" w:color="auto"/>
        <w:bottom w:val="none" w:sz="0" w:space="0" w:color="auto"/>
        <w:right w:val="none" w:sz="0" w:space="0" w:color="auto"/>
      </w:divBdr>
    </w:div>
    <w:div w:id="177428178">
      <w:bodyDiv w:val="1"/>
      <w:marLeft w:val="0"/>
      <w:marRight w:val="0"/>
      <w:marTop w:val="0"/>
      <w:marBottom w:val="0"/>
      <w:divBdr>
        <w:top w:val="none" w:sz="0" w:space="0" w:color="auto"/>
        <w:left w:val="none" w:sz="0" w:space="0" w:color="auto"/>
        <w:bottom w:val="none" w:sz="0" w:space="0" w:color="auto"/>
        <w:right w:val="none" w:sz="0" w:space="0" w:color="auto"/>
      </w:divBdr>
    </w:div>
    <w:div w:id="528759479">
      <w:bodyDiv w:val="1"/>
      <w:marLeft w:val="0"/>
      <w:marRight w:val="0"/>
      <w:marTop w:val="0"/>
      <w:marBottom w:val="0"/>
      <w:divBdr>
        <w:top w:val="none" w:sz="0" w:space="0" w:color="auto"/>
        <w:left w:val="none" w:sz="0" w:space="0" w:color="auto"/>
        <w:bottom w:val="none" w:sz="0" w:space="0" w:color="auto"/>
        <w:right w:val="none" w:sz="0" w:space="0" w:color="auto"/>
      </w:divBdr>
    </w:div>
    <w:div w:id="958494757">
      <w:bodyDiv w:val="1"/>
      <w:marLeft w:val="0"/>
      <w:marRight w:val="0"/>
      <w:marTop w:val="0"/>
      <w:marBottom w:val="0"/>
      <w:divBdr>
        <w:top w:val="none" w:sz="0" w:space="0" w:color="auto"/>
        <w:left w:val="none" w:sz="0" w:space="0" w:color="auto"/>
        <w:bottom w:val="none" w:sz="0" w:space="0" w:color="auto"/>
        <w:right w:val="none" w:sz="0" w:space="0" w:color="auto"/>
      </w:divBdr>
    </w:div>
    <w:div w:id="981691269">
      <w:bodyDiv w:val="1"/>
      <w:marLeft w:val="0"/>
      <w:marRight w:val="0"/>
      <w:marTop w:val="0"/>
      <w:marBottom w:val="0"/>
      <w:divBdr>
        <w:top w:val="none" w:sz="0" w:space="0" w:color="auto"/>
        <w:left w:val="none" w:sz="0" w:space="0" w:color="auto"/>
        <w:bottom w:val="none" w:sz="0" w:space="0" w:color="auto"/>
        <w:right w:val="none" w:sz="0" w:space="0" w:color="auto"/>
      </w:divBdr>
    </w:div>
    <w:div w:id="1059478740">
      <w:bodyDiv w:val="1"/>
      <w:marLeft w:val="0"/>
      <w:marRight w:val="0"/>
      <w:marTop w:val="0"/>
      <w:marBottom w:val="0"/>
      <w:divBdr>
        <w:top w:val="none" w:sz="0" w:space="0" w:color="auto"/>
        <w:left w:val="none" w:sz="0" w:space="0" w:color="auto"/>
        <w:bottom w:val="none" w:sz="0" w:space="0" w:color="auto"/>
        <w:right w:val="none" w:sz="0" w:space="0" w:color="auto"/>
      </w:divBdr>
    </w:div>
    <w:div w:id="1292596859">
      <w:bodyDiv w:val="1"/>
      <w:marLeft w:val="0"/>
      <w:marRight w:val="0"/>
      <w:marTop w:val="0"/>
      <w:marBottom w:val="0"/>
      <w:divBdr>
        <w:top w:val="none" w:sz="0" w:space="0" w:color="auto"/>
        <w:left w:val="none" w:sz="0" w:space="0" w:color="auto"/>
        <w:bottom w:val="none" w:sz="0" w:space="0" w:color="auto"/>
        <w:right w:val="none" w:sz="0" w:space="0" w:color="auto"/>
      </w:divBdr>
    </w:div>
    <w:div w:id="1763987638">
      <w:bodyDiv w:val="1"/>
      <w:marLeft w:val="0"/>
      <w:marRight w:val="0"/>
      <w:marTop w:val="0"/>
      <w:marBottom w:val="0"/>
      <w:divBdr>
        <w:top w:val="none" w:sz="0" w:space="0" w:color="auto"/>
        <w:left w:val="none" w:sz="0" w:space="0" w:color="auto"/>
        <w:bottom w:val="none" w:sz="0" w:space="0" w:color="auto"/>
        <w:right w:val="none" w:sz="0" w:space="0" w:color="auto"/>
      </w:divBdr>
    </w:div>
    <w:div w:id="182153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sim.inf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sim@csiro.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psim.info" TargetMode="External"/><Relationship Id="rId4" Type="http://schemas.openxmlformats.org/officeDocument/2006/relationships/settings" Target="settings.xml"/><Relationship Id="rId9" Type="http://schemas.openxmlformats.org/officeDocument/2006/relationships/hyperlink" Target="https://github.com/APSIMInitiat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36DD1-41F3-4493-9A33-5678C3789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4029</Words>
  <Characters>22970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26946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Chris</dc:creator>
  <cp:keywords/>
  <dc:description/>
  <cp:lastModifiedBy>Cleary, Sarah (A&amp;F, St. Lucia)</cp:lastModifiedBy>
  <cp:revision>3</cp:revision>
  <cp:lastPrinted>2019-08-09T03:05:00Z</cp:lastPrinted>
  <dcterms:created xsi:type="dcterms:W3CDTF">2020-03-23T23:36:00Z</dcterms:created>
  <dcterms:modified xsi:type="dcterms:W3CDTF">2020-03-23T23:36:00Z</dcterms:modified>
</cp:coreProperties>
</file>