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140"/>
        <w:jc w:val="start"/>
        <w:rPr/>
      </w:pPr>
      <w:r>
        <w:rPr/>
        <w:t xml:space="preserve">Dự án: </w:t>
      </w:r>
      <w:r>
        <w:rPr>
          <w:rStyle w:val="Strong"/>
          <w:b/>
          <w:bCs/>
        </w:rPr>
        <w:t>UniMeal Rescue — săn suất ăn giảm giá quanh campus</w:t>
      </w:r>
    </w:p>
    <w:p>
      <w:pPr>
        <w:pStyle w:val="Heading2"/>
        <w:rPr/>
      </w:pPr>
      <w:r>
        <w:rPr/>
        <w:t>1. Ý tưởng ngắn gọn</w:t>
      </w:r>
    </w:p>
    <w:p>
      <w:pPr>
        <w:pStyle w:val="BodyText"/>
        <w:rPr/>
      </w:pPr>
      <w:r>
        <w:rPr>
          <w:rStyle w:val="Strong"/>
        </w:rPr>
        <w:t>UniMeal Rescue</w:t>
      </w:r>
      <w:r>
        <w:rPr/>
        <w:t xml:space="preserve"> là nền tảng giúp các quán ăn, căn tin, tiệm bánh, trà sữa quanh trường bán lại phần đồ ăn còn dư cuối ngày với giá giảm </w:t>
      </w:r>
      <w:r>
        <w:rPr>
          <w:rStyle w:val="Strong"/>
        </w:rPr>
        <w:t>20–50%</w:t>
      </w:r>
      <w:r>
        <w:rPr/>
        <w:t xml:space="preserve"> cho sinh viên.</w:t>
      </w:r>
    </w:p>
    <w:p>
      <w:pPr>
        <w:pStyle w:val="BodyText"/>
        <w:rPr/>
      </w:pPr>
      <w:r>
        <w:rPr/>
        <w:t>Ví dụ:</w:t>
        <w:br/>
        <w:t>Quán còn 10 hộp cơm lúc 20h → đăng lên app/Zalo Mini App → sinh viên đặt trước → đến lấy trong 30 phút.</w:t>
      </w:r>
    </w:p>
    <w:p>
      <w:pPr>
        <w:pStyle w:val="BodyText"/>
        <w:rPr/>
      </w:pPr>
      <w:r>
        <w:rPr/>
        <w:t xml:space="preserve">Ý tưởng này hợp với EXE vì có đủ: </w:t>
      </w:r>
      <w:r>
        <w:rPr>
          <w:rStyle w:val="Strong"/>
        </w:rPr>
        <w:t>problem, customer, market research, prototype, business model, marketing plan, pitch deck và tài chính cơ bản</w:t>
      </w:r>
      <w:r>
        <w:rPr/>
        <w:t xml:space="preserve">. Một số tài liệu công khai về EXE101 cũng nhắc đến các checkpoint như idea, prototype/Figma, marketing plan, pitch deck và final report. </w:t>
      </w:r>
    </w:p>
    <w:p>
      <w:pPr>
        <w:pStyle w:val="HorizontalLine"/>
        <w:rPr/>
      </w:pPr>
      <w:r>
        <w:rPr/>
      </w:r>
    </w:p>
    <w:p>
      <w:pPr>
        <w:pStyle w:val="Heading2"/>
        <w:rPr/>
      </w:pPr>
      <w:r>
        <w:rPr/>
        <w:t>2. Vấn đề cần giải quyết</w:t>
      </w:r>
    </w:p>
    <w:p>
      <w:pPr>
        <w:pStyle w:val="BodyText"/>
        <w:rPr/>
      </w:pPr>
      <w:r>
        <w:rPr/>
        <w:t>Mỗi ngày, nhiều quán ăn quanh trường có đồ ăn bán không hết. Nếu bỏ đi thì lãng phí, còn sinh viên lại thường muốn ăn rẻ, tiện, gần trường.</w:t>
      </w:r>
    </w:p>
    <w:p>
      <w:pPr>
        <w:pStyle w:val="BodyText"/>
        <w:rPr/>
      </w:pPr>
      <w:r>
        <w:rPr/>
        <w:t xml:space="preserve">Trên phạm vi toàn cầu, UNEP Food Waste Index Report 2024 cho biết năm 2022 có khoảng </w:t>
      </w:r>
      <w:r>
        <w:rPr>
          <w:rStyle w:val="Strong"/>
        </w:rPr>
        <w:t>1,05 tỷ tấn thực phẩm bị lãng phí</w:t>
      </w:r>
      <w:r>
        <w:rPr/>
        <w:t xml:space="preserve">, tương đương khoảng </w:t>
      </w:r>
      <w:r>
        <w:rPr>
          <w:rStyle w:val="Strong"/>
        </w:rPr>
        <w:t>19% lượng thực phẩm sẵn có cho người tiêu dùng</w:t>
      </w:r>
      <w:r>
        <w:rPr/>
        <w:t xml:space="preserve">. </w:t>
      </w:r>
    </w:p>
    <w:p>
      <w:pPr>
        <w:pStyle w:val="BodyText"/>
        <w:rPr/>
      </w:pPr>
      <w:r>
        <w:rPr/>
        <w:t xml:space="preserve">=&gt; Đây là vấn đề đủ lớn để pitch, nhưng nhóm có thể làm ở phạm vi nhỏ: </w:t>
      </w:r>
      <w:r>
        <w:rPr>
          <w:rStyle w:val="Strong"/>
        </w:rPr>
        <w:t>quanh campus FPT / khu trọ sinh viên / khu ăn uống gần trường</w:t>
      </w:r>
      <w:r>
        <w:rPr/>
        <w:t>.</w:t>
      </w:r>
    </w:p>
    <w:p>
      <w:pPr>
        <w:pStyle w:val="HorizontalLine"/>
        <w:rPr/>
      </w:pPr>
      <w:r>
        <w:rPr/>
      </w:r>
    </w:p>
    <w:p>
      <w:pPr>
        <w:pStyle w:val="Heading2"/>
        <w:rPr/>
      </w:pPr>
      <w:r>
        <w:rPr/>
        <w:t>3. Khách hàng mục tiêu</w:t>
      </w:r>
    </w:p>
    <w:p>
      <w:pPr>
        <w:pStyle w:val="BodyText"/>
        <w:rPr/>
      </w:pPr>
      <w:r>
        <w:rPr>
          <w:rStyle w:val="Strong"/>
        </w:rPr>
        <w:t>Nhóm khách hàng chính:</w:t>
      </w:r>
    </w:p>
    <w:tbl>
      <w:tblPr>
        <w:tblW w:w="6748" w:type="dxa"/>
        <w:jc w:val="start"/>
        <w:tblInd w:w="0" w:type="dxa"/>
        <w:tblLayout w:type="fixed"/>
        <w:tblCellMar>
          <w:top w:w="28" w:type="dxa"/>
          <w:start w:w="28" w:type="dxa"/>
          <w:bottom w:w="28" w:type="dxa"/>
          <w:end w:w="28" w:type="dxa"/>
        </w:tblCellMar>
      </w:tblPr>
      <w:tblGrid>
        <w:gridCol w:w="1856"/>
        <w:gridCol w:w="4892"/>
      </w:tblGrid>
      <w:tr>
        <w:trPr>
          <w:tblHeader w:val="true"/>
        </w:trPr>
        <w:tc>
          <w:tcPr>
            <w:tcW w:w="1856" w:type="dxa"/>
            <w:tcBorders/>
            <w:vAlign w:val="center"/>
          </w:tcPr>
          <w:p>
            <w:pPr>
              <w:pStyle w:val="TableHeading"/>
              <w:rPr/>
            </w:pPr>
            <w:r>
              <w:rPr/>
              <w:t>Nhóm</w:t>
            </w:r>
          </w:p>
        </w:tc>
        <w:tc>
          <w:tcPr>
            <w:tcW w:w="4892" w:type="dxa"/>
            <w:tcBorders/>
            <w:vAlign w:val="center"/>
          </w:tcPr>
          <w:p>
            <w:pPr>
              <w:pStyle w:val="TableHeading"/>
              <w:rPr/>
            </w:pPr>
            <w:r>
              <w:rPr/>
              <w:t>Nhu cầu</w:t>
            </w:r>
          </w:p>
        </w:tc>
      </w:tr>
      <w:tr>
        <w:trPr/>
        <w:tc>
          <w:tcPr>
            <w:tcW w:w="1856" w:type="dxa"/>
            <w:tcBorders/>
            <w:vAlign w:val="center"/>
          </w:tcPr>
          <w:p>
            <w:pPr>
              <w:pStyle w:val="TableContents"/>
              <w:rPr/>
            </w:pPr>
            <w:r>
              <w:rPr/>
              <w:t>Sinh viên</w:t>
            </w:r>
          </w:p>
        </w:tc>
        <w:tc>
          <w:tcPr>
            <w:tcW w:w="4892" w:type="dxa"/>
            <w:tcBorders/>
            <w:vAlign w:val="center"/>
          </w:tcPr>
          <w:p>
            <w:pPr>
              <w:pStyle w:val="TableContents"/>
              <w:rPr/>
            </w:pPr>
            <w:r>
              <w:rPr/>
              <w:t>Muốn ăn rẻ, tiện, gần trường</w:t>
            </w:r>
          </w:p>
        </w:tc>
      </w:tr>
      <w:tr>
        <w:trPr/>
        <w:tc>
          <w:tcPr>
            <w:tcW w:w="1856" w:type="dxa"/>
            <w:tcBorders/>
            <w:vAlign w:val="center"/>
          </w:tcPr>
          <w:p>
            <w:pPr>
              <w:pStyle w:val="TableContents"/>
              <w:rPr/>
            </w:pPr>
            <w:r>
              <w:rPr/>
              <w:t>Quán ăn/căn tin</w:t>
            </w:r>
          </w:p>
        </w:tc>
        <w:tc>
          <w:tcPr>
            <w:tcW w:w="4892" w:type="dxa"/>
            <w:tcBorders/>
            <w:vAlign w:val="center"/>
          </w:tcPr>
          <w:p>
            <w:pPr>
              <w:pStyle w:val="TableContents"/>
              <w:rPr/>
            </w:pPr>
            <w:r>
              <w:rPr/>
              <w:t>Muốn bán hết hàng tồn cuối ngày</w:t>
            </w:r>
          </w:p>
        </w:tc>
      </w:tr>
      <w:tr>
        <w:trPr/>
        <w:tc>
          <w:tcPr>
            <w:tcW w:w="1856" w:type="dxa"/>
            <w:tcBorders/>
            <w:vAlign w:val="center"/>
          </w:tcPr>
          <w:p>
            <w:pPr>
              <w:pStyle w:val="TableContents"/>
              <w:rPr/>
            </w:pPr>
            <w:r>
              <w:rPr/>
              <w:t>Tiệm bánh/trà sữa</w:t>
            </w:r>
          </w:p>
        </w:tc>
        <w:tc>
          <w:tcPr>
            <w:tcW w:w="4892" w:type="dxa"/>
            <w:tcBorders/>
            <w:vAlign w:val="center"/>
          </w:tcPr>
          <w:p>
            <w:pPr>
              <w:pStyle w:val="TableContents"/>
              <w:rPr/>
            </w:pPr>
            <w:r>
              <w:rPr/>
              <w:t>Muốn giảm lãng phí hàng gần hết hạn trong ngày</w:t>
            </w:r>
          </w:p>
        </w:tc>
      </w:tr>
    </w:tbl>
    <w:p>
      <w:pPr>
        <w:pStyle w:val="BodyText"/>
        <w:rPr/>
      </w:pPr>
      <w:r>
        <w:rPr/>
        <w:t>Customer persona ví dụ:</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PreformattedText"/>
        <w:ind w:hanging="0" w:start="0" w:end="0"/>
        <w:rPr/>
      </w:pPr>
      <w:r>
        <w:rPr>
          <w:rStyle w:val="SourceText"/>
        </w:rPr>
        <w:t>Tên: Minh</w:t>
      </w:r>
    </w:p>
    <w:p>
      <w:pPr>
        <w:pStyle w:val="PreformattedText"/>
        <w:rPr/>
      </w:pPr>
      <w:r>
        <w:rPr>
          <w:rStyle w:val="SourceText"/>
        </w:rPr>
        <w:t>Tuổi: 20</w:t>
      </w:r>
    </w:p>
    <w:p>
      <w:pPr>
        <w:pStyle w:val="PreformattedText"/>
        <w:rPr/>
      </w:pPr>
      <w:r>
        <w:rPr>
          <w:rStyle w:val="SourceText"/>
        </w:rPr>
        <w:t>Là sinh viên năm 2</w:t>
      </w:r>
    </w:p>
    <w:p>
      <w:pPr>
        <w:pStyle w:val="PreformattedText"/>
        <w:rPr/>
      </w:pPr>
      <w:r>
        <w:rPr>
          <w:rStyle w:val="SourceText"/>
        </w:rPr>
        <w:t>Ngân sách ăn uống: 50k–80k/ngày</w:t>
      </w:r>
    </w:p>
    <w:p>
      <w:pPr>
        <w:pStyle w:val="PreformattedText"/>
        <w:spacing w:before="0" w:after="283"/>
        <w:rPr/>
      </w:pPr>
      <w:r>
        <w:rPr>
          <w:rStyle w:val="SourceText"/>
        </w:rPr>
        <w:t>Pain point: muốn ăn rẻ nhưng vẫn sạch, gần trường, không mất công tìm mã giảm giá</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rPr/>
      </w:pPr>
      <w:r>
        <w:rPr/>
      </w:r>
    </w:p>
    <w:p>
      <w:pPr>
        <w:pStyle w:val="Heading2"/>
        <w:rPr/>
      </w:pPr>
      <w:r>
        <w:rPr/>
        <w:t>4. Giải pháp</w:t>
      </w:r>
    </w:p>
    <w:p>
      <w:pPr>
        <w:pStyle w:val="BodyText"/>
        <w:rPr/>
      </w:pPr>
      <w:r>
        <w:rPr/>
        <w:t>App/web/Zalo Mini App có các chức năng:</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ind w:hanging="0" w:start="0" w:end="0"/>
        <w:rPr/>
      </w:pPr>
      <w:bookmarkStart w:id="0" w:name="code-block-viewer"/>
      <w:bookmarkEnd w:id="0"/>
      <w:r>
        <w:rPr>
          <w:rStyle w:val="SourceText"/>
        </w:rPr>
        <w:t>- Quán đăng món còn dư trong ngày</w:t>
      </w:r>
    </w:p>
    <w:p>
      <w:pPr>
        <w:pStyle w:val="PreformattedText"/>
        <w:rPr/>
      </w:pPr>
      <w:r>
        <w:rPr>
          <w:rStyle w:val="SourceText"/>
        </w:rPr>
        <w:t>- Hiển thị số lượng, giá gốc, giá giảm, giờ nhận</w:t>
      </w:r>
    </w:p>
    <w:p>
      <w:pPr>
        <w:pStyle w:val="PreformattedText"/>
        <w:rPr/>
      </w:pPr>
      <w:r>
        <w:rPr>
          <w:rStyle w:val="SourceText"/>
        </w:rPr>
        <w:t>- Sinh viên đặt trước</w:t>
      </w:r>
    </w:p>
    <w:p>
      <w:pPr>
        <w:pStyle w:val="PreformattedText"/>
        <w:rPr/>
      </w:pPr>
      <w:r>
        <w:rPr>
          <w:rStyle w:val="SourceText"/>
        </w:rPr>
        <w:t>- Sinh viên đến quán nhận hàng</w:t>
      </w:r>
    </w:p>
    <w:p>
      <w:pPr>
        <w:pStyle w:val="PreformattedText"/>
        <w:rPr/>
      </w:pPr>
      <w:r>
        <w:rPr>
          <w:rStyle w:val="SourceText"/>
        </w:rPr>
        <w:t>- Quán xác nhận đơn hoàn tất</w:t>
      </w:r>
    </w:p>
    <w:p>
      <w:pPr>
        <w:pStyle w:val="PreformattedText"/>
        <w:spacing w:before="0" w:after="283"/>
        <w:rPr/>
      </w:pPr>
      <w:r>
        <w:rPr>
          <w:rStyle w:val="SourceText"/>
        </w:rPr>
        <w:t>- Người dùng đánh giá chất lượng món</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MVP ban đầu không cần làm quá phức tạp. Có thể làm bằng:</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ind w:hanging="0" w:start="0" w:end="0"/>
        <w:rPr/>
      </w:pPr>
      <w:bookmarkStart w:id="1" w:name="code-block-viewer_Copy_1"/>
      <w:bookmarkEnd w:id="1"/>
      <w:r>
        <w:rPr>
          <w:rStyle w:val="SourceText"/>
        </w:rPr>
        <w:t>- Landing page</w:t>
      </w:r>
    </w:p>
    <w:p>
      <w:pPr>
        <w:pStyle w:val="PreformattedText"/>
        <w:rPr/>
      </w:pPr>
      <w:r>
        <w:rPr>
          <w:rStyle w:val="SourceText"/>
        </w:rPr>
        <w:t>- Form đặt món</w:t>
      </w:r>
    </w:p>
    <w:p>
      <w:pPr>
        <w:pStyle w:val="PreformattedText"/>
        <w:rPr/>
      </w:pPr>
      <w:r>
        <w:rPr>
          <w:rStyle w:val="SourceText"/>
        </w:rPr>
        <w:t>- Figma prototype</w:t>
      </w:r>
    </w:p>
    <w:p>
      <w:pPr>
        <w:pStyle w:val="PreformattedText"/>
        <w:rPr/>
      </w:pPr>
      <w:r>
        <w:rPr>
          <w:rStyle w:val="SourceText"/>
        </w:rPr>
        <w:t>- Google Sheet quản lý đơn</w:t>
      </w:r>
    </w:p>
    <w:p>
      <w:pPr>
        <w:pStyle w:val="PreformattedText"/>
        <w:spacing w:before="0" w:after="283"/>
        <w:rPr/>
      </w:pPr>
      <w:r>
        <w:rPr>
          <w:rStyle w:val="SourceText"/>
        </w:rPr>
        <w:t>- Zalo/Facebook group để test thật</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rPr/>
      </w:pPr>
      <w:r>
        <w:rPr/>
      </w:r>
    </w:p>
    <w:p>
      <w:pPr>
        <w:pStyle w:val="Heading2"/>
        <w:rPr/>
      </w:pPr>
      <w:r>
        <w:rPr/>
        <w:t>5. Điểm khác biệt</w:t>
      </w:r>
    </w:p>
    <w:p>
      <w:pPr>
        <w:pStyle w:val="BodyText"/>
        <w:rPr/>
      </w:pPr>
      <w:r>
        <w:rPr/>
        <w:t>Không cạnh tranh trực tiếp với ShopeeFood/GrabFood vì dự án không tập trung giao hàng, mà tập trung vào:</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ind w:hanging="0" w:start="0" w:end="0"/>
        <w:rPr/>
      </w:pPr>
      <w:bookmarkStart w:id="2" w:name="code-block-viewer_Copy_2"/>
      <w:bookmarkEnd w:id="2"/>
      <w:r>
        <w:rPr>
          <w:rStyle w:val="SourceText"/>
        </w:rPr>
        <w:t>- Đồ ăn giảm giá cuối ngày</w:t>
      </w:r>
    </w:p>
    <w:p>
      <w:pPr>
        <w:pStyle w:val="PreformattedText"/>
        <w:rPr/>
      </w:pPr>
      <w:r>
        <w:rPr>
          <w:rStyle w:val="SourceText"/>
        </w:rPr>
        <w:t>- Khu vực rất gần campus</w:t>
      </w:r>
    </w:p>
    <w:p>
      <w:pPr>
        <w:pStyle w:val="PreformattedText"/>
        <w:rPr/>
      </w:pPr>
      <w:r>
        <w:rPr>
          <w:rStyle w:val="SourceText"/>
        </w:rPr>
        <w:t>- Sinh viên là khách hàng chính</w:t>
      </w:r>
    </w:p>
    <w:p>
      <w:pPr>
        <w:pStyle w:val="PreformattedText"/>
        <w:rPr/>
      </w:pPr>
      <w:r>
        <w:rPr>
          <w:rStyle w:val="SourceText"/>
        </w:rPr>
        <w:t>- Quán nhỏ quanh trường là đối tác chính</w:t>
      </w:r>
    </w:p>
    <w:p>
      <w:pPr>
        <w:pStyle w:val="PreformattedText"/>
        <w:spacing w:before="0" w:after="283"/>
        <w:rPr/>
      </w:pPr>
      <w:r>
        <w:rPr>
          <w:rStyle w:val="SourceText"/>
        </w:rPr>
        <w:t>- Nhận tại quán để giảm phí vận chuyển</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 xml:space="preserve">Thị trường food delivery tại Việt Nam vẫn đang phát triển, trong đó các nền tảng giao đồ ăn được thúc đẩy bởi nhu cầu tiêu dùng, chuyển đổi số và cạnh tranh trong ngành F&amp;B. </w:t>
      </w:r>
    </w:p>
    <w:p>
      <w:pPr>
        <w:pStyle w:val="HorizontalLine"/>
        <w:rPr/>
      </w:pPr>
      <w:r>
        <w:rPr/>
      </w:r>
    </w:p>
    <w:p>
      <w:pPr>
        <w:pStyle w:val="Heading2"/>
        <w:rPr/>
      </w:pPr>
      <w:r>
        <w:rPr/>
        <w:t>6. Mô hình kinh doanh</w:t>
      </w:r>
    </w:p>
    <w:p>
      <w:pPr>
        <w:pStyle w:val="BodyText"/>
        <w:rPr/>
      </w:pPr>
      <w:r>
        <w:rPr/>
        <w:t>Có thể kiếm tiền bằng 3 hướng:</w:t>
      </w:r>
    </w:p>
    <w:tbl>
      <w:tblPr>
        <w:tblW w:w="6859" w:type="dxa"/>
        <w:jc w:val="start"/>
        <w:tblInd w:w="0" w:type="dxa"/>
        <w:tblLayout w:type="fixed"/>
        <w:tblCellMar>
          <w:top w:w="28" w:type="dxa"/>
          <w:start w:w="28" w:type="dxa"/>
          <w:bottom w:w="28" w:type="dxa"/>
          <w:end w:w="28" w:type="dxa"/>
        </w:tblCellMar>
      </w:tblPr>
      <w:tblGrid>
        <w:gridCol w:w="1908"/>
        <w:gridCol w:w="4951"/>
      </w:tblGrid>
      <w:tr>
        <w:trPr>
          <w:tblHeader w:val="true"/>
        </w:trPr>
        <w:tc>
          <w:tcPr>
            <w:tcW w:w="1908" w:type="dxa"/>
            <w:tcBorders/>
            <w:vAlign w:val="center"/>
          </w:tcPr>
          <w:p>
            <w:pPr>
              <w:pStyle w:val="TableHeading"/>
              <w:rPr/>
            </w:pPr>
            <w:r>
              <w:rPr/>
              <w:t>Nguồn doanh thu</w:t>
            </w:r>
          </w:p>
        </w:tc>
        <w:tc>
          <w:tcPr>
            <w:tcW w:w="4951" w:type="dxa"/>
            <w:tcBorders/>
            <w:vAlign w:val="center"/>
          </w:tcPr>
          <w:p>
            <w:pPr>
              <w:pStyle w:val="TableHeading"/>
              <w:rPr/>
            </w:pPr>
            <w:r>
              <w:rPr/>
              <w:t>Cách làm</w:t>
            </w:r>
          </w:p>
        </w:tc>
      </w:tr>
      <w:tr>
        <w:trPr/>
        <w:tc>
          <w:tcPr>
            <w:tcW w:w="1908" w:type="dxa"/>
            <w:tcBorders/>
            <w:vAlign w:val="center"/>
          </w:tcPr>
          <w:p>
            <w:pPr>
              <w:pStyle w:val="TableContents"/>
              <w:rPr/>
            </w:pPr>
            <w:r>
              <w:rPr/>
              <w:t>Phí hoa hồng</w:t>
            </w:r>
          </w:p>
        </w:tc>
        <w:tc>
          <w:tcPr>
            <w:tcW w:w="4951" w:type="dxa"/>
            <w:tcBorders/>
            <w:vAlign w:val="center"/>
          </w:tcPr>
          <w:p>
            <w:pPr>
              <w:pStyle w:val="TableContents"/>
              <w:rPr/>
            </w:pPr>
            <w:r>
              <w:rPr/>
              <w:t>Lấy 5–10% mỗi đơn</w:t>
            </w:r>
          </w:p>
        </w:tc>
      </w:tr>
      <w:tr>
        <w:trPr/>
        <w:tc>
          <w:tcPr>
            <w:tcW w:w="1908" w:type="dxa"/>
            <w:tcBorders/>
            <w:vAlign w:val="center"/>
          </w:tcPr>
          <w:p>
            <w:pPr>
              <w:pStyle w:val="TableContents"/>
              <w:rPr/>
            </w:pPr>
            <w:r>
              <w:rPr/>
              <w:t>Gói quán đối tác</w:t>
            </w:r>
          </w:p>
        </w:tc>
        <w:tc>
          <w:tcPr>
            <w:tcW w:w="4951" w:type="dxa"/>
            <w:tcBorders/>
            <w:vAlign w:val="center"/>
          </w:tcPr>
          <w:p>
            <w:pPr>
              <w:pStyle w:val="TableContents"/>
              <w:rPr/>
            </w:pPr>
            <w:r>
              <w:rPr/>
              <w:t>Quán trả 99k–199k/tháng để được ưu tiên hiển thị</w:t>
            </w:r>
          </w:p>
        </w:tc>
      </w:tr>
      <w:tr>
        <w:trPr/>
        <w:tc>
          <w:tcPr>
            <w:tcW w:w="1908" w:type="dxa"/>
            <w:tcBorders/>
            <w:vAlign w:val="center"/>
          </w:tcPr>
          <w:p>
            <w:pPr>
              <w:pStyle w:val="TableContents"/>
              <w:rPr/>
            </w:pPr>
            <w:r>
              <w:rPr/>
              <w:t>Quảng cáo local</w:t>
            </w:r>
          </w:p>
        </w:tc>
        <w:tc>
          <w:tcPr>
            <w:tcW w:w="4951" w:type="dxa"/>
            <w:tcBorders/>
            <w:vAlign w:val="center"/>
          </w:tcPr>
          <w:p>
            <w:pPr>
              <w:pStyle w:val="TableContents"/>
              <w:rPr/>
            </w:pPr>
            <w:r>
              <w:rPr/>
              <w:t>Quán ăn/trà sữa trả phí để chạy banner trong app</w:t>
            </w:r>
          </w:p>
        </w:tc>
      </w:tr>
    </w:tbl>
    <w:p>
      <w:pPr>
        <w:pStyle w:val="BodyText"/>
        <w:rPr/>
      </w:pPr>
      <w:r>
        <w:rPr/>
        <w:t>Ví dụ đơn giản:</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ind w:hanging="0" w:start="0" w:end="0"/>
        <w:rPr/>
      </w:pPr>
      <w:bookmarkStart w:id="3" w:name="code-block-viewer_Copy_3"/>
      <w:bookmarkEnd w:id="3"/>
      <w:r>
        <w:rPr>
          <w:rStyle w:val="SourceText"/>
        </w:rPr>
        <w:t>Một quán bán 20 suất/ngày qua UniMeal</w:t>
      </w:r>
    </w:p>
    <w:p>
      <w:pPr>
        <w:pStyle w:val="PreformattedText"/>
        <w:rPr/>
      </w:pPr>
      <w:r>
        <w:rPr>
          <w:rStyle w:val="SourceText"/>
        </w:rPr>
        <w:t>Giá trung bình: 25.000đ/suất</w:t>
      </w:r>
    </w:p>
    <w:p>
      <w:pPr>
        <w:pStyle w:val="PreformattedText"/>
        <w:rPr/>
      </w:pPr>
      <w:r>
        <w:rPr>
          <w:rStyle w:val="SourceText"/>
        </w:rPr>
        <w:t>Hoa hồng: 8%</w:t>
      </w:r>
    </w:p>
    <w:p>
      <w:pPr>
        <w:pStyle w:val="PreformattedText"/>
        <w:rPr/>
      </w:pPr>
      <w:r>
        <w:rPr>
          <w:rStyle w:val="SourceText"/>
        </w:rPr>
        <w:t>Doanh thu hoa hồng/ngày/quán = 20 x 25.000 x 8% = 40.000đ</w:t>
      </w:r>
    </w:p>
    <w:p>
      <w:pPr>
        <w:pStyle w:val="PreformattedText"/>
        <w:spacing w:before="0" w:after="283"/>
        <w:rPr/>
      </w:pPr>
      <w:r>
        <w:rPr>
          <w:rStyle w:val="SourceText"/>
        </w:rPr>
        <w:t>10 quán = 400.000đ/ngày</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rPr/>
      </w:pPr>
      <w:r>
        <w:rPr/>
      </w:r>
    </w:p>
    <w:p>
      <w:pPr>
        <w:pStyle w:val="Heading2"/>
        <w:rPr/>
      </w:pPr>
      <w:r>
        <w:rPr/>
        <w:t>7. Cách validate cho môn EXE</w:t>
      </w:r>
    </w:p>
    <w:p>
      <w:pPr>
        <w:pStyle w:val="BodyText"/>
        <w:rPr/>
      </w:pPr>
      <w:r>
        <w:rPr/>
        <w:t>Nhóm có thể làm khảo sát rất dễ:</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ind w:hanging="0" w:start="0" w:end="0"/>
        <w:rPr/>
      </w:pPr>
      <w:bookmarkStart w:id="4" w:name="code-block-viewer_Copy_4"/>
      <w:bookmarkEnd w:id="4"/>
      <w:r>
        <w:rPr>
          <w:rStyle w:val="SourceText"/>
        </w:rPr>
        <w:t>1. Khảo sát 100 sinh viên:</w:t>
      </w:r>
    </w:p>
    <w:p>
      <w:pPr>
        <w:pStyle w:val="PreformattedText"/>
        <w:rPr/>
      </w:pPr>
      <w:r>
        <w:rPr>
          <w:rStyle w:val="SourceText"/>
        </w:rPr>
        <w:t>- Bạn có mua đồ ăn giảm giá cuối ngày không?</w:t>
      </w:r>
    </w:p>
    <w:p>
      <w:pPr>
        <w:pStyle w:val="PreformattedText"/>
        <w:rPr/>
      </w:pPr>
      <w:r>
        <w:rPr>
          <w:rStyle w:val="SourceText"/>
        </w:rPr>
        <w:t>- Mức giảm bao nhiêu thì bạn mua?</w:t>
      </w:r>
    </w:p>
    <w:p>
      <w:pPr>
        <w:pStyle w:val="PreformattedText"/>
        <w:rPr/>
      </w:pPr>
      <w:r>
        <w:rPr>
          <w:rStyle w:val="SourceText"/>
        </w:rPr>
        <w:t>- Bạn có sẵn sàng tự đến quán lấy không?</w:t>
      </w:r>
    </w:p>
    <w:p>
      <w:pPr>
        <w:pStyle w:val="PreformattedText"/>
        <w:rPr/>
      </w:pPr>
      <w:r>
        <w:rPr>
          <w:rStyle w:val="SourceText"/>
        </w:rPr>
        <w:t>- Bạn quan tâm nhất điều gì: giá, vệ sinh, khoảng cách, đánh giá?</w:t>
      </w:r>
    </w:p>
    <w:p>
      <w:pPr>
        <w:pStyle w:val="PreformattedText"/>
        <w:rPr/>
      </w:pPr>
      <w:r>
        <w:rPr>
          <w:rStyle w:val="SourceText"/>
        </w:rPr>
        <w:t>2. Phỏng vấn 10 quán ăn:</w:t>
      </w:r>
    </w:p>
    <w:p>
      <w:pPr>
        <w:pStyle w:val="PreformattedText"/>
        <w:rPr/>
      </w:pPr>
      <w:r>
        <w:rPr>
          <w:rStyle w:val="SourceText"/>
        </w:rPr>
        <w:t>- Mỗi ngày có dư đồ ăn không?</w:t>
      </w:r>
    </w:p>
    <w:p>
      <w:pPr>
        <w:pStyle w:val="PreformattedText"/>
        <w:rPr/>
      </w:pPr>
      <w:r>
        <w:rPr>
          <w:rStyle w:val="SourceText"/>
        </w:rPr>
        <w:t>- Có muốn bán giảm giá cuối ngày không?</w:t>
      </w:r>
    </w:p>
    <w:p>
      <w:pPr>
        <w:pStyle w:val="PreformattedText"/>
        <w:rPr/>
      </w:pPr>
      <w:r>
        <w:rPr>
          <w:rStyle w:val="SourceText"/>
        </w:rPr>
        <w:t>- Chấp nhận trả hoa hồng bao nhiêu?</w:t>
      </w:r>
    </w:p>
    <w:p>
      <w:pPr>
        <w:pStyle w:val="PreformattedText"/>
        <w:rPr/>
      </w:pPr>
      <w:r>
        <w:rPr>
          <w:rStyle w:val="SourceText"/>
        </w:rPr>
        <w:t>- Lo ngại lớn nhất là gì?</w:t>
      </w:r>
    </w:p>
    <w:p>
      <w:pPr>
        <w:pStyle w:val="PreformattedText"/>
        <w:rPr/>
      </w:pPr>
      <w:r>
        <w:rPr>
          <w:rStyle w:val="SourceText"/>
        </w:rPr>
        <w:t>3. Test thật 1 tuần:</w:t>
      </w:r>
    </w:p>
    <w:p>
      <w:pPr>
        <w:pStyle w:val="PreformattedText"/>
        <w:rPr/>
      </w:pPr>
      <w:r>
        <w:rPr>
          <w:rStyle w:val="SourceText"/>
        </w:rPr>
        <w:t>- Chọn 2–3 quán</w:t>
      </w:r>
    </w:p>
    <w:p>
      <w:pPr>
        <w:pStyle w:val="PreformattedText"/>
        <w:rPr/>
      </w:pPr>
      <w:r>
        <w:rPr>
          <w:rStyle w:val="SourceText"/>
        </w:rPr>
        <w:t>- Đăng món lên group/Zalo</w:t>
      </w:r>
    </w:p>
    <w:p>
      <w:pPr>
        <w:pStyle w:val="PreformattedText"/>
        <w:spacing w:before="0" w:after="283"/>
        <w:rPr/>
      </w:pPr>
      <w:r>
        <w:rPr>
          <w:rStyle w:val="SourceText"/>
        </w:rPr>
        <w:t>- Đo số đơn, số người quan tâm, feedback</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rPr/>
      </w:pPr>
      <w:r>
        <w:rPr/>
      </w:r>
    </w:p>
    <w:p>
      <w:pPr>
        <w:pStyle w:val="Heading2"/>
        <w:rPr/>
      </w:pPr>
      <w:r>
        <w:rPr/>
        <w:t>8. Prototype nên làm gì?</w:t>
      </w:r>
    </w:p>
    <w:p>
      <w:pPr>
        <w:pStyle w:val="BodyText"/>
        <w:rPr/>
      </w:pPr>
      <w:r>
        <w:rPr/>
        <w:t>Với checkpoint EXE, nhóm có thể làm Figma gồm các màn:</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ind w:hanging="0" w:start="0" w:end="0"/>
        <w:rPr/>
      </w:pPr>
      <w:bookmarkStart w:id="5" w:name="code-block-viewer_Copy_5"/>
      <w:bookmarkEnd w:id="5"/>
      <w:r>
        <w:rPr>
          <w:rStyle w:val="SourceText"/>
        </w:rPr>
        <w:t>1. Màn hình danh sách món giảm giá</w:t>
      </w:r>
    </w:p>
    <w:p>
      <w:pPr>
        <w:pStyle w:val="PreformattedText"/>
        <w:rPr/>
      </w:pPr>
      <w:r>
        <w:rPr>
          <w:rStyle w:val="SourceText"/>
        </w:rPr>
        <w:t>2. Chi tiết món</w:t>
      </w:r>
    </w:p>
    <w:p>
      <w:pPr>
        <w:pStyle w:val="PreformattedText"/>
        <w:rPr/>
      </w:pPr>
      <w:r>
        <w:rPr>
          <w:rStyle w:val="SourceText"/>
        </w:rPr>
        <w:t>3. Đặt món</w:t>
      </w:r>
    </w:p>
    <w:p>
      <w:pPr>
        <w:pStyle w:val="PreformattedText"/>
        <w:rPr/>
      </w:pPr>
      <w:r>
        <w:rPr>
          <w:rStyle w:val="SourceText"/>
        </w:rPr>
        <w:t>4. Mã nhận hàng / QR code</w:t>
      </w:r>
    </w:p>
    <w:p>
      <w:pPr>
        <w:pStyle w:val="PreformattedText"/>
        <w:rPr/>
      </w:pPr>
      <w:r>
        <w:rPr>
          <w:rStyle w:val="SourceText"/>
        </w:rPr>
        <w:t>5. Quản lý món cho chủ quán</w:t>
      </w:r>
    </w:p>
    <w:p>
      <w:pPr>
        <w:pStyle w:val="PreformattedText"/>
        <w:spacing w:before="0" w:after="283"/>
        <w:rPr/>
      </w:pPr>
      <w:r>
        <w:rPr>
          <w:rStyle w:val="SourceText"/>
        </w:rPr>
        <w:t>6. Thống kê đơn hàng cho chủ quán</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Nếu muốn demo thật hơn, làm web đơn giản:</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ind w:hanging="0" w:start="0" w:end="0"/>
        <w:rPr/>
      </w:pPr>
      <w:bookmarkStart w:id="6" w:name="code-block-viewer_Copy_6"/>
      <w:bookmarkEnd w:id="6"/>
      <w:r>
        <w:rPr>
          <w:rStyle w:val="SourceText"/>
        </w:rPr>
        <w:t>- Trang sinh viên xem món</w:t>
      </w:r>
    </w:p>
    <w:p>
      <w:pPr>
        <w:pStyle w:val="PreformattedText"/>
        <w:rPr/>
      </w:pPr>
      <w:r>
        <w:rPr>
          <w:rStyle w:val="SourceText"/>
        </w:rPr>
        <w:t>- Trang quán đăng món</w:t>
      </w:r>
    </w:p>
    <w:p>
      <w:pPr>
        <w:pStyle w:val="PreformattedText"/>
        <w:spacing w:before="0" w:after="283"/>
        <w:rPr/>
      </w:pPr>
      <w:r>
        <w:rPr>
          <w:rStyle w:val="SourceText"/>
        </w:rPr>
        <w:t>- Trang admin duyệt quán</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rPr/>
      </w:pPr>
      <w:r>
        <w:rPr/>
      </w:r>
    </w:p>
    <w:p>
      <w:pPr>
        <w:pStyle w:val="Heading2"/>
        <w:rPr/>
      </w:pPr>
      <w:r>
        <w:rPr/>
        <w:t>9. Marketing plan</w:t>
      </w:r>
    </w:p>
    <w:p>
      <w:pPr>
        <w:pStyle w:val="BodyText"/>
        <w:rPr/>
      </w:pPr>
      <w:r>
        <w:rPr/>
        <w:t>Kênh marketing phù hợp:</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ind w:hanging="0" w:start="0" w:end="0"/>
        <w:rPr/>
      </w:pPr>
      <w:bookmarkStart w:id="7" w:name="code-block-viewer_Copy_7"/>
      <w:bookmarkEnd w:id="7"/>
      <w:r>
        <w:rPr>
          <w:rStyle w:val="SourceText"/>
        </w:rPr>
        <w:t>- Group Facebook sinh viên</w:t>
      </w:r>
    </w:p>
    <w:p>
      <w:pPr>
        <w:pStyle w:val="PreformattedText"/>
        <w:rPr/>
      </w:pPr>
      <w:r>
        <w:rPr>
          <w:rStyle w:val="SourceText"/>
        </w:rPr>
        <w:t>- Zalo class/group</w:t>
      </w:r>
    </w:p>
    <w:p>
      <w:pPr>
        <w:pStyle w:val="PreformattedText"/>
        <w:rPr/>
      </w:pPr>
      <w:r>
        <w:rPr>
          <w:rStyle w:val="SourceText"/>
        </w:rPr>
        <w:t>- Booth nhỏ ở campus</w:t>
      </w:r>
    </w:p>
    <w:p>
      <w:pPr>
        <w:pStyle w:val="PreformattedText"/>
        <w:rPr/>
      </w:pPr>
      <w:r>
        <w:rPr>
          <w:rStyle w:val="SourceText"/>
        </w:rPr>
        <w:t>- Tờ rơi QR tại quán ăn</w:t>
      </w:r>
    </w:p>
    <w:p>
      <w:pPr>
        <w:pStyle w:val="PreformattedText"/>
        <w:spacing w:before="0" w:after="283"/>
        <w:rPr/>
      </w:pPr>
      <w:r>
        <w:rPr>
          <w:rStyle w:val="SourceText"/>
        </w:rPr>
        <w:t>- Chương trình "Ăn ngon cuối ngày - giảm 50%"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Chiến dịch demo:</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ind w:hanging="0" w:start="0" w:end="0"/>
        <w:rPr/>
      </w:pPr>
      <w:bookmarkStart w:id="8" w:name="code-block-viewer_Copy_8"/>
      <w:bookmarkEnd w:id="8"/>
      <w:r>
        <w:rPr>
          <w:rStyle w:val="SourceText"/>
        </w:rPr>
        <w:t>Tuần 1: khảo sát sinh viên</w:t>
      </w:r>
    </w:p>
    <w:p>
      <w:pPr>
        <w:pStyle w:val="PreformattedText"/>
        <w:rPr/>
      </w:pPr>
      <w:r>
        <w:rPr>
          <w:rStyle w:val="SourceText"/>
        </w:rPr>
        <w:t>Tuần 2: ký thử 3 quán</w:t>
      </w:r>
    </w:p>
    <w:p>
      <w:pPr>
        <w:pStyle w:val="PreformattedText"/>
        <w:rPr/>
      </w:pPr>
      <w:r>
        <w:rPr>
          <w:rStyle w:val="SourceText"/>
        </w:rPr>
        <w:t>Tuần 3: chạy thử 50 đơn đầu tiên</w:t>
      </w:r>
    </w:p>
    <w:p>
      <w:pPr>
        <w:pStyle w:val="PreformattedText"/>
        <w:spacing w:before="0" w:after="283"/>
        <w:rPr/>
      </w:pPr>
      <w:r>
        <w:rPr>
          <w:rStyle w:val="SourceText"/>
        </w:rPr>
        <w:t>Tuần 4: lấy feedback + làm pitch deck</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rPr/>
      </w:pPr>
      <w:r>
        <w:rPr/>
      </w:r>
    </w:p>
    <w:p>
      <w:pPr>
        <w:pStyle w:val="BodyText"/>
        <w:bidi w:val="0"/>
        <w:spacing w:before="0" w:after="140"/>
        <w:jc w:val="start"/>
        <w:rPr/>
      </w:pPr>
      <w:r>
        <w:rP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roman"/>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3</Pages>
  <Words>854</Words>
  <Characters>3148</Characters>
  <CharactersWithSpaces>3898</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2026-06-13T11:49:21Z</dcterms:created>
  <dc:creator/>
  <dc:description/>
  <dc:language>en-US</dc:language>
  <cp:lastModifiedBy/>
  <dcterms:modified xsi:type="dcterms:W3CDTF">2026-06-13T12:52:54Z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