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48E" w:rsidRPr="000B548E" w:rsidRDefault="00667710" w:rsidP="000B548E">
      <w:pPr>
        <w:jc w:val="center"/>
        <w:rPr>
          <w:rFonts w:eastAsia="Times New Roman"/>
          <w:b/>
          <w:i/>
          <w:color w:val="000000"/>
          <w:sz w:val="30"/>
          <w:u w:val="single"/>
        </w:rPr>
      </w:pPr>
      <w:r>
        <w:rPr>
          <w:rFonts w:eastAsia="Times New Roman"/>
          <w:b/>
          <w:i/>
          <w:color w:val="000000"/>
          <w:sz w:val="30"/>
          <w:u w:val="single"/>
        </w:rPr>
        <w:t xml:space="preserve">Import </w:t>
      </w:r>
      <w:r w:rsidR="00D900EA">
        <w:rPr>
          <w:rFonts w:eastAsia="Times New Roman"/>
          <w:b/>
          <w:i/>
          <w:color w:val="000000"/>
          <w:sz w:val="30"/>
          <w:u w:val="single"/>
        </w:rPr>
        <w:t>Smoke Testing</w:t>
      </w:r>
      <w:r w:rsidR="00D900EA">
        <w:rPr>
          <w:rFonts w:eastAsia="Times New Roman"/>
          <w:b/>
          <w:i/>
          <w:color w:val="000000"/>
          <w:sz w:val="30"/>
          <w:u w:val="single"/>
        </w:rPr>
        <w:br/>
        <w:t>AUTOPIPE 11.0.0.12</w:t>
      </w:r>
    </w:p>
    <w:p w:rsidR="00DE2FDD" w:rsidRPr="00E70C32" w:rsidRDefault="00B364DE" w:rsidP="006311FD">
      <w:pPr>
        <w:spacing w:after="0" w:line="240" w:lineRule="auto"/>
        <w:rPr>
          <w:rFonts w:eastAsia="Times New Roman"/>
          <w:b/>
          <w:color w:val="000000"/>
          <w:sz w:val="26"/>
        </w:rPr>
      </w:pPr>
      <w:r w:rsidRPr="00E70C32">
        <w:rPr>
          <w:rFonts w:eastAsia="Times New Roman"/>
          <w:b/>
          <w:color w:val="000000"/>
          <w:sz w:val="26"/>
        </w:rPr>
        <w:t>DAT</w:t>
      </w:r>
    </w:p>
    <w:tbl>
      <w:tblPr>
        <w:tblpPr w:leftFromText="180" w:rightFromText="180" w:vertAnchor="text" w:horzAnchor="margin" w:tblpY="1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7550"/>
      </w:tblGrid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Scope</w:t>
            </w:r>
          </w:p>
        </w:tc>
        <w:tc>
          <w:tcPr>
            <w:tcW w:w="7758" w:type="dxa"/>
          </w:tcPr>
          <w:p w:rsidR="00D90393" w:rsidRDefault="00B364DE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</w:t>
            </w:r>
            <w:r w:rsidR="00D90393">
              <w:rPr>
                <w:rFonts w:eastAsia="Times New Roman"/>
                <w:color w:val="000000"/>
              </w:rPr>
              <w:t xml:space="preserve"> Import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Performed By</w:t>
            </w:r>
          </w:p>
        </w:tc>
        <w:tc>
          <w:tcPr>
            <w:tcW w:w="7758" w:type="dxa"/>
          </w:tcPr>
          <w:p w:rsidR="00D90393" w:rsidRPr="006F1272" w:rsidRDefault="00E06581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Shafqat Farooq</w:t>
            </w:r>
          </w:p>
        </w:tc>
      </w:tr>
      <w:tr w:rsidR="00D90393" w:rsidRPr="006F1272" w:rsidTr="00B132D8">
        <w:trPr>
          <w:trHeight w:val="341"/>
        </w:trPr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Date</w:t>
            </w:r>
          </w:p>
        </w:tc>
        <w:tc>
          <w:tcPr>
            <w:tcW w:w="7758" w:type="dxa"/>
          </w:tcPr>
          <w:p w:rsidR="00D90393" w:rsidRPr="006F1272" w:rsidRDefault="00E06581" w:rsidP="00B132D8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14</w:t>
            </w:r>
            <w:r w:rsidR="00D90393" w:rsidRPr="006F3DA6">
              <w:rPr>
                <w:rFonts w:eastAsia="Times New Roman"/>
                <w:color w:val="000000"/>
                <w:vertAlign w:val="superscript"/>
              </w:rPr>
              <w:t>th</w:t>
            </w:r>
            <w:r w:rsidR="00B364DE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Nov</w:t>
            </w:r>
            <w:r w:rsidR="00B132D8">
              <w:rPr>
                <w:rFonts w:eastAsia="Times New Roman"/>
                <w:color w:val="000000"/>
              </w:rPr>
              <w:t>, 2016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Machine</w:t>
            </w:r>
          </w:p>
        </w:tc>
        <w:tc>
          <w:tcPr>
            <w:tcW w:w="775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WIN</w:t>
            </w:r>
            <w:r w:rsidR="00E06581">
              <w:rPr>
                <w:rFonts w:eastAsia="Times New Roman"/>
                <w:color w:val="000000"/>
              </w:rPr>
              <w:t xml:space="preserve"> 7</w:t>
            </w:r>
            <w:r w:rsidR="00B364DE">
              <w:rPr>
                <w:rFonts w:eastAsia="Times New Roman"/>
                <w:color w:val="000000"/>
              </w:rPr>
              <w:t>-64</w:t>
            </w:r>
            <w:r>
              <w:rPr>
                <w:rFonts w:eastAsia="Times New Roman"/>
                <w:color w:val="000000"/>
              </w:rPr>
              <w:t>-SP1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7758" w:type="dxa"/>
          </w:tcPr>
          <w:p w:rsidR="00D90393" w:rsidRPr="006F1272" w:rsidRDefault="00B364DE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t xml:space="preserve">Verification of </w:t>
            </w:r>
            <w:r w:rsidRPr="00D62176">
              <w:t>the ability to import an existing DAT file into the current system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Models</w:t>
            </w:r>
          </w:p>
        </w:tc>
        <w:tc>
          <w:tcPr>
            <w:tcW w:w="7758" w:type="dxa"/>
          </w:tcPr>
          <w:p w:rsidR="00D90393" w:rsidRPr="006F1272" w:rsidRDefault="00B364DE" w:rsidP="00B364DE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QA322A, QA322D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 w:rsidRPr="006F1272">
              <w:rPr>
                <w:rFonts w:eastAsia="Times New Roman"/>
                <w:b/>
                <w:color w:val="000000"/>
              </w:rPr>
              <w:t>Testing Status</w:t>
            </w:r>
          </w:p>
        </w:tc>
        <w:tc>
          <w:tcPr>
            <w:tcW w:w="775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Pass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proofErr w:type="spellStart"/>
            <w:r>
              <w:rPr>
                <w:rFonts w:eastAsia="Times New Roman"/>
                <w:b/>
                <w:color w:val="000000"/>
              </w:rPr>
              <w:t>AutoPIPE</w:t>
            </w:r>
            <w:proofErr w:type="spellEnd"/>
            <w:r>
              <w:rPr>
                <w:rFonts w:eastAsia="Times New Roman"/>
                <w:b/>
                <w:color w:val="000000"/>
              </w:rPr>
              <w:t xml:space="preserve"> version</w:t>
            </w:r>
          </w:p>
        </w:tc>
        <w:tc>
          <w:tcPr>
            <w:tcW w:w="7758" w:type="dxa"/>
          </w:tcPr>
          <w:p w:rsidR="00D90393" w:rsidRDefault="00E06581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11.0.0.2</w:t>
            </w:r>
          </w:p>
        </w:tc>
      </w:tr>
      <w:tr w:rsidR="00D90393" w:rsidRPr="006F1272" w:rsidTr="00AA0B4F">
        <w:tc>
          <w:tcPr>
            <w:tcW w:w="1818" w:type="dxa"/>
          </w:tcPr>
          <w:p w:rsidR="00D90393" w:rsidRPr="006F1272" w:rsidRDefault="00D90393" w:rsidP="00D90393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 xml:space="preserve">Benchmark </w:t>
            </w:r>
          </w:p>
        </w:tc>
        <w:tc>
          <w:tcPr>
            <w:tcW w:w="7758" w:type="dxa"/>
          </w:tcPr>
          <w:p w:rsidR="00D90393" w:rsidRDefault="00E77757" w:rsidP="00D9039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11.0.0.2 is made the new benchmark</w:t>
            </w:r>
            <w:bookmarkStart w:id="0" w:name="_GoBack"/>
            <w:bookmarkEnd w:id="0"/>
          </w:p>
        </w:tc>
      </w:tr>
    </w:tbl>
    <w:p w:rsidR="00DE2FDD" w:rsidRDefault="00DE2FDD" w:rsidP="00DE2FDD">
      <w:pPr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br/>
      </w:r>
      <w:r w:rsidRPr="000C03C9">
        <w:rPr>
          <w:rFonts w:eastAsia="Times New Roman"/>
          <w:b/>
          <w:color w:val="000000"/>
        </w:rPr>
        <w:t>Procedure:</w:t>
      </w:r>
      <w:r>
        <w:rPr>
          <w:rFonts w:eastAsia="Times New Roman"/>
          <w:color w:val="000000"/>
        </w:rPr>
        <w:t xml:space="preserve"> </w:t>
      </w:r>
    </w:p>
    <w:p w:rsidR="00B364DE" w:rsidRPr="00B364DE" w:rsidRDefault="00B364DE" w:rsidP="00D90393">
      <w:pPr>
        <w:pStyle w:val="ListParagraph"/>
        <w:numPr>
          <w:ilvl w:val="0"/>
          <w:numId w:val="18"/>
        </w:numPr>
        <w:spacing w:after="0" w:line="240" w:lineRule="auto"/>
      </w:pPr>
      <w:r>
        <w:rPr>
          <w:rFonts w:eastAsia="Times New Roman"/>
          <w:color w:val="000000"/>
        </w:rPr>
        <w:t xml:space="preserve">Open a </w:t>
      </w:r>
      <w:r w:rsidRPr="00B364DE">
        <w:rPr>
          <w:rFonts w:eastAsia="Times New Roman"/>
          <w:color w:val="000000"/>
        </w:rPr>
        <w:t>DAT</w:t>
      </w:r>
      <w:r w:rsidR="002C130B" w:rsidRPr="00B364DE">
        <w:rPr>
          <w:rFonts w:eastAsia="Times New Roman"/>
          <w:color w:val="000000"/>
        </w:rPr>
        <w:t xml:space="preserve"> file</w:t>
      </w:r>
      <w:r>
        <w:rPr>
          <w:rFonts w:eastAsia="Times New Roman"/>
          <w:color w:val="000000"/>
        </w:rPr>
        <w:t xml:space="preserve"> model QA322A</w:t>
      </w:r>
      <w:r w:rsidR="002C130B" w:rsidRPr="00B364DE">
        <w:rPr>
          <w:rFonts w:eastAsia="Times New Roman"/>
          <w:color w:val="000000"/>
        </w:rPr>
        <w:t xml:space="preserve"> </w:t>
      </w:r>
      <w:r>
        <w:t>in</w:t>
      </w:r>
      <w:r w:rsidR="00E70C32">
        <w:t xml:space="preserve"> both,</w:t>
      </w:r>
      <w:r>
        <w:t xml:space="preserve"> </w:t>
      </w:r>
      <w:r w:rsidR="00E70C32">
        <w:t>Benchmark and latest version</w:t>
      </w:r>
      <w:r>
        <w:t xml:space="preserve"> of </w:t>
      </w:r>
      <w:proofErr w:type="spellStart"/>
      <w:r>
        <w:t>AutoPIPE</w:t>
      </w:r>
      <w:proofErr w:type="spellEnd"/>
      <w:r>
        <w:t xml:space="preserve"> simultaneously</w:t>
      </w:r>
      <w:r w:rsidR="002C130B" w:rsidRPr="00B364DE">
        <w:rPr>
          <w:rFonts w:eastAsia="Times New Roman"/>
          <w:color w:val="000000"/>
        </w:rPr>
        <w:t>.</w:t>
      </w:r>
    </w:p>
    <w:p w:rsidR="003A707F" w:rsidRDefault="003A707F" w:rsidP="00D90393">
      <w:pPr>
        <w:pStyle w:val="ListParagraph"/>
        <w:numPr>
          <w:ilvl w:val="0"/>
          <w:numId w:val="18"/>
        </w:numPr>
        <w:spacing w:after="0" w:line="240" w:lineRule="auto"/>
      </w:pPr>
      <w:r>
        <w:t>Analyze the model</w:t>
      </w:r>
      <w:r w:rsidR="00B364DE">
        <w:t>s</w:t>
      </w:r>
      <w:r>
        <w:t xml:space="preserve"> (Analyze&gt;Analyze All)</w:t>
      </w:r>
    </w:p>
    <w:p w:rsidR="00D90393" w:rsidRDefault="00B364DE" w:rsidP="00DE2FDD">
      <w:pPr>
        <w:pStyle w:val="ListParagraph"/>
        <w:numPr>
          <w:ilvl w:val="0"/>
          <w:numId w:val="18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Insert other DAT file model QA322D into already opened QA322A </w:t>
      </w:r>
      <w:r w:rsidR="003D6E9E">
        <w:rPr>
          <w:rFonts w:eastAsia="Times New Roman"/>
          <w:color w:val="000000"/>
        </w:rPr>
        <w:t xml:space="preserve">models </w:t>
      </w:r>
      <w:r>
        <w:rPr>
          <w:rFonts w:eastAsia="Times New Roman"/>
          <w:color w:val="000000"/>
        </w:rPr>
        <w:t xml:space="preserve">at specific points according to </w:t>
      </w:r>
      <w:r w:rsidR="003D6E9E">
        <w:rPr>
          <w:rFonts w:eastAsia="Times New Roman"/>
          <w:color w:val="000000"/>
        </w:rPr>
        <w:t>conditions mentioned below</w:t>
      </w:r>
    </w:p>
    <w:p w:rsidR="007C3508" w:rsidRPr="00E70C32" w:rsidRDefault="00D90393" w:rsidP="00DE2FDD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/>
          <w:b/>
          <w:color w:val="000000"/>
        </w:rPr>
      </w:pPr>
      <w:r>
        <w:t>C</w:t>
      </w:r>
      <w:r w:rsidR="007C3508">
        <w:t>heck the</w:t>
      </w:r>
      <w:r w:rsidR="003D6E9E">
        <w:t xml:space="preserve"> final</w:t>
      </w:r>
      <w:r w:rsidR="007C3508">
        <w:t xml:space="preserve"> model states to do final</w:t>
      </w:r>
      <w:r w:rsidR="00B364DE">
        <w:t xml:space="preserve"> analysis and crash issue after splicing.</w:t>
      </w:r>
    </w:p>
    <w:p w:rsidR="00E70C32" w:rsidRDefault="00E70C32" w:rsidP="00DE2FDD">
      <w:pPr>
        <w:rPr>
          <w:rFonts w:eastAsia="Times New Roman"/>
          <w:b/>
          <w:color w:val="000000"/>
        </w:rPr>
      </w:pPr>
    </w:p>
    <w:p w:rsidR="007C3508" w:rsidRDefault="007C3508" w:rsidP="00DE2FDD">
      <w:pPr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Conditions</w:t>
      </w:r>
      <w:r w:rsidR="00DE2FDD" w:rsidRPr="000C03C9">
        <w:rPr>
          <w:rFonts w:eastAsia="Times New Roman"/>
          <w:b/>
          <w:color w:val="000000"/>
        </w:rPr>
        <w:t xml:space="preserve"> Tested: </w:t>
      </w:r>
      <w:r w:rsidR="006311FD">
        <w:rPr>
          <w:rFonts w:eastAsia="Times New Roman"/>
          <w:b/>
          <w:color w:val="000000"/>
        </w:rPr>
        <w:t xml:space="preserve"> </w:t>
      </w:r>
    </w:p>
    <w:tbl>
      <w:tblPr>
        <w:tblW w:w="1004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A0" w:firstRow="1" w:lastRow="0" w:firstColumn="1" w:lastColumn="0" w:noHBand="0" w:noVBand="0"/>
      </w:tblPr>
      <w:tblGrid>
        <w:gridCol w:w="1495"/>
        <w:gridCol w:w="2437"/>
        <w:gridCol w:w="1966"/>
        <w:gridCol w:w="2185"/>
        <w:gridCol w:w="1962"/>
      </w:tblGrid>
      <w:tr w:rsidR="007C3508" w:rsidRPr="00D62176" w:rsidTr="00E70C32">
        <w:trPr>
          <w:trHeight w:val="717"/>
          <w:tblHeader/>
          <w:jc w:val="center"/>
        </w:trPr>
        <w:tc>
          <w:tcPr>
            <w:tcW w:w="1495" w:type="dxa"/>
            <w:tcBorders>
              <w:bottom w:val="single" w:sz="12" w:space="0" w:color="000000"/>
            </w:tcBorders>
          </w:tcPr>
          <w:p w:rsidR="007C3508" w:rsidRPr="00E70C32" w:rsidRDefault="00667710" w:rsidP="00667710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Conditions</w:t>
            </w:r>
          </w:p>
        </w:tc>
        <w:tc>
          <w:tcPr>
            <w:tcW w:w="2437" w:type="dxa"/>
            <w:tcBorders>
              <w:bottom w:val="single" w:sz="12" w:space="0" w:color="000000"/>
            </w:tcBorders>
          </w:tcPr>
          <w:p w:rsidR="007C3508" w:rsidRPr="00E70C32" w:rsidRDefault="007C3508" w:rsidP="00667710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(</w:t>
            </w:r>
            <w:r w:rsidR="00667710" w:rsidRPr="00E70C32">
              <w:rPr>
                <w:rFonts w:ascii="Arial" w:hAnsi="Arial"/>
                <w:b/>
                <w:sz w:val="18"/>
              </w:rPr>
              <w:t>QA322A</w:t>
            </w:r>
            <w:r w:rsidRPr="00E70C32">
              <w:rPr>
                <w:rFonts w:ascii="Arial" w:hAnsi="Arial"/>
                <w:b/>
                <w:sz w:val="18"/>
              </w:rPr>
              <w:t>)Current Point/Selected Range(prior to [Import]/[</w:t>
            </w:r>
            <w:proofErr w:type="spellStart"/>
            <w:r w:rsidRPr="00E70C32">
              <w:rPr>
                <w:rFonts w:ascii="Arial" w:hAnsi="Arial"/>
                <w:b/>
                <w:sz w:val="18"/>
              </w:rPr>
              <w:t>AutoPIPE</w:t>
            </w:r>
            <w:proofErr w:type="spellEnd"/>
            <w:r w:rsidRPr="00E70C32">
              <w:rPr>
                <w:rFonts w:ascii="Arial" w:hAnsi="Arial"/>
                <w:b/>
                <w:sz w:val="18"/>
              </w:rPr>
              <w:t>])</w:t>
            </w:r>
          </w:p>
        </w:tc>
        <w:tc>
          <w:tcPr>
            <w:tcW w:w="1966" w:type="dxa"/>
            <w:tcBorders>
              <w:bottom w:val="single" w:sz="12" w:space="0" w:color="000000"/>
            </w:tcBorders>
          </w:tcPr>
          <w:p w:rsidR="007C3508" w:rsidRPr="00E70C32" w:rsidRDefault="007C3508" w:rsidP="007C3508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(</w:t>
            </w:r>
            <w:r w:rsidR="00667710" w:rsidRPr="00E70C32">
              <w:rPr>
                <w:rFonts w:ascii="Arial" w:hAnsi="Arial"/>
                <w:b/>
                <w:sz w:val="18"/>
              </w:rPr>
              <w:t>QA322D</w:t>
            </w:r>
            <w:r w:rsidRPr="00E70C32">
              <w:rPr>
                <w:rFonts w:ascii="Arial" w:hAnsi="Arial"/>
                <w:b/>
                <w:sz w:val="18"/>
              </w:rPr>
              <w:t>)Base Point(from DAT being added)</w:t>
            </w:r>
          </w:p>
        </w:tc>
        <w:tc>
          <w:tcPr>
            <w:tcW w:w="2185" w:type="dxa"/>
            <w:tcBorders>
              <w:bottom w:val="single" w:sz="12" w:space="0" w:color="000000"/>
            </w:tcBorders>
          </w:tcPr>
          <w:p w:rsidR="007C3508" w:rsidRPr="00E70C32" w:rsidRDefault="007C3508" w:rsidP="007C3508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(</w:t>
            </w:r>
            <w:r w:rsidR="00667710" w:rsidRPr="00E70C32">
              <w:rPr>
                <w:rFonts w:ascii="Arial" w:hAnsi="Arial"/>
                <w:b/>
                <w:sz w:val="18"/>
              </w:rPr>
              <w:t>QA322A</w:t>
            </w:r>
            <w:r w:rsidRPr="00E70C32">
              <w:rPr>
                <w:rFonts w:ascii="Arial" w:hAnsi="Arial"/>
                <w:b/>
                <w:sz w:val="18"/>
              </w:rPr>
              <w:t>)Connect To Selected Point(from original current system)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:rsidR="007C3508" w:rsidRPr="00E70C32" w:rsidRDefault="007C3508" w:rsidP="007C3508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(</w:t>
            </w:r>
            <w:r w:rsidR="00667710" w:rsidRPr="00E70C32">
              <w:rPr>
                <w:rFonts w:ascii="Arial" w:hAnsi="Arial"/>
                <w:b/>
                <w:sz w:val="18"/>
              </w:rPr>
              <w:t>QA322A</w:t>
            </w:r>
            <w:r w:rsidRPr="00E70C32">
              <w:rPr>
                <w:rFonts w:ascii="Arial" w:hAnsi="Arial"/>
                <w:b/>
                <w:sz w:val="18"/>
              </w:rPr>
              <w:t>)Offsets from the Origin</w:t>
            </w:r>
          </w:p>
        </w:tc>
      </w:tr>
      <w:tr w:rsidR="007C3508" w:rsidRPr="00D62176" w:rsidTr="00E70C32">
        <w:trPr>
          <w:trHeight w:val="144"/>
          <w:jc w:val="center"/>
        </w:trPr>
        <w:tc>
          <w:tcPr>
            <w:tcW w:w="1495" w:type="dxa"/>
            <w:tcBorders>
              <w:top w:val="nil"/>
            </w:tcBorders>
          </w:tcPr>
          <w:p w:rsidR="007C3508" w:rsidRPr="00D62176" w:rsidRDefault="007C3508" w:rsidP="00877041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1</w:t>
            </w:r>
          </w:p>
        </w:tc>
        <w:tc>
          <w:tcPr>
            <w:tcW w:w="2437" w:type="dxa"/>
            <w:tcBorders>
              <w:top w:val="nil"/>
            </w:tcBorders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1st </w:t>
            </w:r>
            <w:proofErr w:type="spellStart"/>
            <w:r>
              <w:rPr>
                <w:rFonts w:ascii="Arial" w:hAnsi="Arial"/>
                <w:sz w:val="18"/>
              </w:rPr>
              <w:t>pt</w:t>
            </w:r>
            <w:proofErr w:type="spellEnd"/>
            <w:r>
              <w:rPr>
                <w:rFonts w:ascii="Arial" w:hAnsi="Arial"/>
                <w:sz w:val="18"/>
              </w:rPr>
              <w:t xml:space="preserve"> on </w:t>
            </w:r>
            <w:proofErr w:type="spellStart"/>
            <w:r>
              <w:rPr>
                <w:rFonts w:ascii="Arial" w:hAnsi="Arial"/>
                <w:sz w:val="18"/>
              </w:rPr>
              <w:t>seg</w:t>
            </w:r>
            <w:proofErr w:type="spellEnd"/>
            <w:r w:rsidRPr="00D62176">
              <w:rPr>
                <w:rFonts w:ascii="Arial" w:hAnsi="Arial"/>
                <w:sz w:val="18"/>
              </w:rPr>
              <w:t xml:space="preserve">(1 element at </w:t>
            </w:r>
            <w:proofErr w:type="spellStart"/>
            <w:r w:rsidRPr="00D62176">
              <w:rPr>
                <w:rFonts w:ascii="Arial" w:hAnsi="Arial"/>
                <w:sz w:val="18"/>
              </w:rPr>
              <w:t>pt</w:t>
            </w:r>
            <w:proofErr w:type="spellEnd"/>
            <w:r w:rsidRPr="00D62176">
              <w:rPr>
                <w:rFonts w:ascii="Arial" w:hAnsi="Arial"/>
                <w:sz w:val="18"/>
              </w:rPr>
              <w:t xml:space="preserve"> only)</w:t>
            </w:r>
          </w:p>
        </w:tc>
        <w:tc>
          <w:tcPr>
            <w:tcW w:w="1966" w:type="dxa"/>
            <w:tcBorders>
              <w:top w:val="nil"/>
            </w:tcBorders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run point</w:t>
            </w:r>
          </w:p>
        </w:tc>
        <w:tc>
          <w:tcPr>
            <w:tcW w:w="2185" w:type="dxa"/>
            <w:tcBorders>
              <w:top w:val="nil"/>
            </w:tcBorders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no</w:t>
            </w:r>
          </w:p>
        </w:tc>
        <w:tc>
          <w:tcPr>
            <w:tcW w:w="1962" w:type="dxa"/>
            <w:tcBorders>
              <w:top w:val="nil"/>
            </w:tcBorders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any nonzero positive offsets</w:t>
            </w:r>
          </w:p>
        </w:tc>
      </w:tr>
      <w:tr w:rsidR="007C3508" w:rsidRPr="00D62176" w:rsidTr="00E70C32">
        <w:trPr>
          <w:trHeight w:val="144"/>
          <w:jc w:val="center"/>
        </w:trPr>
        <w:tc>
          <w:tcPr>
            <w:tcW w:w="1495" w:type="dxa"/>
          </w:tcPr>
          <w:p w:rsidR="007C3508" w:rsidRPr="00D62176" w:rsidRDefault="007C3508" w:rsidP="00877041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2</w:t>
            </w:r>
          </w:p>
        </w:tc>
        <w:tc>
          <w:tcPr>
            <w:tcW w:w="2437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 xml:space="preserve">“middle” </w:t>
            </w:r>
            <w:proofErr w:type="spellStart"/>
            <w:r w:rsidRPr="00D62176">
              <w:rPr>
                <w:rFonts w:ascii="Arial" w:hAnsi="Arial"/>
                <w:sz w:val="18"/>
              </w:rPr>
              <w:t>pt</w:t>
            </w:r>
            <w:proofErr w:type="spellEnd"/>
            <w:r w:rsidRPr="00D62176">
              <w:rPr>
                <w:rFonts w:ascii="Arial" w:hAnsi="Arial"/>
                <w:sz w:val="18"/>
              </w:rPr>
              <w:t xml:space="preserve"> on any </w:t>
            </w:r>
            <w:proofErr w:type="spellStart"/>
            <w:r w:rsidRPr="00D62176">
              <w:rPr>
                <w:rFonts w:ascii="Arial" w:hAnsi="Arial"/>
                <w:sz w:val="18"/>
              </w:rPr>
              <w:t>seg</w:t>
            </w:r>
            <w:proofErr w:type="spellEnd"/>
            <w:r w:rsidRPr="00D62176">
              <w:rPr>
                <w:rFonts w:ascii="Arial" w:hAnsi="Arial"/>
                <w:sz w:val="18"/>
              </w:rPr>
              <w:t xml:space="preserve"> but the 1st</w:t>
            </w:r>
          </w:p>
        </w:tc>
        <w:tc>
          <w:tcPr>
            <w:tcW w:w="1966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 xml:space="preserve">last </w:t>
            </w:r>
            <w:proofErr w:type="spellStart"/>
            <w:r w:rsidRPr="00D62176">
              <w:rPr>
                <w:rFonts w:ascii="Arial" w:hAnsi="Arial"/>
                <w:sz w:val="18"/>
              </w:rPr>
              <w:t>pt</w:t>
            </w:r>
            <w:proofErr w:type="spellEnd"/>
            <w:r w:rsidRPr="00D62176">
              <w:rPr>
                <w:rFonts w:ascii="Arial" w:hAnsi="Arial"/>
                <w:sz w:val="18"/>
              </w:rPr>
              <w:t xml:space="preserve"> on last </w:t>
            </w:r>
            <w:proofErr w:type="spellStart"/>
            <w:r w:rsidRPr="00D62176">
              <w:rPr>
                <w:rFonts w:ascii="Arial" w:hAnsi="Arial"/>
                <w:sz w:val="18"/>
              </w:rPr>
              <w:t>seg</w:t>
            </w:r>
            <w:proofErr w:type="spellEnd"/>
          </w:p>
        </w:tc>
        <w:tc>
          <w:tcPr>
            <w:tcW w:w="2185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yes</w:t>
            </w:r>
          </w:p>
        </w:tc>
        <w:tc>
          <w:tcPr>
            <w:tcW w:w="1962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n/a</w:t>
            </w:r>
          </w:p>
        </w:tc>
      </w:tr>
      <w:tr w:rsidR="007C3508" w:rsidRPr="00D62176" w:rsidTr="00E70C32">
        <w:trPr>
          <w:trHeight w:val="144"/>
          <w:jc w:val="center"/>
        </w:trPr>
        <w:tc>
          <w:tcPr>
            <w:tcW w:w="1495" w:type="dxa"/>
          </w:tcPr>
          <w:p w:rsidR="007C3508" w:rsidRPr="00D62176" w:rsidRDefault="007C3508" w:rsidP="00877041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3</w:t>
            </w:r>
          </w:p>
        </w:tc>
        <w:tc>
          <w:tcPr>
            <w:tcW w:w="2437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 xml:space="preserve">last </w:t>
            </w:r>
            <w:proofErr w:type="spellStart"/>
            <w:r w:rsidRPr="00D62176">
              <w:rPr>
                <w:rFonts w:ascii="Arial" w:hAnsi="Arial"/>
                <w:sz w:val="18"/>
              </w:rPr>
              <w:t>pt</w:t>
            </w:r>
            <w:proofErr w:type="spellEnd"/>
            <w:r w:rsidRPr="00D62176">
              <w:rPr>
                <w:rFonts w:ascii="Arial" w:hAnsi="Arial"/>
                <w:sz w:val="18"/>
              </w:rPr>
              <w:t xml:space="preserve"> on the last </w:t>
            </w:r>
            <w:proofErr w:type="spellStart"/>
            <w:r w:rsidRPr="00D62176">
              <w:rPr>
                <w:rFonts w:ascii="Arial" w:hAnsi="Arial"/>
                <w:sz w:val="18"/>
              </w:rPr>
              <w:t>seg</w:t>
            </w:r>
            <w:proofErr w:type="spellEnd"/>
          </w:p>
        </w:tc>
        <w:tc>
          <w:tcPr>
            <w:tcW w:w="1966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tee point</w:t>
            </w:r>
          </w:p>
        </w:tc>
        <w:tc>
          <w:tcPr>
            <w:tcW w:w="2185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no</w:t>
            </w:r>
          </w:p>
        </w:tc>
        <w:tc>
          <w:tcPr>
            <w:tcW w:w="1962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any nonzero negative offsets</w:t>
            </w:r>
          </w:p>
        </w:tc>
      </w:tr>
      <w:tr w:rsidR="007C3508" w:rsidRPr="00D62176" w:rsidTr="00E70C32">
        <w:trPr>
          <w:trHeight w:val="288"/>
          <w:jc w:val="center"/>
        </w:trPr>
        <w:tc>
          <w:tcPr>
            <w:tcW w:w="1495" w:type="dxa"/>
          </w:tcPr>
          <w:p w:rsidR="007C3508" w:rsidRPr="00D62176" w:rsidRDefault="007C3508" w:rsidP="00877041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4</w:t>
            </w:r>
          </w:p>
        </w:tc>
        <w:tc>
          <w:tcPr>
            <w:tcW w:w="2437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tee point</w:t>
            </w:r>
          </w:p>
        </w:tc>
        <w:tc>
          <w:tcPr>
            <w:tcW w:w="1966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 xml:space="preserve">1st </w:t>
            </w:r>
            <w:proofErr w:type="spellStart"/>
            <w:r w:rsidRPr="00D62176">
              <w:rPr>
                <w:rFonts w:ascii="Arial" w:hAnsi="Arial"/>
                <w:sz w:val="18"/>
              </w:rPr>
              <w:t>pt</w:t>
            </w:r>
            <w:proofErr w:type="spellEnd"/>
            <w:r w:rsidRPr="00D62176">
              <w:rPr>
                <w:rFonts w:ascii="Arial" w:hAnsi="Arial"/>
                <w:sz w:val="18"/>
              </w:rPr>
              <w:t xml:space="preserve"> on </w:t>
            </w:r>
            <w:proofErr w:type="spellStart"/>
            <w:r w:rsidRPr="00D62176">
              <w:rPr>
                <w:rFonts w:ascii="Arial" w:hAnsi="Arial"/>
                <w:sz w:val="18"/>
              </w:rPr>
              <w:t>seg</w:t>
            </w:r>
            <w:proofErr w:type="spellEnd"/>
            <w:r w:rsidR="00E70C32">
              <w:rPr>
                <w:rFonts w:ascii="Arial" w:hAnsi="Arial"/>
                <w:sz w:val="18"/>
              </w:rPr>
              <w:t xml:space="preserve"> </w:t>
            </w:r>
            <w:r w:rsidRPr="00D62176">
              <w:rPr>
                <w:rFonts w:ascii="Arial" w:hAnsi="Arial"/>
                <w:sz w:val="18"/>
              </w:rPr>
              <w:t xml:space="preserve">(1 element at </w:t>
            </w:r>
            <w:proofErr w:type="spellStart"/>
            <w:r w:rsidRPr="00D62176">
              <w:rPr>
                <w:rFonts w:ascii="Arial" w:hAnsi="Arial"/>
                <w:sz w:val="18"/>
              </w:rPr>
              <w:t>pt</w:t>
            </w:r>
            <w:proofErr w:type="spellEnd"/>
            <w:r w:rsidRPr="00D62176">
              <w:rPr>
                <w:rFonts w:ascii="Arial" w:hAnsi="Arial"/>
                <w:sz w:val="18"/>
              </w:rPr>
              <w:t xml:space="preserve"> only)</w:t>
            </w:r>
          </w:p>
        </w:tc>
        <w:tc>
          <w:tcPr>
            <w:tcW w:w="2185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yes</w:t>
            </w:r>
          </w:p>
        </w:tc>
        <w:tc>
          <w:tcPr>
            <w:tcW w:w="1962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n/a</w:t>
            </w:r>
          </w:p>
        </w:tc>
      </w:tr>
      <w:tr w:rsidR="007C3508" w:rsidRPr="00D62176" w:rsidTr="00E70C32">
        <w:trPr>
          <w:trHeight w:val="144"/>
          <w:jc w:val="center"/>
        </w:trPr>
        <w:tc>
          <w:tcPr>
            <w:tcW w:w="1495" w:type="dxa"/>
          </w:tcPr>
          <w:p w:rsidR="007C3508" w:rsidRPr="00D62176" w:rsidRDefault="007C3508" w:rsidP="00877041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5</w:t>
            </w:r>
          </w:p>
        </w:tc>
        <w:tc>
          <w:tcPr>
            <w:tcW w:w="2437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last </w:t>
            </w:r>
            <w:proofErr w:type="spellStart"/>
            <w:r>
              <w:rPr>
                <w:rFonts w:ascii="Arial" w:hAnsi="Arial"/>
                <w:sz w:val="18"/>
              </w:rPr>
              <w:t>pt</w:t>
            </w:r>
            <w:proofErr w:type="spellEnd"/>
            <w:r>
              <w:rPr>
                <w:rFonts w:ascii="Arial" w:hAnsi="Arial"/>
                <w:sz w:val="18"/>
              </w:rPr>
              <w:t xml:space="preserve"> on </w:t>
            </w:r>
            <w:proofErr w:type="spellStart"/>
            <w:r>
              <w:rPr>
                <w:rFonts w:ascii="Arial" w:hAnsi="Arial"/>
                <w:sz w:val="18"/>
              </w:rPr>
              <w:t>seg</w:t>
            </w:r>
            <w:proofErr w:type="spellEnd"/>
            <w:r w:rsidRPr="00D62176">
              <w:rPr>
                <w:rFonts w:ascii="Arial" w:hAnsi="Arial"/>
                <w:sz w:val="18"/>
              </w:rPr>
              <w:t xml:space="preserve">(2 elements at </w:t>
            </w:r>
            <w:proofErr w:type="spellStart"/>
            <w:r w:rsidRPr="00D62176">
              <w:rPr>
                <w:rFonts w:ascii="Arial" w:hAnsi="Arial"/>
                <w:sz w:val="18"/>
              </w:rPr>
              <w:t>pt</w:t>
            </w:r>
            <w:proofErr w:type="spellEnd"/>
            <w:r w:rsidRPr="00D62176">
              <w:rPr>
                <w:rFonts w:ascii="Arial" w:hAnsi="Arial"/>
                <w:sz w:val="18"/>
              </w:rPr>
              <w:t>)</w:t>
            </w:r>
          </w:p>
        </w:tc>
        <w:tc>
          <w:tcPr>
            <w:tcW w:w="1966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an</w:t>
            </w:r>
            <w:r>
              <w:rPr>
                <w:rFonts w:ascii="Arial" w:hAnsi="Arial"/>
                <w:sz w:val="18"/>
              </w:rPr>
              <w:t>y</w:t>
            </w:r>
            <w:r w:rsidRPr="00D62176">
              <w:rPr>
                <w:rFonts w:ascii="Arial" w:hAnsi="Arial"/>
                <w:sz w:val="18"/>
              </w:rPr>
              <w:t xml:space="preserve">(2 elements at </w:t>
            </w:r>
            <w:proofErr w:type="spellStart"/>
            <w:r w:rsidRPr="00D62176">
              <w:rPr>
                <w:rFonts w:ascii="Arial" w:hAnsi="Arial"/>
                <w:sz w:val="18"/>
              </w:rPr>
              <w:t>pt</w:t>
            </w:r>
            <w:proofErr w:type="spellEnd"/>
            <w:r w:rsidRPr="00D62176">
              <w:rPr>
                <w:rFonts w:ascii="Arial" w:hAnsi="Arial"/>
                <w:sz w:val="18"/>
              </w:rPr>
              <w:t>)</w:t>
            </w:r>
          </w:p>
        </w:tc>
        <w:tc>
          <w:tcPr>
            <w:tcW w:w="2185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yes</w:t>
            </w:r>
          </w:p>
        </w:tc>
        <w:tc>
          <w:tcPr>
            <w:tcW w:w="1962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n/a</w:t>
            </w:r>
          </w:p>
        </w:tc>
      </w:tr>
      <w:tr w:rsidR="007C3508" w:rsidRPr="00D62176" w:rsidTr="00E70C32">
        <w:trPr>
          <w:trHeight w:val="144"/>
          <w:jc w:val="center"/>
        </w:trPr>
        <w:tc>
          <w:tcPr>
            <w:tcW w:w="1495" w:type="dxa"/>
          </w:tcPr>
          <w:p w:rsidR="007C3508" w:rsidRPr="00D62176" w:rsidRDefault="007C3508" w:rsidP="00877041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6</w:t>
            </w:r>
          </w:p>
        </w:tc>
        <w:tc>
          <w:tcPr>
            <w:tcW w:w="2437" w:type="dxa"/>
          </w:tcPr>
          <w:p w:rsidR="007C3508" w:rsidRPr="00D62176" w:rsidRDefault="00405F60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Frame Point</w:t>
            </w:r>
          </w:p>
        </w:tc>
        <w:tc>
          <w:tcPr>
            <w:tcW w:w="1966" w:type="dxa"/>
          </w:tcPr>
          <w:p w:rsidR="007C3508" w:rsidRPr="00D62176" w:rsidRDefault="00405F60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range of pts</w:t>
            </w:r>
            <w:r>
              <w:rPr>
                <w:rFonts w:ascii="Arial" w:hAnsi="Arial"/>
                <w:sz w:val="18"/>
              </w:rPr>
              <w:t xml:space="preserve"> </w:t>
            </w:r>
            <w:r w:rsidRPr="00D62176">
              <w:rPr>
                <w:rFonts w:ascii="Arial" w:hAnsi="Arial"/>
                <w:sz w:val="18"/>
              </w:rPr>
              <w:t xml:space="preserve">(5 or more pts, over 2 </w:t>
            </w:r>
            <w:proofErr w:type="spellStart"/>
            <w:r w:rsidRPr="00D62176">
              <w:rPr>
                <w:rFonts w:ascii="Arial" w:hAnsi="Arial"/>
                <w:sz w:val="18"/>
              </w:rPr>
              <w:t>segs</w:t>
            </w:r>
            <w:proofErr w:type="spellEnd"/>
            <w:r w:rsidRPr="00D62176">
              <w:rPr>
                <w:rFonts w:ascii="Arial" w:hAnsi="Arial"/>
                <w:sz w:val="18"/>
              </w:rPr>
              <w:t>)</w:t>
            </w:r>
          </w:p>
        </w:tc>
        <w:tc>
          <w:tcPr>
            <w:tcW w:w="2185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yes</w:t>
            </w:r>
          </w:p>
        </w:tc>
        <w:tc>
          <w:tcPr>
            <w:tcW w:w="1962" w:type="dxa"/>
          </w:tcPr>
          <w:p w:rsidR="007C3508" w:rsidRPr="00D62176" w:rsidRDefault="007C3508" w:rsidP="00E70C32">
            <w:pPr>
              <w:jc w:val="center"/>
              <w:rPr>
                <w:rFonts w:ascii="Arial" w:hAnsi="Arial"/>
                <w:sz w:val="18"/>
              </w:rPr>
            </w:pPr>
            <w:r w:rsidRPr="00D62176">
              <w:rPr>
                <w:rFonts w:ascii="Arial" w:hAnsi="Arial"/>
                <w:sz w:val="18"/>
              </w:rPr>
              <w:t>n/a</w:t>
            </w:r>
          </w:p>
        </w:tc>
      </w:tr>
    </w:tbl>
    <w:p w:rsidR="007C3508" w:rsidRDefault="007C3508" w:rsidP="00DE2FDD">
      <w:pPr>
        <w:rPr>
          <w:rFonts w:eastAsia="Times New Roman"/>
          <w:b/>
          <w:color w:val="000000"/>
        </w:rPr>
      </w:pPr>
    </w:p>
    <w:p w:rsidR="00667710" w:rsidRDefault="00667710" w:rsidP="00DE2FDD">
      <w:pPr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Results:</w:t>
      </w:r>
    </w:p>
    <w:tbl>
      <w:tblPr>
        <w:tblW w:w="975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A0" w:firstRow="1" w:lastRow="0" w:firstColumn="1" w:lastColumn="0" w:noHBand="0" w:noVBand="0"/>
      </w:tblPr>
      <w:tblGrid>
        <w:gridCol w:w="920"/>
        <w:gridCol w:w="2338"/>
        <w:gridCol w:w="1800"/>
        <w:gridCol w:w="1800"/>
        <w:gridCol w:w="1620"/>
        <w:gridCol w:w="1277"/>
      </w:tblGrid>
      <w:tr w:rsidR="00667710" w:rsidRPr="00D62176" w:rsidTr="00E70C32">
        <w:trPr>
          <w:cantSplit/>
          <w:trHeight w:val="996"/>
          <w:tblHeader/>
          <w:jc w:val="center"/>
        </w:trPr>
        <w:tc>
          <w:tcPr>
            <w:tcW w:w="920" w:type="dxa"/>
            <w:tcBorders>
              <w:bottom w:val="single" w:sz="12" w:space="0" w:color="000000"/>
            </w:tcBorders>
          </w:tcPr>
          <w:p w:rsidR="00667710" w:rsidRPr="00E70C32" w:rsidRDefault="00667710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Operation No#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 w:rsidR="00667710" w:rsidRPr="00E70C32" w:rsidRDefault="00667710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(QA322A) Current Point/Selected Range(prior to [Import]/[</w:t>
            </w:r>
            <w:proofErr w:type="spellStart"/>
            <w:r w:rsidRPr="00E70C32">
              <w:rPr>
                <w:rFonts w:ascii="Arial" w:hAnsi="Arial"/>
                <w:b/>
                <w:sz w:val="18"/>
              </w:rPr>
              <w:t>AutoPIPE</w:t>
            </w:r>
            <w:proofErr w:type="spellEnd"/>
            <w:r w:rsidRPr="00E70C32">
              <w:rPr>
                <w:rFonts w:ascii="Arial" w:hAnsi="Arial"/>
                <w:b/>
                <w:sz w:val="18"/>
              </w:rPr>
              <w:t>])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</w:tcPr>
          <w:p w:rsidR="00667710" w:rsidRPr="00E70C32" w:rsidRDefault="00667710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(QA322D)Base Point(from DAT being added)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</w:tcPr>
          <w:p w:rsidR="00667710" w:rsidRPr="00E70C32" w:rsidRDefault="00667710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(QA322A)Connect To Selected Point(from original current system)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:rsidR="00667710" w:rsidRPr="00E70C32" w:rsidRDefault="00667710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(QA322A)Offsets from the Origin</w:t>
            </w:r>
          </w:p>
        </w:tc>
        <w:tc>
          <w:tcPr>
            <w:tcW w:w="1277" w:type="dxa"/>
            <w:tcBorders>
              <w:bottom w:val="single" w:sz="12" w:space="0" w:color="000000"/>
            </w:tcBorders>
          </w:tcPr>
          <w:p w:rsidR="00667710" w:rsidRPr="00E70C32" w:rsidRDefault="00E70C32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667710" w:rsidRPr="00D62176" w:rsidTr="00E70C32">
        <w:trPr>
          <w:trHeight w:val="537"/>
          <w:jc w:val="center"/>
        </w:trPr>
        <w:tc>
          <w:tcPr>
            <w:tcW w:w="920" w:type="dxa"/>
            <w:tcBorders>
              <w:top w:val="nil"/>
            </w:tcBorders>
          </w:tcPr>
          <w:p w:rsidR="00667710" w:rsidRPr="00E70C32" w:rsidRDefault="00667710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1</w:t>
            </w:r>
          </w:p>
        </w:tc>
        <w:tc>
          <w:tcPr>
            <w:tcW w:w="2338" w:type="dxa"/>
            <w:tcBorders>
              <w:top w:val="nil"/>
            </w:tcBorders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800" w:type="dxa"/>
            <w:tcBorders>
              <w:top w:val="nil"/>
            </w:tcBorders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800" w:type="dxa"/>
            <w:tcBorders>
              <w:top w:val="nil"/>
            </w:tcBorders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620" w:type="dxa"/>
            <w:tcBorders>
              <w:top w:val="nil"/>
            </w:tcBorders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277" w:type="dxa"/>
            <w:tcBorders>
              <w:top w:val="nil"/>
            </w:tcBorders>
          </w:tcPr>
          <w:p w:rsidR="00667710" w:rsidRPr="00D62176" w:rsidRDefault="00B132D8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Pass</w:t>
            </w:r>
          </w:p>
        </w:tc>
      </w:tr>
      <w:tr w:rsidR="00667710" w:rsidRPr="00D62176" w:rsidTr="00E70C32">
        <w:trPr>
          <w:trHeight w:val="471"/>
          <w:jc w:val="center"/>
        </w:trPr>
        <w:tc>
          <w:tcPr>
            <w:tcW w:w="920" w:type="dxa"/>
          </w:tcPr>
          <w:p w:rsidR="00667710" w:rsidRPr="00E70C32" w:rsidRDefault="00667710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2</w:t>
            </w:r>
          </w:p>
        </w:tc>
        <w:tc>
          <w:tcPr>
            <w:tcW w:w="2338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80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80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62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277" w:type="dxa"/>
          </w:tcPr>
          <w:p w:rsidR="00667710" w:rsidRPr="00D62176" w:rsidRDefault="00B132D8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Pass</w:t>
            </w:r>
          </w:p>
        </w:tc>
      </w:tr>
      <w:tr w:rsidR="00667710" w:rsidRPr="00D62176" w:rsidTr="00E70C32">
        <w:trPr>
          <w:trHeight w:val="507"/>
          <w:jc w:val="center"/>
        </w:trPr>
        <w:tc>
          <w:tcPr>
            <w:tcW w:w="920" w:type="dxa"/>
          </w:tcPr>
          <w:p w:rsidR="00667710" w:rsidRPr="00E70C32" w:rsidRDefault="00667710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3</w:t>
            </w:r>
          </w:p>
        </w:tc>
        <w:tc>
          <w:tcPr>
            <w:tcW w:w="2338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80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80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62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277" w:type="dxa"/>
          </w:tcPr>
          <w:p w:rsidR="00667710" w:rsidRPr="00D62176" w:rsidRDefault="00B132D8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Pass</w:t>
            </w:r>
          </w:p>
        </w:tc>
      </w:tr>
      <w:tr w:rsidR="00667710" w:rsidRPr="00D62176" w:rsidTr="00E70C32">
        <w:trPr>
          <w:trHeight w:val="146"/>
          <w:jc w:val="center"/>
        </w:trPr>
        <w:tc>
          <w:tcPr>
            <w:tcW w:w="920" w:type="dxa"/>
          </w:tcPr>
          <w:p w:rsidR="00667710" w:rsidRPr="00E70C32" w:rsidRDefault="00667710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2338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80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80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62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277" w:type="dxa"/>
          </w:tcPr>
          <w:p w:rsidR="00667710" w:rsidRPr="00D62176" w:rsidRDefault="00B132D8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Pass</w:t>
            </w:r>
          </w:p>
        </w:tc>
      </w:tr>
      <w:tr w:rsidR="00667710" w:rsidRPr="00D62176" w:rsidTr="00E70C32">
        <w:trPr>
          <w:cantSplit/>
          <w:trHeight w:val="453"/>
          <w:jc w:val="center"/>
        </w:trPr>
        <w:tc>
          <w:tcPr>
            <w:tcW w:w="920" w:type="dxa"/>
          </w:tcPr>
          <w:p w:rsidR="00667710" w:rsidRPr="00E70C32" w:rsidRDefault="00667710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5</w:t>
            </w:r>
          </w:p>
        </w:tc>
        <w:tc>
          <w:tcPr>
            <w:tcW w:w="2338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80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80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62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277" w:type="dxa"/>
          </w:tcPr>
          <w:p w:rsidR="00667710" w:rsidRPr="00D62176" w:rsidRDefault="00B132D8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Pass</w:t>
            </w:r>
          </w:p>
        </w:tc>
      </w:tr>
      <w:tr w:rsidR="00667710" w:rsidRPr="00D62176" w:rsidTr="005963F2">
        <w:trPr>
          <w:trHeight w:val="417"/>
          <w:jc w:val="center"/>
        </w:trPr>
        <w:tc>
          <w:tcPr>
            <w:tcW w:w="920" w:type="dxa"/>
          </w:tcPr>
          <w:p w:rsidR="00667710" w:rsidRPr="00E70C32" w:rsidRDefault="00667710" w:rsidP="00E70C32">
            <w:pPr>
              <w:jc w:val="center"/>
              <w:rPr>
                <w:rFonts w:ascii="Arial" w:hAnsi="Arial"/>
                <w:b/>
                <w:sz w:val="18"/>
              </w:rPr>
            </w:pPr>
            <w:r w:rsidRPr="00E70C32">
              <w:rPr>
                <w:rFonts w:ascii="Arial" w:hAnsi="Arial"/>
                <w:b/>
                <w:sz w:val="18"/>
              </w:rPr>
              <w:t>6</w:t>
            </w:r>
          </w:p>
        </w:tc>
        <w:tc>
          <w:tcPr>
            <w:tcW w:w="2338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80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80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620" w:type="dxa"/>
          </w:tcPr>
          <w:p w:rsidR="00667710" w:rsidRPr="00D62176" w:rsidRDefault="00E70C32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OK</w:t>
            </w:r>
          </w:p>
        </w:tc>
        <w:tc>
          <w:tcPr>
            <w:tcW w:w="1277" w:type="dxa"/>
          </w:tcPr>
          <w:p w:rsidR="00667710" w:rsidRPr="00D62176" w:rsidRDefault="00B132D8" w:rsidP="00E70C32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Pass</w:t>
            </w:r>
          </w:p>
        </w:tc>
      </w:tr>
    </w:tbl>
    <w:p w:rsidR="00667710" w:rsidRDefault="00667710" w:rsidP="00DE2FDD">
      <w:pPr>
        <w:rPr>
          <w:rFonts w:eastAsia="Times New Roman"/>
          <w:b/>
          <w:color w:val="000000"/>
        </w:rPr>
      </w:pPr>
    </w:p>
    <w:p w:rsidR="007C3508" w:rsidRDefault="007C3508" w:rsidP="00DE2FDD">
      <w:pPr>
        <w:rPr>
          <w:rFonts w:eastAsia="Times New Roman"/>
          <w:b/>
          <w:color w:val="000000"/>
        </w:rPr>
      </w:pPr>
    </w:p>
    <w:p w:rsidR="007C3508" w:rsidRDefault="007C3508" w:rsidP="00DE2FDD">
      <w:pPr>
        <w:rPr>
          <w:rFonts w:eastAsia="Times New Roman"/>
          <w:b/>
          <w:color w:val="000000"/>
        </w:rPr>
      </w:pPr>
    </w:p>
    <w:p w:rsidR="00B36C4C" w:rsidRPr="009C659B" w:rsidRDefault="00B36C4C" w:rsidP="009C659B">
      <w:pPr>
        <w:rPr>
          <w:b/>
          <w:sz w:val="20"/>
          <w:szCs w:val="20"/>
        </w:rPr>
      </w:pPr>
    </w:p>
    <w:sectPr w:rsidR="00B36C4C" w:rsidRPr="009C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5F07"/>
    <w:multiLevelType w:val="hybridMultilevel"/>
    <w:tmpl w:val="E8CEDE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A456D0"/>
    <w:multiLevelType w:val="hybridMultilevel"/>
    <w:tmpl w:val="D152D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B28FA"/>
    <w:multiLevelType w:val="hybridMultilevel"/>
    <w:tmpl w:val="950A1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8754C1"/>
    <w:multiLevelType w:val="hybridMultilevel"/>
    <w:tmpl w:val="3BF4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D36C8"/>
    <w:multiLevelType w:val="hybridMultilevel"/>
    <w:tmpl w:val="8498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444E4"/>
    <w:multiLevelType w:val="hybridMultilevel"/>
    <w:tmpl w:val="14C2A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6D0877"/>
    <w:multiLevelType w:val="hybridMultilevel"/>
    <w:tmpl w:val="D698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F5AF3"/>
    <w:multiLevelType w:val="hybridMultilevel"/>
    <w:tmpl w:val="64A6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07AC5"/>
    <w:multiLevelType w:val="hybridMultilevel"/>
    <w:tmpl w:val="3232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C4585"/>
    <w:multiLevelType w:val="hybridMultilevel"/>
    <w:tmpl w:val="65B8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55483"/>
    <w:multiLevelType w:val="hybridMultilevel"/>
    <w:tmpl w:val="EAFA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47C9E"/>
    <w:multiLevelType w:val="hybridMultilevel"/>
    <w:tmpl w:val="170CA0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56A9E"/>
    <w:multiLevelType w:val="hybridMultilevel"/>
    <w:tmpl w:val="10B200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E51382F"/>
    <w:multiLevelType w:val="hybridMultilevel"/>
    <w:tmpl w:val="E664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D6367"/>
    <w:multiLevelType w:val="hybridMultilevel"/>
    <w:tmpl w:val="4D308A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9723DDD"/>
    <w:multiLevelType w:val="hybridMultilevel"/>
    <w:tmpl w:val="FADA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212A6"/>
    <w:multiLevelType w:val="hybridMultilevel"/>
    <w:tmpl w:val="D86A1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FF67DB"/>
    <w:multiLevelType w:val="hybridMultilevel"/>
    <w:tmpl w:val="F44CA4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866331"/>
    <w:multiLevelType w:val="hybridMultilevel"/>
    <w:tmpl w:val="52EA6D0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24B7189"/>
    <w:multiLevelType w:val="hybridMultilevel"/>
    <w:tmpl w:val="D698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16"/>
  </w:num>
  <w:num w:numId="6">
    <w:abstractNumId w:val="18"/>
  </w:num>
  <w:num w:numId="7">
    <w:abstractNumId w:val="14"/>
  </w:num>
  <w:num w:numId="8">
    <w:abstractNumId w:val="12"/>
  </w:num>
  <w:num w:numId="9">
    <w:abstractNumId w:val="13"/>
  </w:num>
  <w:num w:numId="10">
    <w:abstractNumId w:val="1"/>
  </w:num>
  <w:num w:numId="11">
    <w:abstractNumId w:val="15"/>
  </w:num>
  <w:num w:numId="12">
    <w:abstractNumId w:val="17"/>
  </w:num>
  <w:num w:numId="13">
    <w:abstractNumId w:val="11"/>
  </w:num>
  <w:num w:numId="14">
    <w:abstractNumId w:val="19"/>
  </w:num>
  <w:num w:numId="15">
    <w:abstractNumId w:val="10"/>
  </w:num>
  <w:num w:numId="16">
    <w:abstractNumId w:val="3"/>
  </w:num>
  <w:num w:numId="17">
    <w:abstractNumId w:val="7"/>
  </w:num>
  <w:num w:numId="18">
    <w:abstractNumId w:val="9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DD"/>
    <w:rsid w:val="00006316"/>
    <w:rsid w:val="0007757B"/>
    <w:rsid w:val="000B548E"/>
    <w:rsid w:val="000C2716"/>
    <w:rsid w:val="000E5387"/>
    <w:rsid w:val="001434CD"/>
    <w:rsid w:val="00160373"/>
    <w:rsid w:val="001B08E5"/>
    <w:rsid w:val="00264697"/>
    <w:rsid w:val="002C130B"/>
    <w:rsid w:val="002C259B"/>
    <w:rsid w:val="003439F5"/>
    <w:rsid w:val="003A707F"/>
    <w:rsid w:val="003D509C"/>
    <w:rsid w:val="003D6E9E"/>
    <w:rsid w:val="00405F60"/>
    <w:rsid w:val="004847AC"/>
    <w:rsid w:val="0050400F"/>
    <w:rsid w:val="0051711E"/>
    <w:rsid w:val="005963F2"/>
    <w:rsid w:val="005C135A"/>
    <w:rsid w:val="00614F1B"/>
    <w:rsid w:val="006311FD"/>
    <w:rsid w:val="00667710"/>
    <w:rsid w:val="006E02D8"/>
    <w:rsid w:val="006F3DA6"/>
    <w:rsid w:val="007C3508"/>
    <w:rsid w:val="00896A36"/>
    <w:rsid w:val="008C0314"/>
    <w:rsid w:val="009C659B"/>
    <w:rsid w:val="00A367F1"/>
    <w:rsid w:val="00B132D8"/>
    <w:rsid w:val="00B2373E"/>
    <w:rsid w:val="00B25B23"/>
    <w:rsid w:val="00B364DE"/>
    <w:rsid w:val="00B36C4C"/>
    <w:rsid w:val="00B47980"/>
    <w:rsid w:val="00BE09C7"/>
    <w:rsid w:val="00C72CFC"/>
    <w:rsid w:val="00CF0632"/>
    <w:rsid w:val="00D1319A"/>
    <w:rsid w:val="00D356A9"/>
    <w:rsid w:val="00D900EA"/>
    <w:rsid w:val="00D90393"/>
    <w:rsid w:val="00DE2FDD"/>
    <w:rsid w:val="00E06581"/>
    <w:rsid w:val="00E70C32"/>
    <w:rsid w:val="00E7683C"/>
    <w:rsid w:val="00E77757"/>
    <w:rsid w:val="00E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B7E17"/>
  <w15:docId w15:val="{111836D0-6F8A-4550-B497-1583E8D7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271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CF5BA-2170-47E8-B89D-A8856D01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Nusrat Khan - Intern</dc:creator>
  <cp:lastModifiedBy>Shafqat Farooq</cp:lastModifiedBy>
  <cp:revision>26</cp:revision>
  <dcterms:created xsi:type="dcterms:W3CDTF">2016-02-10T11:08:00Z</dcterms:created>
  <dcterms:modified xsi:type="dcterms:W3CDTF">2016-11-14T07:02:00Z</dcterms:modified>
</cp:coreProperties>
</file>