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2C28BF" wp14:paraId="21D9F353" wp14:textId="700A5CC4">
      <w:pPr>
        <w:spacing w:before="0" w:beforeAutospacing="off" w:after="160" w:afterAutospacing="off" w:line="257" w:lineRule="auto"/>
      </w:pPr>
      <w:hyperlink r:id="Rbd0d4606edd44c0a">
        <w:r w:rsidRPr="522C28BF" w:rsidR="68E17506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4"/>
            <w:szCs w:val="24"/>
            <w:u w:val="single"/>
            <w:lang w:val="ru-RU"/>
          </w:rPr>
          <w:t>Чем занимается менеджер игровых проектов — Gamedev на DTF</w:t>
        </w:r>
      </w:hyperlink>
    </w:p>
    <w:p xmlns:wp14="http://schemas.microsoft.com/office/word/2010/wordml" w:rsidP="522C28BF" wp14:paraId="1529E0DA" wp14:textId="34951A25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ru-RU"/>
        </w:rPr>
        <w:t>Описание</w:t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: Статья на </w:t>
      </w:r>
      <w:hyperlink r:id="Rbc6d713883734c54">
        <w:r w:rsidRPr="522C28BF" w:rsidR="68E17506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4"/>
            <w:szCs w:val="24"/>
            <w:u w:val="single"/>
            <w:lang w:val="en-US"/>
          </w:rPr>
          <w:t>DTF</w:t>
        </w:r>
      </w:hyperlink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от популярной российской онлайн школы </w:t>
      </w:r>
      <w:hyperlink r:id="R949a43b4937f49c1">
        <w:r w:rsidRPr="522C28BF" w:rsidR="68E17506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4"/>
            <w:szCs w:val="24"/>
            <w:u w:val="single"/>
            <w:lang w:val="en-US"/>
          </w:rPr>
          <w:t>XYZ school</w:t>
        </w:r>
      </w:hyperlink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, в </w:t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которой</w:t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описана профессия Менеджера игровых проектов.</w:t>
      </w:r>
    </w:p>
    <w:p xmlns:wp14="http://schemas.microsoft.com/office/word/2010/wordml" w:rsidP="522C28BF" wp14:paraId="3F1CB54C" wp14:textId="22C152E4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 xml:space="preserve">• Актуальность: </w:t>
      </w:r>
    </w:p>
    <w:p xmlns:wp14="http://schemas.microsoft.com/office/word/2010/wordml" w:rsidP="522C28BF" wp14:paraId="75592EF6" wp14:textId="1E7AED98">
      <w:pPr>
        <w:spacing w:before="0" w:beforeAutospacing="off" w:after="160" w:afterAutospacing="off" w:line="257" w:lineRule="auto"/>
        <w:ind w:left="708" w:right="0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Статься была написана 07.03.2022, опираясь на слова и опыт реального менеджера игровых проектов, который работает в этой сфере с 2011 года, и за плечами которого есть более 12 проектов.</w:t>
      </w:r>
    </w:p>
    <w:p xmlns:wp14="http://schemas.microsoft.com/office/word/2010/wordml" w:rsidP="522C28BF" wp14:paraId="15CAD3B5" wp14:textId="64ABE87F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 xml:space="preserve">• Количество информации: </w:t>
      </w:r>
    </w:p>
    <w:p xmlns:wp14="http://schemas.microsoft.com/office/word/2010/wordml" w:rsidP="522C28BF" wp14:paraId="7D829F98" wp14:textId="0DC7876A">
      <w:pPr>
        <w:spacing w:before="0" w:beforeAutospacing="off" w:after="160" w:afterAutospacing="off" w:line="257" w:lineRule="auto"/>
        <w:ind w:firstLine="708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Краткое описание профессии</w:t>
      </w:r>
    </w:p>
    <w:p xmlns:wp14="http://schemas.microsoft.com/office/word/2010/wordml" w:rsidP="522C28BF" wp14:paraId="1EFC0C06" wp14:textId="473088F7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 </w:t>
      </w:r>
      <w:r>
        <w:tab/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Когда нужен менеджер проекта</w:t>
      </w:r>
    </w:p>
    <w:p xmlns:wp14="http://schemas.microsoft.com/office/word/2010/wordml" w:rsidP="522C28BF" wp14:paraId="12FA6487" wp14:textId="11A314F8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 </w:t>
      </w:r>
      <w:r>
        <w:tab/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Навыки менеджера игровых проектов</w:t>
      </w:r>
    </w:p>
    <w:p xmlns:wp14="http://schemas.microsoft.com/office/word/2010/wordml" w:rsidP="522C28BF" wp14:paraId="0D5BA862" wp14:textId="7230E903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 </w:t>
      </w:r>
      <w:r>
        <w:tab/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Как стать менеджером</w:t>
      </w:r>
    </w:p>
    <w:p xmlns:wp14="http://schemas.microsoft.com/office/word/2010/wordml" w:rsidP="522C28BF" wp14:paraId="4BC479F7" wp14:textId="7E6DB1D2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 </w:t>
      </w:r>
      <w:r>
        <w:tab/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Материалы для изучения</w:t>
      </w:r>
    </w:p>
    <w:p xmlns:wp14="http://schemas.microsoft.com/office/word/2010/wordml" w:rsidP="522C28BF" wp14:paraId="1A97EE25" wp14:textId="7439026D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 </w:t>
      </w:r>
      <w:r>
        <w:tab/>
      </w:r>
      <w:r w:rsidRPr="522C28BF" w:rsidR="68E17506">
        <w:rPr>
          <w:rFonts w:ascii="Arial" w:hAnsi="Arial" w:eastAsia="Arial" w:cs="Arial"/>
          <w:i w:val="1"/>
          <w:iCs w:val="1"/>
          <w:noProof w:val="0"/>
          <w:sz w:val="24"/>
          <w:szCs w:val="24"/>
          <w:u w:val="single"/>
          <w:lang w:val="ru-RU"/>
        </w:rPr>
        <w:t xml:space="preserve">НЕТ информации о зарплате, карьерном росте </w:t>
      </w:r>
    </w:p>
    <w:p xmlns:wp14="http://schemas.microsoft.com/office/word/2010/wordml" w:rsidP="522C28BF" wp14:paraId="691B9F79" wp14:textId="3D34FC05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 xml:space="preserve">• Ясность и структура: </w:t>
      </w:r>
    </w:p>
    <w:p xmlns:wp14="http://schemas.microsoft.com/office/word/2010/wordml" w:rsidP="522C28BF" wp14:paraId="1FBF2833" wp14:textId="3FB1111B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 </w:t>
      </w:r>
      <w:r>
        <w:tab/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Информация представлена ясным и понятным языком, с логичной структурой и разделением на разделы.</w:t>
      </w:r>
    </w:p>
    <w:p xmlns:wp14="http://schemas.microsoft.com/office/word/2010/wordml" w:rsidP="522C28BF" wp14:paraId="04D3D93F" wp14:textId="6F62E22B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 xml:space="preserve">• Достоверность: </w:t>
      </w:r>
    </w:p>
    <w:p xmlns:wp14="http://schemas.microsoft.com/office/word/2010/wordml" w:rsidP="522C28BF" wp14:paraId="7F3B6E99" wp14:textId="5F25E4A0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 </w:t>
      </w:r>
      <w:r>
        <w:tab/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Источник информации является авторитетным (известные специалисты, профессиональные издания, ресурсы с хорошей репутацией).</w:t>
      </w:r>
    </w:p>
    <w:p xmlns:wp14="http://schemas.microsoft.com/office/word/2010/wordml" w:rsidP="522C28BF" wp14:paraId="0458CD23" wp14:textId="466A7481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 xml:space="preserve">• Формат контента: </w:t>
      </w:r>
    </w:p>
    <w:p xmlns:wp14="http://schemas.microsoft.com/office/word/2010/wordml" w:rsidP="522C28BF" wp14:paraId="2E2CCF08" wp14:textId="28FE15A0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 </w:t>
      </w:r>
      <w:r>
        <w:tab/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Текст</w:t>
      </w:r>
    </w:p>
    <w:p xmlns:wp14="http://schemas.microsoft.com/office/word/2010/wordml" w:rsidP="522C28BF" wp14:paraId="3AD86AA1" wp14:textId="2F199060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 xml:space="preserve">• Доступность: </w:t>
      </w:r>
    </w:p>
    <w:p xmlns:wp14="http://schemas.microsoft.com/office/word/2010/wordml" w:rsidP="522C28BF" wp14:paraId="31E5B95D" wp14:textId="3A369516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 </w:t>
      </w:r>
      <w:r>
        <w:tab/>
      </w: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Бесплатный доступ к основной информации</w:t>
      </w:r>
    </w:p>
    <w:p xmlns:wp14="http://schemas.microsoft.com/office/word/2010/wordml" w:rsidP="522C28BF" wp14:paraId="1DBF6E36" wp14:textId="4C4B4A3A">
      <w:pPr>
        <w:spacing w:before="0" w:beforeAutospacing="off" w:after="160" w:afterAutospacing="off" w:line="257" w:lineRule="auto"/>
      </w:pPr>
      <w:r w:rsidRPr="522C28BF" w:rsidR="68E175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ru-RU"/>
        </w:rPr>
        <w:t xml:space="preserve">• Отзывы и рейтинг: </w:t>
      </w:r>
    </w:p>
    <w:p xmlns:wp14="http://schemas.microsoft.com/office/word/2010/wordml" w:rsidP="522C28BF" wp14:paraId="00741118" wp14:textId="00C67C27">
      <w:pPr>
        <w:spacing w:before="0" w:beforeAutospacing="off" w:after="160" w:afterAutospacing="off" w:line="257" w:lineRule="auto"/>
        <w:ind w:firstLine="708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Нет отзывов</w:t>
      </w:r>
    </w:p>
    <w:p xmlns:wp14="http://schemas.microsoft.com/office/word/2010/wordml" w:rsidP="522C28BF" wp14:paraId="057C5715" wp14:textId="4041EAE7">
      <w:pPr>
        <w:pStyle w:val="Normal"/>
        <w:spacing w:before="0" w:beforeAutospacing="off" w:after="160" w:afterAutospacing="off" w:line="257" w:lineRule="auto"/>
        <w:ind w:firstLine="708"/>
      </w:pPr>
      <w:r w:rsidRPr="522C28BF" w:rsidR="68E17506">
        <w:rPr>
          <w:rFonts w:ascii="Arial" w:hAnsi="Arial" w:eastAsia="Arial" w:cs="Arial"/>
          <w:noProof w:val="0"/>
          <w:sz w:val="24"/>
          <w:szCs w:val="24"/>
          <w:lang w:val="ru-RU"/>
        </w:rPr>
        <w:t>Есть комментарии</w:t>
      </w:r>
    </w:p>
    <w:p xmlns:wp14="http://schemas.microsoft.com/office/word/2010/wordml" w:rsidP="522C28BF" wp14:paraId="53EF68FB" wp14:textId="368F6267">
      <w:pPr>
        <w:pStyle w:val="Normal"/>
        <w:spacing w:before="0" w:beforeAutospacing="off" w:after="160" w:afterAutospacing="off" w:line="257" w:lineRule="auto"/>
        <w:ind w:firstLine="708"/>
      </w:pPr>
      <w:r w:rsidR="52656151">
        <w:drawing>
          <wp:inline xmlns:wp14="http://schemas.microsoft.com/office/word/2010/wordprocessingDrawing" wp14:editId="350E2BC2" wp14:anchorId="56358FFE">
            <wp:extent cx="3238430" cy="1353430"/>
            <wp:effectExtent l="0" t="0" r="0" b="0"/>
            <wp:docPr id="1609005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89e78cc54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430" cy="13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656151">
        <w:drawing>
          <wp:inline xmlns:wp14="http://schemas.microsoft.com/office/word/2010/wordprocessingDrawing" wp14:editId="55436DE8" wp14:anchorId="08476687">
            <wp:extent cx="2200847" cy="1450974"/>
            <wp:effectExtent l="0" t="0" r="0" b="0"/>
            <wp:docPr id="2122727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74a045e77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847" cy="14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2C28BF" wp14:paraId="501817AE" wp14:textId="078C65FE">
      <w:pPr>
        <w:spacing w:before="0" w:beforeAutospacing="off" w:after="160" w:afterAutospacing="off" w:line="257" w:lineRule="auto"/>
        <w:ind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B28129"/>
    <w:rsid w:val="31FD13B8"/>
    <w:rsid w:val="522C28BF"/>
    <w:rsid w:val="52656151"/>
    <w:rsid w:val="5BA782E9"/>
    <w:rsid w:val="5FB28129"/>
    <w:rsid w:val="68E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8129"/>
  <w15:chartTrackingRefBased/>
  <w15:docId w15:val="{AD6DAD71-ED6F-42EF-AA36-2AA55228FB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tf.ru/gamedev/1110009-chem-zanimaetsya-menedzher-igrovyh-proektov?ysclid=m2h6bdskej271123937" TargetMode="External" Id="Rbd0d4606edd44c0a" /><Relationship Type="http://schemas.openxmlformats.org/officeDocument/2006/relationships/hyperlink" Target="https://dtf.ru/" TargetMode="External" Id="Rbc6d713883734c54" /><Relationship Type="http://schemas.openxmlformats.org/officeDocument/2006/relationships/hyperlink" Target="https://www.school-xyz.com/" TargetMode="External" Id="R949a43b4937f49c1" /><Relationship Type="http://schemas.openxmlformats.org/officeDocument/2006/relationships/image" Target="/media/image.png" Id="R4ad89e78cc544169" /><Relationship Type="http://schemas.openxmlformats.org/officeDocument/2006/relationships/image" Target="/media/image2.png" Id="Rdc374a045e7745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2024-10-20T09:38:48.4374031Z</dcterms:created>
  <dcterms:modified xsi:type="dcterms:W3CDTF">2024-10-20T09:40:50.4783230Z</dcterms:modified>
  <dc:creator>Черкасов Владислав Димитриевич</dc:creator>
  <lastModifiedBy>Черкасов Владислав Димитриевич</lastModifiedBy>
</coreProperties>
</file>