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24CC6" w14:textId="52B4F659" w:rsidR="000954EB" w:rsidRDefault="00E85383">
      <w:r>
        <w:rPr>
          <w:rFonts w:eastAsiaTheme="minorHAnsi"/>
          <w:lang w:eastAsia="bg-BG"/>
        </w:rPr>
        <mc:AlternateContent>
          <mc:Choice Requires="wps">
            <w:drawing>
              <wp:anchor distT="0" distB="0" distL="114300" distR="114300" simplePos="0" relativeHeight="251659264" behindDoc="0" locked="0" layoutInCell="1" allowOverlap="1" wp14:anchorId="3C04FCF1" wp14:editId="3D671F44">
                <wp:simplePos x="0" y="0"/>
                <wp:positionH relativeFrom="column">
                  <wp:posOffset>815340</wp:posOffset>
                </wp:positionH>
                <wp:positionV relativeFrom="paragraph">
                  <wp:posOffset>22860</wp:posOffset>
                </wp:positionV>
                <wp:extent cx="5381625" cy="9239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3925"/>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687F58" w14:textId="77777777" w:rsidR="00E85383" w:rsidRDefault="00E85383" w:rsidP="00E85383">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11EA2BFD" w14:textId="77777777" w:rsidR="00E85383" w:rsidRDefault="00E85383" w:rsidP="00E85383">
                            <w:pPr>
                              <w:jc w:val="center"/>
                              <w:rPr>
                                <w:b/>
                                <w:sz w:val="32"/>
                                <w:szCs w:val="32"/>
                                <w:lang w:val="ru-RU"/>
                              </w:rPr>
                            </w:pPr>
                            <w:r>
                              <w:rPr>
                                <w:b/>
                                <w:sz w:val="32"/>
                                <w:szCs w:val="32"/>
                              </w:rPr>
                              <w:t>Факултет Приложна Математика и Информатика</w:t>
                            </w:r>
                          </w:p>
                          <w:p w14:paraId="5FA6344B" w14:textId="77777777" w:rsidR="00E85383" w:rsidRDefault="00E85383" w:rsidP="00E85383">
                            <w:pPr>
                              <w:jc w:val="center"/>
                              <w:rPr>
                                <w:b/>
                                <w:sz w:val="32"/>
                                <w:szCs w:val="32"/>
                              </w:rPr>
                            </w:pPr>
                            <w:r>
                              <w:rPr>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4FCF1" id="_x0000_t202" coordsize="21600,21600" o:spt="202" path="m,l,21600r21600,l21600,xe">
                <v:stroke joinstyle="miter"/>
                <v:path gradientshapeok="t" o:connecttype="rect"/>
              </v:shapetype>
              <v:shape id="Text Box 6" o:spid="_x0000_s1026" type="#_x0000_t202" style="position:absolute;margin-left:64.2pt;margin-top:1.8pt;width:423.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" filled="f" stroked="f">
                <v:textbox>
                  <w:txbxContent>
                    <w:p w14:paraId="26687F58" w14:textId="77777777" w:rsidR="00E85383" w:rsidRDefault="00E85383" w:rsidP="00E85383">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11EA2BFD" w14:textId="77777777" w:rsidR="00E85383" w:rsidRDefault="00E85383" w:rsidP="00E85383">
                      <w:pPr>
                        <w:jc w:val="center"/>
                        <w:rPr>
                          <w:b/>
                          <w:sz w:val="32"/>
                          <w:szCs w:val="32"/>
                          <w:lang w:val="ru-RU"/>
                        </w:rPr>
                      </w:pPr>
                      <w:r>
                        <w:rPr>
                          <w:b/>
                          <w:sz w:val="32"/>
                          <w:szCs w:val="32"/>
                        </w:rPr>
                        <w:t>Факултет Приложна Математика и Информатика</w:t>
                      </w:r>
                    </w:p>
                    <w:p w14:paraId="5FA6344B" w14:textId="77777777" w:rsidR="00E85383" w:rsidRDefault="00E85383" w:rsidP="00E85383">
                      <w:pPr>
                        <w:jc w:val="center"/>
                        <w:rPr>
                          <w:b/>
                          <w:sz w:val="32"/>
                          <w:szCs w:val="32"/>
                        </w:rPr>
                      </w:pPr>
                      <w:r>
                        <w:rPr>
                          <w:b/>
                          <w:sz w:val="32"/>
                          <w:szCs w:val="32"/>
                        </w:rPr>
                        <w:t>Катедра Информатика</w:t>
                      </w:r>
                    </w:p>
                  </w:txbxContent>
                </v:textbox>
              </v:shape>
            </w:pict>
          </mc:Fallback>
        </mc:AlternateContent>
      </w:r>
      <w:r>
        <w:drawing>
          <wp:inline distT="0" distB="0" distL="0" distR="0" wp14:anchorId="5BF86E99" wp14:editId="1A3EB768">
            <wp:extent cx="1000125" cy="923925"/>
            <wp:effectExtent l="0" t="0" r="9525" b="9525"/>
            <wp:docPr id="2" name="Picture 1" descr="LogoTU-BG-black"/>
            <wp:cNvGraphicFramePr/>
            <a:graphic xmlns:a="http://schemas.openxmlformats.org/drawingml/2006/main">
              <a:graphicData uri="http://schemas.openxmlformats.org/drawingml/2006/picture">
                <pic:pic xmlns:pic="http://schemas.openxmlformats.org/drawingml/2006/picture">
                  <pic:nvPicPr>
                    <pic:cNvPr id="2" name="Picture 1" descr="LogoTU-BG-black"/>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035B91D9" w14:textId="4DE8BC8B" w:rsidR="00E85383" w:rsidRDefault="00E85383"/>
    <w:p w14:paraId="14BF6B63" w14:textId="7D07F2D8" w:rsidR="00E85383" w:rsidRDefault="00E85383" w:rsidP="00E85383">
      <w:pPr>
        <w:autoSpaceDE w:val="0"/>
        <w:autoSpaceDN w:val="0"/>
        <w:adjustRightInd w:val="0"/>
      </w:pPr>
    </w:p>
    <w:p w14:paraId="34FC3ACF" w14:textId="4B68F83B" w:rsidR="00E85383" w:rsidRDefault="00E85383" w:rsidP="00E85383">
      <w:pPr>
        <w:autoSpaceDE w:val="0"/>
        <w:autoSpaceDN w:val="0"/>
        <w:adjustRightInd w:val="0"/>
      </w:pPr>
    </w:p>
    <w:p w14:paraId="18A1E961" w14:textId="77777777" w:rsidR="00E85383" w:rsidRDefault="00E85383" w:rsidP="00E85383">
      <w:pPr>
        <w:autoSpaceDE w:val="0"/>
        <w:autoSpaceDN w:val="0"/>
        <w:adjustRightInd w:val="0"/>
        <w:jc w:val="center"/>
        <w:rPr>
          <w:b/>
          <w:bCs/>
          <w:sz w:val="40"/>
          <w:szCs w:val="40"/>
        </w:rPr>
      </w:pPr>
    </w:p>
    <w:p w14:paraId="461AC55F" w14:textId="0C129AC4" w:rsidR="00380098" w:rsidRDefault="00E85383" w:rsidP="00380098">
      <w:pPr>
        <w:autoSpaceDE w:val="0"/>
        <w:autoSpaceDN w:val="0"/>
        <w:adjustRightInd w:val="0"/>
        <w:jc w:val="center"/>
        <w:rPr>
          <w:b/>
          <w:bCs/>
          <w:sz w:val="40"/>
          <w:szCs w:val="40"/>
        </w:rPr>
      </w:pPr>
      <w:r w:rsidRPr="00E85383">
        <w:rPr>
          <w:b/>
          <w:bCs/>
          <w:sz w:val="40"/>
          <w:szCs w:val="40"/>
        </w:rPr>
        <w:t>ТЕХНИЧЕСКО ЗАДАНИЕ</w:t>
      </w:r>
    </w:p>
    <w:p w14:paraId="4B15BF1E" w14:textId="40C80F18" w:rsidR="00380098" w:rsidRDefault="00380098" w:rsidP="00380098">
      <w:pPr>
        <w:autoSpaceDE w:val="0"/>
        <w:autoSpaceDN w:val="0"/>
        <w:adjustRightInd w:val="0"/>
        <w:jc w:val="center"/>
        <w:rPr>
          <w:b/>
          <w:bCs/>
          <w:sz w:val="40"/>
          <w:szCs w:val="40"/>
        </w:rPr>
      </w:pPr>
      <w:r>
        <w:rPr>
          <w:b/>
          <w:bCs/>
          <w:sz w:val="40"/>
          <w:szCs w:val="40"/>
        </w:rPr>
        <w:t>З</w:t>
      </w:r>
      <w:r w:rsidR="00E85383">
        <w:rPr>
          <w:b/>
          <w:bCs/>
          <w:sz w:val="40"/>
          <w:szCs w:val="40"/>
        </w:rPr>
        <w:t>а</w:t>
      </w:r>
    </w:p>
    <w:p w14:paraId="5BF32BBE" w14:textId="3915F56A" w:rsidR="00E85383" w:rsidRDefault="00BC2249" w:rsidP="00E85383">
      <w:pPr>
        <w:autoSpaceDE w:val="0"/>
        <w:autoSpaceDN w:val="0"/>
        <w:adjustRightInd w:val="0"/>
        <w:jc w:val="center"/>
        <w:rPr>
          <w:b/>
          <w:bCs/>
          <w:sz w:val="40"/>
          <w:szCs w:val="40"/>
          <w:lang w:val="en-US"/>
        </w:rPr>
      </w:pPr>
      <w:r>
        <w:rPr>
          <w:b/>
          <w:bCs/>
          <w:sz w:val="40"/>
          <w:szCs w:val="40"/>
          <w:lang w:val="en-US"/>
        </w:rPr>
        <w:t>Cooking</w:t>
      </w:r>
      <w:r w:rsidR="006113F3">
        <w:rPr>
          <w:b/>
          <w:bCs/>
          <w:sz w:val="40"/>
          <w:szCs w:val="40"/>
          <w:lang w:val="en-US"/>
        </w:rPr>
        <w:t xml:space="preserve"> Hub</w:t>
      </w:r>
    </w:p>
    <w:p w14:paraId="79C14D8A" w14:textId="07C8A0BF" w:rsidR="007A304F" w:rsidRDefault="007A304F" w:rsidP="00E85383">
      <w:pPr>
        <w:autoSpaceDE w:val="0"/>
        <w:autoSpaceDN w:val="0"/>
        <w:adjustRightInd w:val="0"/>
        <w:jc w:val="center"/>
        <w:rPr>
          <w:b/>
          <w:bCs/>
          <w:sz w:val="40"/>
          <w:szCs w:val="40"/>
          <w:lang w:val="en-US"/>
        </w:rPr>
      </w:pPr>
    </w:p>
    <w:p w14:paraId="46D8F9CC" w14:textId="77777777" w:rsidR="007A304F" w:rsidRDefault="007A304F" w:rsidP="007A304F">
      <w:pPr>
        <w:spacing w:line="360" w:lineRule="auto"/>
        <w:rPr>
          <w:b/>
        </w:rPr>
      </w:pPr>
    </w:p>
    <w:p w14:paraId="34E2E6E4" w14:textId="56463318" w:rsidR="007A304F" w:rsidRPr="007A304F" w:rsidRDefault="007A304F" w:rsidP="007A304F">
      <w:pPr>
        <w:spacing w:line="360" w:lineRule="auto"/>
        <w:jc w:val="both"/>
        <w:rPr>
          <w:rStyle w:val="5yl5"/>
          <w:lang w:val="en-US"/>
        </w:rPr>
      </w:pPr>
      <w:r>
        <w:rPr>
          <w:b/>
        </w:rPr>
        <w:t xml:space="preserve">Имена на студентите: </w:t>
      </w:r>
      <w:r w:rsidRPr="00E811F4">
        <w:t>Станислав Бисеров Стоянов</w:t>
      </w:r>
      <w:r>
        <w:t xml:space="preserve">, </w:t>
      </w:r>
      <w:r w:rsidRPr="007A304F">
        <w:t>Атанас Иванов Парасков</w:t>
      </w:r>
      <w:r>
        <w:rPr>
          <w:lang w:val="en-US"/>
        </w:rPr>
        <w:t xml:space="preserve">, </w:t>
      </w:r>
      <w:r w:rsidRPr="007A304F">
        <w:t>Димитър Рачев Пашов</w:t>
      </w:r>
    </w:p>
    <w:p w14:paraId="028E0184" w14:textId="509AE556" w:rsidR="007A304F" w:rsidRDefault="007A304F" w:rsidP="007A304F">
      <w:pPr>
        <w:spacing w:line="360" w:lineRule="auto"/>
        <w:jc w:val="both"/>
        <w:rPr>
          <w:bCs/>
          <w:lang w:val="en-US"/>
        </w:rPr>
      </w:pPr>
      <w:r>
        <w:rPr>
          <w:b/>
        </w:rPr>
        <w:t>Проектна група</w:t>
      </w:r>
      <w:r>
        <w:rPr>
          <w:b/>
          <w:lang w:val="en-US"/>
        </w:rPr>
        <w:t xml:space="preserve">: </w:t>
      </w:r>
      <w:r>
        <w:rPr>
          <w:bCs/>
          <w:lang w:val="en-US"/>
        </w:rPr>
        <w:t>16</w:t>
      </w:r>
    </w:p>
    <w:p w14:paraId="615CE41D" w14:textId="23DC8A8D" w:rsidR="007A304F" w:rsidRPr="00BC2249" w:rsidRDefault="007A304F" w:rsidP="007A304F">
      <w:pPr>
        <w:spacing w:line="360" w:lineRule="auto"/>
        <w:jc w:val="both"/>
        <w:rPr>
          <w:bCs/>
          <w:lang w:val="en-US"/>
        </w:rPr>
      </w:pPr>
      <w:r>
        <w:rPr>
          <w:b/>
        </w:rPr>
        <w:t>Дата</w:t>
      </w:r>
      <w:r>
        <w:rPr>
          <w:b/>
          <w:lang w:val="en-US"/>
        </w:rPr>
        <w:t xml:space="preserve">: </w:t>
      </w:r>
      <w:r>
        <w:rPr>
          <w:bCs/>
          <w:lang w:val="en-US"/>
        </w:rPr>
        <w:t>12.10.2020</w:t>
      </w:r>
      <w:r>
        <w:rPr>
          <w:bCs/>
        </w:rPr>
        <w:t>г.</w:t>
      </w:r>
    </w:p>
    <w:p w14:paraId="7FC08853" w14:textId="56E6390F" w:rsidR="007A304F" w:rsidRPr="007A304F" w:rsidRDefault="007A304F" w:rsidP="007A304F">
      <w:pPr>
        <w:spacing w:line="360" w:lineRule="auto"/>
        <w:jc w:val="both"/>
        <w:rPr>
          <w:lang w:val="en-US"/>
        </w:rPr>
      </w:pPr>
      <w:r>
        <w:rPr>
          <w:b/>
        </w:rPr>
        <w:t xml:space="preserve">Факултетни номера: </w:t>
      </w:r>
      <w:r>
        <w:t>471218066,</w:t>
      </w:r>
      <w:r>
        <w:rPr>
          <w:lang w:val="en-US"/>
        </w:rPr>
        <w:t xml:space="preserve"> </w:t>
      </w:r>
      <w:r w:rsidRPr="007A304F">
        <w:t>471218069</w:t>
      </w:r>
      <w:r>
        <w:rPr>
          <w:lang w:val="en-US"/>
        </w:rPr>
        <w:t xml:space="preserve">, </w:t>
      </w:r>
      <w:r w:rsidRPr="007A304F">
        <w:t>471218034</w:t>
      </w:r>
    </w:p>
    <w:p w14:paraId="183ACDA5" w14:textId="77777777" w:rsidR="007A304F" w:rsidRDefault="007A304F" w:rsidP="007A304F">
      <w:pPr>
        <w:spacing w:line="360" w:lineRule="auto"/>
        <w:rPr>
          <w:b/>
        </w:rPr>
      </w:pPr>
    </w:p>
    <w:p w14:paraId="22EFDF3A" w14:textId="77777777" w:rsidR="007A304F" w:rsidRPr="00AD5AA8" w:rsidRDefault="007A304F" w:rsidP="007A304F">
      <w:pPr>
        <w:spacing w:line="360" w:lineRule="auto"/>
        <w:rPr>
          <w:b/>
          <w:sz w:val="36"/>
          <w:szCs w:val="36"/>
        </w:rPr>
      </w:pPr>
      <w:r w:rsidRPr="00AD5AA8">
        <w:rPr>
          <w:b/>
          <w:sz w:val="36"/>
          <w:szCs w:val="36"/>
        </w:rPr>
        <w:t>Съдържание:</w:t>
      </w:r>
    </w:p>
    <w:p w14:paraId="41C69BFC" w14:textId="3C838DEF" w:rsidR="007A304F" w:rsidRDefault="007A304F" w:rsidP="007A304F">
      <w:pPr>
        <w:pStyle w:val="ListParagraph"/>
        <w:numPr>
          <w:ilvl w:val="0"/>
          <w:numId w:val="1"/>
        </w:numPr>
        <w:spacing w:line="360" w:lineRule="auto"/>
        <w:jc w:val="both"/>
      </w:pPr>
      <w:r>
        <w:t>Въведение – кратко описание на задачата от гледната точка на потребителя</w:t>
      </w:r>
      <w:r>
        <w:rPr>
          <w:lang w:val="en-US"/>
        </w:rPr>
        <w:t xml:space="preserve">, </w:t>
      </w:r>
      <w:r>
        <w:t>представяне на предметната област, контекстът и какви са целите на текущото задание</w:t>
      </w:r>
    </w:p>
    <w:p w14:paraId="0AFBD570" w14:textId="01AC50A7" w:rsidR="004D4909" w:rsidRDefault="00DD6D3B" w:rsidP="004D4909">
      <w:pPr>
        <w:pStyle w:val="ListParagraph"/>
        <w:numPr>
          <w:ilvl w:val="0"/>
          <w:numId w:val="1"/>
        </w:numPr>
        <w:spacing w:line="360" w:lineRule="auto"/>
        <w:jc w:val="both"/>
      </w:pPr>
      <w:r>
        <w:t>Цели, обхват и очаквани резултати от изпълнение на проекта</w:t>
      </w:r>
    </w:p>
    <w:p w14:paraId="3AD0479C" w14:textId="2B0C8E80" w:rsidR="00070F1D" w:rsidRPr="00663030" w:rsidRDefault="004D4909" w:rsidP="00070F1D">
      <w:pPr>
        <w:pStyle w:val="ListParagraph"/>
        <w:spacing w:line="360" w:lineRule="auto"/>
        <w:jc w:val="both"/>
      </w:pPr>
      <w:r w:rsidRPr="00663030">
        <w:t>2.1. Обхват на проекта</w:t>
      </w:r>
    </w:p>
    <w:p w14:paraId="0B37D4B1" w14:textId="003E0078" w:rsidR="004D4909" w:rsidRPr="00663030" w:rsidRDefault="004D4909" w:rsidP="00070F1D">
      <w:pPr>
        <w:pStyle w:val="ListParagraph"/>
        <w:spacing w:line="360" w:lineRule="auto"/>
        <w:ind w:firstLine="696"/>
        <w:jc w:val="both"/>
      </w:pPr>
      <w:r w:rsidRPr="00663030">
        <w:t>2.1.1. Обща информация</w:t>
      </w:r>
    </w:p>
    <w:p w14:paraId="77E7433E" w14:textId="77777777" w:rsidR="004D4909" w:rsidRPr="00663030" w:rsidRDefault="004D4909" w:rsidP="00070F1D">
      <w:pPr>
        <w:pStyle w:val="ListParagraph"/>
        <w:spacing w:line="360" w:lineRule="auto"/>
        <w:ind w:firstLine="696"/>
        <w:jc w:val="both"/>
      </w:pPr>
      <w:r w:rsidRPr="00663030">
        <w:rPr>
          <w:lang w:val="en-US"/>
        </w:rPr>
        <w:t>2.</w:t>
      </w:r>
      <w:r w:rsidRPr="00663030">
        <w:t>1.2</w:t>
      </w:r>
      <w:r w:rsidRPr="00663030">
        <w:rPr>
          <w:lang w:val="en-US"/>
        </w:rPr>
        <w:t>.</w:t>
      </w:r>
      <w:r w:rsidRPr="00663030">
        <w:t xml:space="preserve"> Бизнес процеси в организацията</w:t>
      </w:r>
    </w:p>
    <w:p w14:paraId="1F8CFAF6" w14:textId="3B19D86A" w:rsidR="00070F1D" w:rsidRPr="00663030" w:rsidRDefault="004D4909" w:rsidP="00070F1D">
      <w:pPr>
        <w:pStyle w:val="ListParagraph"/>
        <w:spacing w:line="360" w:lineRule="auto"/>
        <w:ind w:firstLine="696"/>
        <w:jc w:val="both"/>
      </w:pPr>
      <w:r w:rsidRPr="00663030">
        <w:rPr>
          <w:lang w:val="en-US"/>
        </w:rPr>
        <w:t>2.</w:t>
      </w:r>
      <w:r w:rsidRPr="00663030">
        <w:t>1</w:t>
      </w:r>
      <w:r w:rsidRPr="00663030">
        <w:rPr>
          <w:lang w:val="en-US"/>
        </w:rPr>
        <w:t>.</w:t>
      </w:r>
      <w:r w:rsidRPr="00663030">
        <w:t>3. Логически модел на данните обработвани в организацията</w:t>
      </w:r>
    </w:p>
    <w:p w14:paraId="1F8D2B37" w14:textId="77777777" w:rsidR="004D4909" w:rsidRPr="00663030" w:rsidRDefault="004D4909" w:rsidP="00070F1D">
      <w:pPr>
        <w:pStyle w:val="ListParagraph"/>
        <w:spacing w:line="360" w:lineRule="auto"/>
        <w:jc w:val="both"/>
      </w:pPr>
      <w:r w:rsidRPr="00663030">
        <w:t>2.2. Общи и специфчни цели на проекта</w:t>
      </w:r>
    </w:p>
    <w:p w14:paraId="05BFA73D" w14:textId="77777777" w:rsidR="004D4909" w:rsidRPr="00663030" w:rsidRDefault="004D4909" w:rsidP="00070F1D">
      <w:pPr>
        <w:pStyle w:val="ListParagraph"/>
        <w:spacing w:line="360" w:lineRule="auto"/>
        <w:ind w:firstLine="696"/>
        <w:jc w:val="both"/>
      </w:pPr>
      <w:r w:rsidRPr="00663030">
        <w:t>2.2.1. Обща цел</w:t>
      </w:r>
    </w:p>
    <w:p w14:paraId="4A9EC007" w14:textId="7B2ACA49" w:rsidR="004D4909" w:rsidRDefault="004D4909" w:rsidP="00663030">
      <w:pPr>
        <w:pStyle w:val="ListParagraph"/>
        <w:spacing w:line="360" w:lineRule="auto"/>
        <w:ind w:firstLine="696"/>
        <w:jc w:val="both"/>
      </w:pPr>
      <w:r w:rsidRPr="00663030">
        <w:t>2.2.2. Специфични цели</w:t>
      </w:r>
    </w:p>
    <w:p w14:paraId="18E914B8" w14:textId="5A297A32" w:rsidR="00DD6D3B" w:rsidRDefault="00DD6D3B" w:rsidP="007A304F">
      <w:pPr>
        <w:pStyle w:val="ListParagraph"/>
        <w:numPr>
          <w:ilvl w:val="0"/>
          <w:numId w:val="1"/>
        </w:numPr>
        <w:spacing w:line="360" w:lineRule="auto"/>
        <w:jc w:val="both"/>
      </w:pPr>
      <w:r>
        <w:t>Текущо състояние</w:t>
      </w:r>
    </w:p>
    <w:p w14:paraId="36CB6B5F" w14:textId="23737AC2" w:rsidR="007A304F" w:rsidRDefault="00DD6D3B" w:rsidP="00DD6D3B">
      <w:pPr>
        <w:pStyle w:val="ListParagraph"/>
        <w:numPr>
          <w:ilvl w:val="0"/>
          <w:numId w:val="1"/>
        </w:numPr>
        <w:spacing w:line="360" w:lineRule="auto"/>
        <w:jc w:val="both"/>
      </w:pPr>
      <w:r>
        <w:t>Технически изисквания</w:t>
      </w:r>
    </w:p>
    <w:p w14:paraId="20392ECF" w14:textId="3A598E2F" w:rsidR="00520D94" w:rsidRDefault="00520D94" w:rsidP="00520D94">
      <w:pPr>
        <w:spacing w:line="360" w:lineRule="auto"/>
        <w:jc w:val="both"/>
      </w:pPr>
    </w:p>
    <w:p w14:paraId="633714D3" w14:textId="77777777" w:rsidR="00520D94" w:rsidRDefault="00520D94" w:rsidP="00520D94">
      <w:pPr>
        <w:spacing w:line="360" w:lineRule="auto"/>
        <w:jc w:val="both"/>
      </w:pPr>
    </w:p>
    <w:p w14:paraId="0E36B142" w14:textId="6C98FF2B" w:rsidR="00520D94" w:rsidRDefault="00520D94" w:rsidP="00520D94">
      <w:pPr>
        <w:spacing w:line="360" w:lineRule="auto"/>
        <w:jc w:val="both"/>
        <w:rPr>
          <w:i/>
          <w:iCs/>
        </w:rPr>
      </w:pPr>
      <w:r w:rsidRPr="00520D94">
        <w:rPr>
          <w:i/>
          <w:iCs/>
        </w:rPr>
        <w:t>1. Въведение – кратко описание на задачата от гледната точка на потребителя</w:t>
      </w:r>
      <w:r w:rsidRPr="00520D94">
        <w:rPr>
          <w:i/>
          <w:iCs/>
          <w:lang w:val="en-US"/>
        </w:rPr>
        <w:t xml:space="preserve">, </w:t>
      </w:r>
      <w:r w:rsidRPr="00520D94">
        <w:rPr>
          <w:i/>
          <w:iCs/>
        </w:rPr>
        <w:t>представяне на предметната област, контекстът и какви са целите на текущото задание</w:t>
      </w:r>
    </w:p>
    <w:p w14:paraId="44820AEF" w14:textId="77777777" w:rsidR="00BC2249" w:rsidRDefault="00BC2249" w:rsidP="00520D94">
      <w:pPr>
        <w:spacing w:line="360" w:lineRule="auto"/>
        <w:jc w:val="both"/>
        <w:rPr>
          <w:i/>
          <w:iCs/>
        </w:rPr>
      </w:pPr>
    </w:p>
    <w:p w14:paraId="1436EDE2" w14:textId="0954E156" w:rsidR="00CC5304" w:rsidRDefault="00CC5304" w:rsidP="00CC5304">
      <w:pPr>
        <w:spacing w:line="360" w:lineRule="auto"/>
        <w:ind w:firstLine="360"/>
        <w:jc w:val="both"/>
      </w:pPr>
      <w:r>
        <w:t>Целта на настоящия документ е да опише софтуерните изисквания към изпълнението на обществена поръчка с предмет: изготвяне на уеб приложение</w:t>
      </w:r>
      <w:r>
        <w:rPr>
          <w:lang w:val="en-US"/>
        </w:rPr>
        <w:t xml:space="preserve"> </w:t>
      </w:r>
      <w:r>
        <w:t>за кулинария.</w:t>
      </w:r>
    </w:p>
    <w:p w14:paraId="4FEC2137" w14:textId="1E09774F" w:rsidR="00BC2249" w:rsidRPr="004D4909" w:rsidRDefault="00BC2249" w:rsidP="001F5BDD">
      <w:pPr>
        <w:spacing w:line="360" w:lineRule="auto"/>
        <w:ind w:firstLine="360"/>
        <w:jc w:val="both"/>
      </w:pPr>
      <w:r>
        <w:t xml:space="preserve">Уеб системата </w:t>
      </w:r>
      <w:r>
        <w:rPr>
          <w:lang w:val="en-US"/>
        </w:rPr>
        <w:t>(</w:t>
      </w:r>
      <w:r>
        <w:t>уеб приложението</w:t>
      </w:r>
      <w:r>
        <w:rPr>
          <w:lang w:val="en-US"/>
        </w:rPr>
        <w:t xml:space="preserve">) </w:t>
      </w:r>
      <w:r>
        <w:t>за</w:t>
      </w:r>
      <w:r>
        <w:rPr>
          <w:lang w:val="en-US"/>
        </w:rPr>
        <w:t xml:space="preserve"> </w:t>
      </w:r>
      <w:r>
        <w:t xml:space="preserve">кулинария, за по-кратко навсякъде ще бъде използвана абревиатурата </w:t>
      </w:r>
      <w:r w:rsidRPr="00972A94">
        <w:rPr>
          <w:lang w:val="ru-RU"/>
        </w:rPr>
        <w:t>(</w:t>
      </w:r>
      <w:r w:rsidRPr="003E589E">
        <w:rPr>
          <w:b/>
          <w:bCs/>
          <w:lang w:val="en-US"/>
        </w:rPr>
        <w:t>C</w:t>
      </w:r>
      <w:r w:rsidR="006113F3">
        <w:rPr>
          <w:b/>
          <w:bCs/>
          <w:lang w:val="en-US"/>
        </w:rPr>
        <w:t>H</w:t>
      </w:r>
      <w:r w:rsidRPr="003E589E">
        <w:rPr>
          <w:b/>
          <w:bCs/>
          <w:lang w:val="ru-RU"/>
        </w:rPr>
        <w:t xml:space="preserve"> –</w:t>
      </w:r>
      <w:r w:rsidRPr="003E589E">
        <w:rPr>
          <w:b/>
          <w:bCs/>
          <w:lang w:val="en-US"/>
        </w:rPr>
        <w:t xml:space="preserve"> Cooking</w:t>
      </w:r>
      <w:r w:rsidR="006113F3">
        <w:rPr>
          <w:b/>
          <w:bCs/>
          <w:lang w:val="en-US"/>
        </w:rPr>
        <w:t xml:space="preserve"> Hub</w:t>
      </w:r>
      <w:r w:rsidRPr="00972A94">
        <w:rPr>
          <w:lang w:val="ru-RU"/>
        </w:rPr>
        <w:t>)</w:t>
      </w:r>
      <w:r>
        <w:t xml:space="preserve"> предоставя възможност за регистрация на потребители</w:t>
      </w:r>
      <w:r>
        <w:rPr>
          <w:lang w:val="en-US"/>
        </w:rPr>
        <w:t xml:space="preserve">, </w:t>
      </w:r>
      <w:r>
        <w:t>споделяне и обмяна на готварски рецепти. Налице е също така подробна информация за всеки един потребител относно добавените от него рецепти, създадените ревюта на рецепти и коментари за тях, както и получаване на обратна връзка под формата на рейтинг от останалите потребители за дадена рецепта</w:t>
      </w:r>
      <w:r w:rsidRPr="008E5C3C">
        <w:rPr>
          <w:lang w:val="ru-RU"/>
        </w:rPr>
        <w:t>.</w:t>
      </w:r>
      <w:r w:rsidR="004D4909">
        <w:rPr>
          <w:lang w:val="ru-RU"/>
        </w:rPr>
        <w:t xml:space="preserve"> Системата цели да таргетира крайните потребители с интерес</w:t>
      </w:r>
      <w:r w:rsidR="001F5BDD">
        <w:rPr>
          <w:lang w:val="ru-RU"/>
        </w:rPr>
        <w:t>и</w:t>
      </w:r>
      <w:r w:rsidR="004D4909">
        <w:rPr>
          <w:lang w:val="ru-RU"/>
        </w:rPr>
        <w:t xml:space="preserve"> към готварството, като успешно може да бъде използвана и от ресторантьорството и фирмите занимаващи се с приготвяне на </w:t>
      </w:r>
      <w:r w:rsidR="004D4909">
        <w:rPr>
          <w:lang w:val="en-US"/>
        </w:rPr>
        <w:t xml:space="preserve">fast-food </w:t>
      </w:r>
      <w:r w:rsidR="004D4909">
        <w:t>храна.</w:t>
      </w:r>
    </w:p>
    <w:p w14:paraId="515F8687" w14:textId="58B8C7E7" w:rsidR="00520D94" w:rsidRDefault="00520D94" w:rsidP="00520D94">
      <w:pPr>
        <w:spacing w:line="360" w:lineRule="auto"/>
        <w:jc w:val="both"/>
        <w:rPr>
          <w:i/>
          <w:iCs/>
        </w:rPr>
      </w:pPr>
    </w:p>
    <w:p w14:paraId="2DBA8FEE" w14:textId="00021D51" w:rsidR="001F5BDD" w:rsidRDefault="00520D94" w:rsidP="00520D94">
      <w:pPr>
        <w:spacing w:line="360" w:lineRule="auto"/>
        <w:jc w:val="both"/>
        <w:rPr>
          <w:i/>
          <w:iCs/>
        </w:rPr>
      </w:pPr>
      <w:r w:rsidRPr="00520D94">
        <w:rPr>
          <w:i/>
          <w:iCs/>
          <w:lang w:val="en-US"/>
        </w:rPr>
        <w:t xml:space="preserve">2. </w:t>
      </w:r>
      <w:r w:rsidRPr="00520D94">
        <w:rPr>
          <w:i/>
          <w:iCs/>
        </w:rPr>
        <w:t>Цели, обхват и очаквани резултати от изпълнение на проекта</w:t>
      </w:r>
    </w:p>
    <w:p w14:paraId="54210FF7" w14:textId="7D729E6D" w:rsidR="001F5BDD" w:rsidRDefault="004D4909" w:rsidP="00520D94">
      <w:pPr>
        <w:spacing w:line="360" w:lineRule="auto"/>
        <w:jc w:val="both"/>
        <w:rPr>
          <w:i/>
          <w:iCs/>
        </w:rPr>
      </w:pPr>
      <w:r>
        <w:rPr>
          <w:i/>
          <w:iCs/>
        </w:rPr>
        <w:t>2.1. Обхват на проекта</w:t>
      </w:r>
    </w:p>
    <w:p w14:paraId="634E57ED" w14:textId="64E55622" w:rsidR="001F5BDD" w:rsidRPr="001F5BDD" w:rsidRDefault="001F5BDD" w:rsidP="001F5BDD">
      <w:pPr>
        <w:spacing w:line="360" w:lineRule="auto"/>
        <w:ind w:firstLine="360"/>
        <w:jc w:val="both"/>
      </w:pPr>
      <w:r>
        <w:t xml:space="preserve">Проектът е насочен към всички крайни потребители без ограничение относно възраст, етнос, пол, финансов статус и по този начин се гарантира обществена достъпност. Целта е чрез използване само на интернет да се получи достъп до обширна библиотека </w:t>
      </w:r>
      <w:r>
        <w:rPr>
          <w:lang w:val="en-US"/>
        </w:rPr>
        <w:t>(</w:t>
      </w:r>
      <w:r>
        <w:t>тип – каталог</w:t>
      </w:r>
      <w:r>
        <w:rPr>
          <w:lang w:val="en-US"/>
        </w:rPr>
        <w:t xml:space="preserve">) </w:t>
      </w:r>
      <w:r>
        <w:t>с разнообразни и лесно приложими</w:t>
      </w:r>
      <w:r w:rsidR="00953B51">
        <w:t xml:space="preserve"> кулинарски рецепти като в същото време се дава възможност за оценка и ревю.</w:t>
      </w:r>
      <w:r w:rsidR="003E589E">
        <w:t xml:space="preserve"> Обхватът на проекта се формира чрез описаните общи и специфични цели в т. 2.2.</w:t>
      </w:r>
    </w:p>
    <w:p w14:paraId="22E9E06B" w14:textId="77777777" w:rsidR="001F5BDD" w:rsidRDefault="001F5BDD" w:rsidP="00520D94">
      <w:pPr>
        <w:spacing w:line="360" w:lineRule="auto"/>
        <w:jc w:val="both"/>
        <w:rPr>
          <w:i/>
          <w:iCs/>
        </w:rPr>
      </w:pPr>
    </w:p>
    <w:p w14:paraId="54FF827B" w14:textId="38765A4A" w:rsidR="00CA014B" w:rsidRDefault="004D4909" w:rsidP="004D4909">
      <w:pPr>
        <w:spacing w:line="360" w:lineRule="auto"/>
        <w:jc w:val="both"/>
        <w:rPr>
          <w:i/>
          <w:iCs/>
        </w:rPr>
      </w:pPr>
      <w:r>
        <w:rPr>
          <w:i/>
          <w:iCs/>
        </w:rPr>
        <w:t>2.1.1. Обща информация</w:t>
      </w:r>
    </w:p>
    <w:p w14:paraId="5185E642" w14:textId="3B3F61A1" w:rsidR="003E589E" w:rsidRDefault="003E589E" w:rsidP="00DC11A6">
      <w:pPr>
        <w:spacing w:line="360" w:lineRule="auto"/>
        <w:ind w:firstLine="360"/>
        <w:jc w:val="both"/>
        <w:rPr>
          <w:lang w:val="en-US"/>
        </w:rPr>
      </w:pPr>
      <w:bookmarkStart w:id="0" w:name="_Hlk53153481"/>
      <w:r>
        <w:t xml:space="preserve">Чрез работа в екип от трима студенти се изгражда уеб системата за кулинария </w:t>
      </w:r>
      <w:r w:rsidRPr="003E589E">
        <w:rPr>
          <w:b/>
          <w:bCs/>
          <w:lang w:val="en-US"/>
        </w:rPr>
        <w:t>C</w:t>
      </w:r>
      <w:r w:rsidR="006113F3">
        <w:rPr>
          <w:b/>
          <w:bCs/>
          <w:lang w:val="en-US"/>
        </w:rPr>
        <w:t>H</w:t>
      </w:r>
      <w:r w:rsidRPr="003E589E">
        <w:rPr>
          <w:b/>
          <w:bCs/>
          <w:lang w:val="ru-RU"/>
        </w:rPr>
        <w:t xml:space="preserve"> –</w:t>
      </w:r>
      <w:r w:rsidRPr="003E589E">
        <w:rPr>
          <w:b/>
          <w:bCs/>
          <w:lang w:val="en-US"/>
        </w:rPr>
        <w:t xml:space="preserve"> Cooking</w:t>
      </w:r>
      <w:r w:rsidR="005A6ED2">
        <w:rPr>
          <w:b/>
          <w:bCs/>
          <w:lang w:val="en-US"/>
        </w:rPr>
        <w:t xml:space="preserve"> </w:t>
      </w:r>
      <w:r w:rsidR="006113F3">
        <w:rPr>
          <w:b/>
          <w:bCs/>
          <w:lang w:val="en-US"/>
        </w:rPr>
        <w:t>Hub</w:t>
      </w:r>
      <w:r w:rsidR="005A6ED2">
        <w:rPr>
          <w:b/>
          <w:bCs/>
          <w:lang w:val="en-US"/>
        </w:rPr>
        <w:t xml:space="preserve"> </w:t>
      </w:r>
      <w:r>
        <w:t>с</w:t>
      </w:r>
      <w:r w:rsidR="00657664">
        <w:t xml:space="preserve"> удобен уеб базиран потребителски интерфейс и </w:t>
      </w:r>
      <w:r>
        <w:t>основна цел обобщен наб</w:t>
      </w:r>
      <w:r w:rsidR="00657664">
        <w:t xml:space="preserve">ор от информация за рецепти. Считаме, че </w:t>
      </w:r>
      <w:bookmarkEnd w:id="0"/>
      <w:r w:rsidR="00657664">
        <w:t xml:space="preserve">с развитието на </w:t>
      </w:r>
      <w:r w:rsidR="00657664">
        <w:rPr>
          <w:lang w:val="en-US"/>
        </w:rPr>
        <w:t>“</w:t>
      </w:r>
      <w:r w:rsidR="00657664">
        <w:t>глобалната паяжина</w:t>
      </w:r>
      <w:r w:rsidR="00657664">
        <w:rPr>
          <w:lang w:val="en-US"/>
        </w:rPr>
        <w:t>”</w:t>
      </w:r>
      <w:r w:rsidR="00657664">
        <w:t xml:space="preserve"> и все по-забързаното ежедневие и липса на свободно време, е необходимо унифицирането на информацията и лесната и достъпност на едно място в интернет. По този начин се гарантира, че крайният потребител ще има достъп до тази информация по всяко време и от всяка точка на света. Въпреки развлекателното естество на проекта в допълнение на </w:t>
      </w:r>
      <w:r w:rsidR="00657664">
        <w:lastRenderedPageBreak/>
        <w:t>основната цел представена в т.2.1 трябва да се решат проблеми свързани с липсата на обобщена информация или нейната неточност за даден продукт</w:t>
      </w:r>
      <w:r w:rsidR="00657664">
        <w:rPr>
          <w:lang w:val="en-US"/>
        </w:rPr>
        <w:t>/</w:t>
      </w:r>
      <w:r w:rsidR="00657664">
        <w:t>ястие.</w:t>
      </w:r>
      <w:r w:rsidR="00DC11A6">
        <w:t xml:space="preserve"> Представени са целевите групи за бъдещия софтуер</w:t>
      </w:r>
      <w:r w:rsidR="00DC11A6">
        <w:rPr>
          <w:lang w:val="en-US"/>
        </w:rPr>
        <w:t>:</w:t>
      </w:r>
    </w:p>
    <w:p w14:paraId="12AFE6F5" w14:textId="14684CA1" w:rsidR="00DC11A6" w:rsidRPr="00DC11A6" w:rsidRDefault="00DC11A6" w:rsidP="00DC11A6">
      <w:pPr>
        <w:pStyle w:val="ListParagraph"/>
        <w:numPr>
          <w:ilvl w:val="0"/>
          <w:numId w:val="4"/>
        </w:numPr>
        <w:spacing w:line="360" w:lineRule="auto"/>
        <w:jc w:val="both"/>
        <w:rPr>
          <w:lang w:val="en-US"/>
        </w:rPr>
      </w:pPr>
      <w:r>
        <w:t>Крайни потребители</w:t>
      </w:r>
    </w:p>
    <w:p w14:paraId="00507F41" w14:textId="29CA5224" w:rsidR="00DC11A6" w:rsidRPr="00DC11A6" w:rsidRDefault="00DC11A6" w:rsidP="00DC11A6">
      <w:pPr>
        <w:pStyle w:val="ListParagraph"/>
        <w:numPr>
          <w:ilvl w:val="0"/>
          <w:numId w:val="4"/>
        </w:numPr>
        <w:spacing w:line="360" w:lineRule="auto"/>
        <w:jc w:val="both"/>
        <w:rPr>
          <w:lang w:val="en-US"/>
        </w:rPr>
      </w:pPr>
      <w:r>
        <w:t>Ресторантьорство</w:t>
      </w:r>
      <w:r w:rsidR="005A6ED2">
        <w:t xml:space="preserve"> и кетъринг</w:t>
      </w:r>
    </w:p>
    <w:p w14:paraId="2E032750" w14:textId="52005500" w:rsidR="00DC11A6" w:rsidRPr="00DC11A6" w:rsidRDefault="00DC11A6" w:rsidP="00DC11A6">
      <w:pPr>
        <w:pStyle w:val="ListParagraph"/>
        <w:numPr>
          <w:ilvl w:val="0"/>
          <w:numId w:val="4"/>
        </w:numPr>
        <w:spacing w:line="360" w:lineRule="auto"/>
        <w:jc w:val="both"/>
        <w:rPr>
          <w:lang w:val="en-US"/>
        </w:rPr>
      </w:pPr>
      <w:r>
        <w:rPr>
          <w:lang w:val="en-US"/>
        </w:rPr>
        <w:t xml:space="preserve">Fast-food </w:t>
      </w:r>
      <w:r>
        <w:t>фирми</w:t>
      </w:r>
    </w:p>
    <w:p w14:paraId="71C9CADF" w14:textId="77777777" w:rsidR="00DC11A6" w:rsidRPr="00DC11A6" w:rsidRDefault="00DC11A6" w:rsidP="00DC11A6">
      <w:pPr>
        <w:spacing w:line="360" w:lineRule="auto"/>
        <w:jc w:val="both"/>
        <w:rPr>
          <w:lang w:val="en-US"/>
        </w:rPr>
      </w:pPr>
    </w:p>
    <w:p w14:paraId="7805D179" w14:textId="2EBD5F3C" w:rsidR="00DC11A6" w:rsidRDefault="00520D94" w:rsidP="00953B51">
      <w:pPr>
        <w:spacing w:line="360" w:lineRule="auto"/>
        <w:jc w:val="both"/>
        <w:rPr>
          <w:i/>
          <w:iCs/>
        </w:rPr>
      </w:pPr>
      <w:r w:rsidRPr="00520D94">
        <w:rPr>
          <w:i/>
          <w:iCs/>
          <w:lang w:val="en-US"/>
        </w:rPr>
        <w:t>2.</w:t>
      </w:r>
      <w:r w:rsidR="004D4909">
        <w:rPr>
          <w:i/>
          <w:iCs/>
        </w:rPr>
        <w:t>1.2</w:t>
      </w:r>
      <w:r w:rsidRPr="00520D94">
        <w:rPr>
          <w:i/>
          <w:iCs/>
          <w:lang w:val="en-US"/>
        </w:rPr>
        <w:t>.</w:t>
      </w:r>
      <w:r w:rsidRPr="00520D94">
        <w:rPr>
          <w:i/>
          <w:iCs/>
        </w:rPr>
        <w:t xml:space="preserve"> Бизнес процеси в организацията</w:t>
      </w:r>
    </w:p>
    <w:p w14:paraId="388037AB" w14:textId="29E47EA1" w:rsidR="00F84FB6" w:rsidRDefault="00DC11A6" w:rsidP="00F84FB6">
      <w:pPr>
        <w:spacing w:line="360" w:lineRule="auto"/>
        <w:ind w:firstLine="360"/>
        <w:jc w:val="both"/>
      </w:pPr>
      <w:r>
        <w:t xml:space="preserve">      </w:t>
      </w:r>
      <w:r w:rsidR="003E209D">
        <w:t xml:space="preserve">Бизнес процесите на бъдещия проект играят важна роля за изграждането на самите функции и функционалности, които крайните потребители ще използват и ще играят активна роля за развитието на системата. На първо място чрез следната </w:t>
      </w:r>
      <w:r w:rsidR="003E209D">
        <w:rPr>
          <w:lang w:val="en-US"/>
        </w:rPr>
        <w:t>use</w:t>
      </w:r>
      <w:r w:rsidR="003E209D" w:rsidRPr="008E6743">
        <w:rPr>
          <w:lang w:val="ru-RU"/>
        </w:rPr>
        <w:t>-</w:t>
      </w:r>
      <w:r w:rsidR="003E209D">
        <w:rPr>
          <w:lang w:val="en-US"/>
        </w:rPr>
        <w:t>case</w:t>
      </w:r>
      <w:r w:rsidR="003E209D" w:rsidRPr="008E6743">
        <w:rPr>
          <w:lang w:val="ru-RU"/>
        </w:rPr>
        <w:t xml:space="preserve"> </w:t>
      </w:r>
      <w:r w:rsidR="003E209D">
        <w:t>диаграма представяме съществено важната функционалност на администратора като основен актьор в системата.</w:t>
      </w:r>
    </w:p>
    <w:p w14:paraId="5849213B" w14:textId="1AFA8317" w:rsidR="00F90346" w:rsidRPr="00F90346" w:rsidRDefault="00F90346" w:rsidP="003E209D">
      <w:pPr>
        <w:spacing w:line="360" w:lineRule="auto"/>
        <w:ind w:firstLine="360"/>
        <w:jc w:val="both"/>
        <w:rPr>
          <w:lang w:val="en-US"/>
        </w:rPr>
      </w:pPr>
      <w:r>
        <w:rPr>
          <w:lang w:val="en-US"/>
        </w:rPr>
        <w:drawing>
          <wp:inline distT="0" distB="0" distL="0" distR="0" wp14:anchorId="1783D915" wp14:editId="32377034">
            <wp:extent cx="5760720" cy="524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5240655"/>
                    </a:xfrm>
                    <a:prstGeom prst="rect">
                      <a:avLst/>
                    </a:prstGeom>
                  </pic:spPr>
                </pic:pic>
              </a:graphicData>
            </a:graphic>
          </wp:inline>
        </w:drawing>
      </w:r>
    </w:p>
    <w:p w14:paraId="1427A873" w14:textId="507612D3" w:rsidR="0086468E" w:rsidRDefault="004D6F0E" w:rsidP="0086468E">
      <w:pPr>
        <w:spacing w:line="360" w:lineRule="auto"/>
        <w:ind w:firstLine="708"/>
        <w:jc w:val="both"/>
      </w:pPr>
      <w:r>
        <w:lastRenderedPageBreak/>
        <w:t>Администраторът притежава множество функционалности като основните са</w:t>
      </w:r>
      <w:r>
        <w:rPr>
          <w:lang w:val="ru-RU"/>
        </w:rPr>
        <w:t xml:space="preserve">: поддръжка на системата, поддръжка на </w:t>
      </w:r>
      <w:r>
        <w:rPr>
          <w:lang w:val="en-US"/>
        </w:rPr>
        <w:t>Persistence</w:t>
      </w:r>
      <w:r w:rsidRPr="003628C3">
        <w:rPr>
          <w:lang w:val="ru-RU"/>
        </w:rPr>
        <w:t xml:space="preserve"> </w:t>
      </w:r>
      <w:r>
        <w:rPr>
          <w:lang w:val="en-US"/>
        </w:rPr>
        <w:t>layer</w:t>
      </w:r>
      <w:r>
        <w:t xml:space="preserve"> </w:t>
      </w:r>
      <w:r w:rsidRPr="003628C3">
        <w:rPr>
          <w:lang w:val="ru-RU"/>
        </w:rPr>
        <w:t>(</w:t>
      </w:r>
      <w:r>
        <w:t>слоят, отговарящ за базата данни</w:t>
      </w:r>
      <w:r w:rsidRPr="003628C3">
        <w:rPr>
          <w:lang w:val="ru-RU"/>
        </w:rPr>
        <w:t>)</w:t>
      </w:r>
      <w:r w:rsidRPr="00FD2BF6">
        <w:rPr>
          <w:lang w:val="ru-RU"/>
        </w:rPr>
        <w:t xml:space="preserve">, </w:t>
      </w:r>
      <w:r>
        <w:t>управление на различните роли в системата, поддръжка на сигурността, изработка и оценка на статистически данни.</w:t>
      </w:r>
    </w:p>
    <w:p w14:paraId="7BCF71CA" w14:textId="77777777" w:rsidR="0086468E" w:rsidRDefault="0086468E" w:rsidP="0086468E">
      <w:pPr>
        <w:pStyle w:val="ListParagraph"/>
        <w:numPr>
          <w:ilvl w:val="0"/>
          <w:numId w:val="8"/>
        </w:numPr>
        <w:spacing w:line="360" w:lineRule="auto"/>
        <w:jc w:val="both"/>
      </w:pPr>
      <w:r>
        <w:t>Поддръжка на системата</w:t>
      </w:r>
    </w:p>
    <w:p w14:paraId="604D4BD7" w14:textId="63688EE6" w:rsidR="0086468E" w:rsidRDefault="0086468E" w:rsidP="0086468E">
      <w:pPr>
        <w:spacing w:line="360" w:lineRule="auto"/>
        <w:ind w:firstLine="360"/>
        <w:jc w:val="both"/>
      </w:pPr>
      <w:r>
        <w:t>Администраторът има права да извършва системни ъпдейти по график</w:t>
      </w:r>
      <w:r w:rsidR="003544D5">
        <w:t xml:space="preserve"> </w:t>
      </w:r>
      <w:r w:rsidR="003544D5" w:rsidRPr="007B5FD3">
        <w:rPr>
          <w:i/>
          <w:iCs/>
          <w:u w:val="single"/>
        </w:rPr>
        <w:t xml:space="preserve">като това включва обновяване на различните сървиси </w:t>
      </w:r>
      <w:r w:rsidR="003544D5" w:rsidRPr="007B5FD3">
        <w:rPr>
          <w:i/>
          <w:iCs/>
          <w:u w:val="single"/>
          <w:lang w:val="en-US"/>
        </w:rPr>
        <w:t xml:space="preserve">(Nuget </w:t>
      </w:r>
      <w:r w:rsidR="003544D5" w:rsidRPr="007B5FD3">
        <w:rPr>
          <w:i/>
          <w:iCs/>
          <w:u w:val="single"/>
        </w:rPr>
        <w:t>пакети</w:t>
      </w:r>
      <w:r w:rsidR="003544D5" w:rsidRPr="003544D5">
        <w:rPr>
          <w:i/>
          <w:iCs/>
          <w:lang w:val="en-US"/>
        </w:rPr>
        <w:t>)</w:t>
      </w:r>
      <w:r>
        <w:t xml:space="preserve">, да управлява функционалността на сървъра и да прави системни ъпрейди </w:t>
      </w:r>
      <w:r w:rsidRPr="000B6EEF">
        <w:rPr>
          <w:lang w:val="ru-RU"/>
        </w:rPr>
        <w:t>(</w:t>
      </w:r>
      <w:r>
        <w:t>увеличаване мощността на сървърните компоненти</w:t>
      </w:r>
      <w:r w:rsidR="003544D5">
        <w:t xml:space="preserve"> </w:t>
      </w:r>
      <w:r w:rsidR="003544D5" w:rsidRPr="007B5FD3">
        <w:rPr>
          <w:i/>
          <w:iCs/>
          <w:u w:val="single"/>
        </w:rPr>
        <w:t>и наличните хардуерни ресурси</w:t>
      </w:r>
      <w:r w:rsidRPr="007B5FD3">
        <w:rPr>
          <w:u w:val="single"/>
          <w:lang w:val="ru-RU"/>
        </w:rPr>
        <w:t>)</w:t>
      </w:r>
      <w:r w:rsidRPr="007B5FD3">
        <w:rPr>
          <w:u w:val="single"/>
        </w:rPr>
        <w:t>.</w:t>
      </w:r>
    </w:p>
    <w:p w14:paraId="106361E2" w14:textId="77777777" w:rsidR="0086468E" w:rsidRDefault="0086468E" w:rsidP="0086468E">
      <w:pPr>
        <w:spacing w:line="360" w:lineRule="auto"/>
        <w:ind w:left="360" w:firstLine="360"/>
        <w:jc w:val="both"/>
      </w:pPr>
    </w:p>
    <w:p w14:paraId="4FAEC85C" w14:textId="77777777" w:rsidR="0086468E" w:rsidRPr="000B6EEF" w:rsidRDefault="0086468E" w:rsidP="0086468E">
      <w:pPr>
        <w:pStyle w:val="ListParagraph"/>
        <w:numPr>
          <w:ilvl w:val="0"/>
          <w:numId w:val="8"/>
        </w:numPr>
        <w:spacing w:line="360" w:lineRule="auto"/>
        <w:jc w:val="both"/>
      </w:pPr>
      <w:r>
        <w:t xml:space="preserve">Поддръжка на </w:t>
      </w:r>
      <w:r>
        <w:rPr>
          <w:lang w:val="en-US"/>
        </w:rPr>
        <w:t>Persistence layer</w:t>
      </w:r>
    </w:p>
    <w:p w14:paraId="7F49402B" w14:textId="776EBFBA" w:rsidR="0086468E" w:rsidRDefault="0086468E" w:rsidP="0086468E">
      <w:pPr>
        <w:spacing w:line="360" w:lineRule="auto"/>
        <w:ind w:firstLine="360"/>
        <w:jc w:val="both"/>
      </w:pPr>
      <w:r>
        <w:t xml:space="preserve">Налице е поддръжка на данните, осъществяване на бекъп и възстановяване на системата от критични точки както </w:t>
      </w:r>
      <w:r w:rsidR="003544D5" w:rsidRPr="003544D5">
        <w:rPr>
          <w:i/>
          <w:iCs/>
        </w:rPr>
        <w:t>и евентуалн</w:t>
      </w:r>
      <w:r w:rsidR="003544D5">
        <w:rPr>
          <w:i/>
          <w:iCs/>
        </w:rPr>
        <w:t xml:space="preserve">о отстраняване </w:t>
      </w:r>
      <w:r w:rsidR="003544D5" w:rsidRPr="003544D5">
        <w:rPr>
          <w:i/>
          <w:iCs/>
        </w:rPr>
        <w:t>на възникнали грешки при изпращане на заявки към БД</w:t>
      </w:r>
      <w:r>
        <w:t>.</w:t>
      </w:r>
    </w:p>
    <w:p w14:paraId="382FAE27" w14:textId="77777777" w:rsidR="0086468E" w:rsidRDefault="0086468E" w:rsidP="0086468E">
      <w:pPr>
        <w:spacing w:line="360" w:lineRule="auto"/>
        <w:ind w:left="360" w:firstLine="360"/>
        <w:jc w:val="both"/>
      </w:pPr>
    </w:p>
    <w:p w14:paraId="1838E3D0" w14:textId="77777777" w:rsidR="0086468E" w:rsidRDefault="0086468E" w:rsidP="0086468E">
      <w:pPr>
        <w:pStyle w:val="ListParagraph"/>
        <w:numPr>
          <w:ilvl w:val="0"/>
          <w:numId w:val="8"/>
        </w:numPr>
        <w:spacing w:line="360" w:lineRule="auto"/>
        <w:jc w:val="both"/>
      </w:pPr>
      <w:r>
        <w:t>Управление на ролите</w:t>
      </w:r>
    </w:p>
    <w:p w14:paraId="59886DA4" w14:textId="1694E60E" w:rsidR="0086468E" w:rsidRDefault="0086468E" w:rsidP="0086468E">
      <w:pPr>
        <w:spacing w:line="360" w:lineRule="auto"/>
        <w:ind w:firstLine="360"/>
        <w:jc w:val="both"/>
        <w:rPr>
          <w:lang w:val="ru-RU"/>
        </w:rPr>
      </w:pPr>
      <w:r>
        <w:t>Администраторът има права за създаване на потребител, изтриване и забраняване пъле</w:t>
      </w:r>
      <w:r w:rsidR="00C12F3D">
        <w:t>н достъп към системата</w:t>
      </w:r>
      <w:r w:rsidR="00C12F3D" w:rsidRPr="007B5FD3">
        <w:rPr>
          <w:i/>
          <w:iCs/>
          <w:u w:val="single"/>
        </w:rPr>
        <w:t xml:space="preserve">, което е равносилно на това потребителят да не може да достъпи уеб приложението </w:t>
      </w:r>
      <w:r w:rsidR="00C12F3D" w:rsidRPr="007B5FD3">
        <w:rPr>
          <w:i/>
          <w:iCs/>
          <w:u w:val="single"/>
          <w:lang w:val="en-US"/>
        </w:rPr>
        <w:t>(Forbidden status code</w:t>
      </w:r>
      <w:r w:rsidR="005576F8" w:rsidRPr="007B5FD3">
        <w:rPr>
          <w:i/>
          <w:iCs/>
          <w:u w:val="single"/>
          <w:lang w:val="en-US"/>
        </w:rPr>
        <w:t xml:space="preserve">). </w:t>
      </w:r>
      <w:r w:rsidR="005576F8" w:rsidRPr="007B5FD3">
        <w:rPr>
          <w:i/>
          <w:iCs/>
          <w:u w:val="single"/>
        </w:rPr>
        <w:t xml:space="preserve">В правомощията на администраторът влиза и </w:t>
      </w:r>
      <w:r w:rsidR="00C12F3D" w:rsidRPr="007B5FD3">
        <w:rPr>
          <w:i/>
          <w:iCs/>
          <w:u w:val="single"/>
        </w:rPr>
        <w:t>налага</w:t>
      </w:r>
      <w:r w:rsidR="005576F8" w:rsidRPr="007B5FD3">
        <w:rPr>
          <w:i/>
          <w:iCs/>
          <w:u w:val="single"/>
        </w:rPr>
        <w:t>нето на</w:t>
      </w:r>
      <w:r w:rsidR="00C12F3D" w:rsidRPr="007B5FD3">
        <w:rPr>
          <w:i/>
          <w:iCs/>
          <w:u w:val="single"/>
        </w:rPr>
        <w:t xml:space="preserve"> частичен достъп</w:t>
      </w:r>
      <w:r w:rsidR="00087B2E" w:rsidRPr="007B5FD3">
        <w:rPr>
          <w:i/>
          <w:iCs/>
          <w:u w:val="single"/>
        </w:rPr>
        <w:t xml:space="preserve"> към използването на системата</w:t>
      </w:r>
      <w:r w:rsidR="00C12F3D" w:rsidRPr="007B5FD3">
        <w:rPr>
          <w:i/>
          <w:iCs/>
          <w:u w:val="single"/>
        </w:rPr>
        <w:t>, включващо забрана за създаване на рецепти, писане на коментари и ревюта за тях, гласуване под формата на рейтинг</w:t>
      </w:r>
      <w:r w:rsidRPr="007B5FD3">
        <w:rPr>
          <w:u w:val="single"/>
        </w:rPr>
        <w:t>.</w:t>
      </w:r>
      <w:r w:rsidR="00087B2E">
        <w:rPr>
          <w:lang w:val="ru-RU"/>
        </w:rPr>
        <w:t xml:space="preserve"> Администраторът </w:t>
      </w:r>
      <w:r>
        <w:t xml:space="preserve">може да предоставя </w:t>
      </w:r>
      <w:r w:rsidR="00087B2E">
        <w:t xml:space="preserve">и </w:t>
      </w:r>
      <w:r>
        <w:t xml:space="preserve">права на останалите роли във </w:t>
      </w:r>
      <w:r w:rsidR="00A24C0C">
        <w:rPr>
          <w:lang w:val="en-US"/>
        </w:rPr>
        <w:t>C</w:t>
      </w:r>
      <w:r w:rsidR="006113F3">
        <w:rPr>
          <w:lang w:val="en-US"/>
        </w:rPr>
        <w:t>H</w:t>
      </w:r>
      <w:r w:rsidRPr="0023065B">
        <w:rPr>
          <w:lang w:val="ru-RU"/>
        </w:rPr>
        <w:t>.</w:t>
      </w:r>
    </w:p>
    <w:p w14:paraId="61E30691" w14:textId="77777777" w:rsidR="0086468E" w:rsidRDefault="0086468E" w:rsidP="0086468E">
      <w:pPr>
        <w:spacing w:line="360" w:lineRule="auto"/>
        <w:ind w:left="360" w:firstLine="360"/>
        <w:jc w:val="both"/>
        <w:rPr>
          <w:lang w:val="ru-RU"/>
        </w:rPr>
      </w:pPr>
    </w:p>
    <w:p w14:paraId="5D7FC848" w14:textId="77777777" w:rsidR="0086468E" w:rsidRPr="0023065B" w:rsidRDefault="0086468E" w:rsidP="0086468E">
      <w:pPr>
        <w:pStyle w:val="ListParagraph"/>
        <w:numPr>
          <w:ilvl w:val="0"/>
          <w:numId w:val="8"/>
        </w:numPr>
        <w:spacing w:line="360" w:lineRule="auto"/>
        <w:jc w:val="both"/>
        <w:rPr>
          <w:lang w:val="ru-RU"/>
        </w:rPr>
      </w:pPr>
      <w:r>
        <w:t>Поддръжка на сигурността</w:t>
      </w:r>
    </w:p>
    <w:p w14:paraId="0A3369AC" w14:textId="77777777" w:rsidR="0086468E" w:rsidRDefault="0086468E" w:rsidP="0086468E">
      <w:pPr>
        <w:spacing w:line="360" w:lineRule="auto"/>
        <w:ind w:firstLine="360"/>
        <w:jc w:val="both"/>
        <w:rPr>
          <w:lang w:val="ru-RU"/>
        </w:rPr>
      </w:pPr>
      <w:r>
        <w:rPr>
          <w:lang w:val="ru-RU"/>
        </w:rPr>
        <w:t>Тук основната функционалност е в това, че администраторът може да проверява и разрешава проблеми със сигурността, в това число влизат</w:t>
      </w:r>
      <w:r w:rsidRPr="0023065B">
        <w:rPr>
          <w:lang w:val="ru-RU"/>
        </w:rPr>
        <w:t xml:space="preserve">: </w:t>
      </w:r>
      <w:r>
        <w:t xml:space="preserve">изтичане на потребителска информация или предоставянето на такава без разрешението на потребителя </w:t>
      </w:r>
      <w:r w:rsidRPr="0023065B">
        <w:rPr>
          <w:lang w:val="ru-RU"/>
        </w:rPr>
        <w:t>(</w:t>
      </w:r>
      <w:r>
        <w:t xml:space="preserve">в сила са и новите </w:t>
      </w:r>
      <w:r>
        <w:rPr>
          <w:lang w:val="en-US"/>
        </w:rPr>
        <w:t>GDPR</w:t>
      </w:r>
      <w:r w:rsidRPr="0023065B">
        <w:rPr>
          <w:lang w:val="ru-RU"/>
        </w:rPr>
        <w:t xml:space="preserve"> </w:t>
      </w:r>
      <w:r>
        <w:t>закони</w:t>
      </w:r>
      <w:r>
        <w:rPr>
          <w:rStyle w:val="FootnoteReference"/>
          <w:lang w:val="ru-RU"/>
        </w:rPr>
        <w:footnoteReference w:id="1"/>
      </w:r>
      <w:r w:rsidRPr="0023065B">
        <w:rPr>
          <w:lang w:val="ru-RU"/>
        </w:rPr>
        <w:t>)</w:t>
      </w:r>
      <w:r w:rsidRPr="00123A74">
        <w:rPr>
          <w:lang w:val="ru-RU"/>
        </w:rPr>
        <w:t>.</w:t>
      </w:r>
    </w:p>
    <w:p w14:paraId="71699418" w14:textId="77777777" w:rsidR="0086468E" w:rsidRDefault="0086468E" w:rsidP="0086468E">
      <w:pPr>
        <w:spacing w:line="360" w:lineRule="auto"/>
        <w:ind w:left="360" w:firstLine="360"/>
        <w:jc w:val="both"/>
        <w:rPr>
          <w:lang w:val="ru-RU"/>
        </w:rPr>
      </w:pPr>
    </w:p>
    <w:p w14:paraId="7A6347CA" w14:textId="77777777" w:rsidR="0086468E" w:rsidRPr="00123A74" w:rsidRDefault="0086468E" w:rsidP="0086468E">
      <w:pPr>
        <w:pStyle w:val="ListParagraph"/>
        <w:numPr>
          <w:ilvl w:val="0"/>
          <w:numId w:val="8"/>
        </w:numPr>
        <w:spacing w:line="360" w:lineRule="auto"/>
        <w:jc w:val="both"/>
        <w:rPr>
          <w:lang w:val="ru-RU"/>
        </w:rPr>
      </w:pPr>
      <w:r>
        <w:t>Изработка и оценка на статистически данни</w:t>
      </w:r>
    </w:p>
    <w:p w14:paraId="5FC426B0" w14:textId="77B10271" w:rsidR="00DC11A6" w:rsidRPr="00775FEB" w:rsidRDefault="0086468E" w:rsidP="0086468E">
      <w:pPr>
        <w:spacing w:line="360" w:lineRule="auto"/>
        <w:ind w:firstLine="360"/>
        <w:jc w:val="both"/>
      </w:pPr>
      <w:r>
        <w:rPr>
          <w:lang w:val="ru-RU"/>
        </w:rPr>
        <w:lastRenderedPageBreak/>
        <w:t>Администраторът може да изготвя различни статистически протоколи,</w:t>
      </w:r>
      <w:r w:rsidR="00775FEB">
        <w:rPr>
          <w:lang w:val="en-US"/>
        </w:rPr>
        <w:t xml:space="preserve"> </w:t>
      </w:r>
      <w:r>
        <w:rPr>
          <w:lang w:val="ru-RU"/>
        </w:rPr>
        <w:t>да преглежда количеството регистрирани потребители в системата</w:t>
      </w:r>
      <w:r w:rsidR="00775FEB">
        <w:rPr>
          <w:lang w:val="en-US"/>
        </w:rPr>
        <w:t xml:space="preserve"> </w:t>
      </w:r>
      <w:r w:rsidR="00775FEB">
        <w:t>и да прави отчети за общия брой рецепти.</w:t>
      </w:r>
    </w:p>
    <w:p w14:paraId="4AF8D82E" w14:textId="478A45AF" w:rsidR="0086468E" w:rsidRDefault="0086468E" w:rsidP="0086468E">
      <w:pPr>
        <w:spacing w:line="360" w:lineRule="auto"/>
        <w:ind w:firstLine="360"/>
        <w:jc w:val="both"/>
        <w:rPr>
          <w:lang w:val="ru-RU"/>
        </w:rPr>
      </w:pPr>
    </w:p>
    <w:p w14:paraId="1EA036C6" w14:textId="7867E3C4" w:rsidR="0086468E" w:rsidRDefault="0086468E" w:rsidP="0086468E">
      <w:pPr>
        <w:spacing w:line="360" w:lineRule="auto"/>
        <w:ind w:firstLine="360"/>
        <w:jc w:val="both"/>
        <w:rPr>
          <w:lang w:val="en-US"/>
        </w:rPr>
      </w:pPr>
      <w:r>
        <w:t xml:space="preserve">За онагледяване на основния бизнес процес, а именно как потребителят ще използва бъдещата система представяме следната </w:t>
      </w:r>
      <w:r>
        <w:rPr>
          <w:lang w:val="en-US"/>
        </w:rPr>
        <w:t xml:space="preserve">Activity </w:t>
      </w:r>
      <w:r>
        <w:t>диграма</w:t>
      </w:r>
      <w:r>
        <w:rPr>
          <w:lang w:val="en-US"/>
        </w:rPr>
        <w:t xml:space="preserve"> (</w:t>
      </w:r>
      <w:r>
        <w:t>диаграма за активност</w:t>
      </w:r>
      <w:r>
        <w:rPr>
          <w:lang w:val="en-US"/>
        </w:rPr>
        <w:t>).</w:t>
      </w:r>
    </w:p>
    <w:p w14:paraId="4499D38F" w14:textId="1A379B50" w:rsidR="0086468E" w:rsidRPr="0086468E" w:rsidRDefault="00F44943" w:rsidP="0086468E">
      <w:pPr>
        <w:spacing w:line="360" w:lineRule="auto"/>
        <w:ind w:firstLine="360"/>
        <w:jc w:val="both"/>
        <w:rPr>
          <w:lang w:val="en-US"/>
        </w:rPr>
      </w:pPr>
      <w:r>
        <w:rPr>
          <w:lang w:val="en-US"/>
        </w:rPr>
        <w:drawing>
          <wp:inline distT="0" distB="0" distL="0" distR="0" wp14:anchorId="624DF8CB" wp14:editId="7517E9A7">
            <wp:extent cx="5760720" cy="54616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5461617"/>
                    </a:xfrm>
                    <a:prstGeom prst="rect">
                      <a:avLst/>
                    </a:prstGeom>
                  </pic:spPr>
                </pic:pic>
              </a:graphicData>
            </a:graphic>
          </wp:inline>
        </w:drawing>
      </w:r>
    </w:p>
    <w:p w14:paraId="757BDC2E" w14:textId="77777777" w:rsidR="00F84FB6" w:rsidRDefault="00F84FB6" w:rsidP="00F44943">
      <w:pPr>
        <w:spacing w:line="360" w:lineRule="auto"/>
        <w:ind w:firstLine="360"/>
        <w:jc w:val="both"/>
      </w:pPr>
    </w:p>
    <w:p w14:paraId="1A778ED3" w14:textId="6E0238A5" w:rsidR="00F44943" w:rsidRPr="00F44943" w:rsidRDefault="00F44943" w:rsidP="00F44943">
      <w:pPr>
        <w:spacing w:line="360" w:lineRule="auto"/>
        <w:ind w:firstLine="360"/>
        <w:jc w:val="both"/>
        <w:rPr>
          <w:lang w:val="ru-RU"/>
        </w:rPr>
      </w:pPr>
      <w:r>
        <w:t>На показаната диаграма за активност са изобразени процесите и функционалността на един</w:t>
      </w:r>
      <w:r w:rsidR="00E8305B">
        <w:t xml:space="preserve"> потребител</w:t>
      </w:r>
      <w:r>
        <w:t>, ползващ системата. Първоначално</w:t>
      </w:r>
      <w:r w:rsidR="005A6ED2">
        <w:rPr>
          <w:lang w:val="en-US"/>
        </w:rPr>
        <w:t xml:space="preserve"> </w:t>
      </w:r>
      <w:r>
        <w:t>условие е той да има регистрация</w:t>
      </w:r>
      <w:r w:rsidR="00E8305B">
        <w:t xml:space="preserve"> </w:t>
      </w:r>
      <w:r>
        <w:t xml:space="preserve">и да се е успешно логнал </w:t>
      </w:r>
      <w:r w:rsidRPr="00FF7034">
        <w:rPr>
          <w:lang w:val="ru-RU"/>
        </w:rPr>
        <w:t>(</w:t>
      </w:r>
      <w:r>
        <w:t>при евентуални грешки от страна на системата,</w:t>
      </w:r>
      <w:r w:rsidR="00E8305B">
        <w:t xml:space="preserve"> потребителят </w:t>
      </w:r>
      <w:r>
        <w:t>има възможност да се свърже с администратора и да докладва за проблема</w:t>
      </w:r>
      <w:r w:rsidRPr="00FF7034">
        <w:rPr>
          <w:lang w:val="ru-RU"/>
        </w:rPr>
        <w:t>)</w:t>
      </w:r>
      <w:r>
        <w:t>.</w:t>
      </w:r>
      <w:r w:rsidR="00E8305B">
        <w:t xml:space="preserve"> Налични са два варианта за логин – стандартен</w:t>
      </w:r>
      <w:r w:rsidR="005D0B88">
        <w:t xml:space="preserve"> </w:t>
      </w:r>
      <w:r w:rsidR="00E8305B">
        <w:t xml:space="preserve">и </w:t>
      </w:r>
      <w:r w:rsidR="00E8305B">
        <w:rPr>
          <w:lang w:val="en-US"/>
        </w:rPr>
        <w:t xml:space="preserve">Facebook </w:t>
      </w:r>
      <w:r w:rsidR="00E8305B">
        <w:t>логин.</w:t>
      </w:r>
      <w:r w:rsidR="005A6ED2">
        <w:t xml:space="preserve"> Потребителят може да създаде рецепта като попълни основната и информация, да напише ревю за вече създадена </w:t>
      </w:r>
      <w:r w:rsidR="005A6ED2">
        <w:lastRenderedPageBreak/>
        <w:t>рецепта или да даде коментар.</w:t>
      </w:r>
      <w:r w:rsidR="008D314C">
        <w:rPr>
          <w:lang w:val="en-US"/>
        </w:rPr>
        <w:t xml:space="preserve"> </w:t>
      </w:r>
      <w:r w:rsidR="008D314C" w:rsidRPr="008D314C">
        <w:rPr>
          <w:i/>
          <w:iCs/>
          <w:u w:val="single"/>
        </w:rPr>
        <w:t xml:space="preserve">Ревюто е подробно описание на опита на вече направена рецепта </w:t>
      </w:r>
      <w:r w:rsidR="008D314C">
        <w:rPr>
          <w:i/>
          <w:iCs/>
          <w:u w:val="single"/>
        </w:rPr>
        <w:t xml:space="preserve">от някой потребител </w:t>
      </w:r>
      <w:r w:rsidR="008D314C" w:rsidRPr="008D314C">
        <w:rPr>
          <w:i/>
          <w:iCs/>
          <w:u w:val="single"/>
        </w:rPr>
        <w:t>и може да съдържа съвети за евентуалното и подобряване. От друга страна комнетарът е просто мнение дали дадена рецепта е добра</w:t>
      </w:r>
      <w:r w:rsidR="008D314C" w:rsidRPr="008D314C">
        <w:rPr>
          <w:i/>
          <w:iCs/>
          <w:u w:val="single"/>
          <w:lang w:val="en-US"/>
        </w:rPr>
        <w:t>/</w:t>
      </w:r>
      <w:r w:rsidR="008D314C" w:rsidRPr="008D314C">
        <w:rPr>
          <w:i/>
          <w:iCs/>
          <w:u w:val="single"/>
        </w:rPr>
        <w:t xml:space="preserve">лоша </w:t>
      </w:r>
      <w:r w:rsidR="008D314C" w:rsidRPr="008D314C">
        <w:rPr>
          <w:i/>
          <w:iCs/>
          <w:u w:val="single"/>
          <w:lang w:val="en-US"/>
        </w:rPr>
        <w:t>(</w:t>
      </w:r>
      <w:r w:rsidR="008D314C" w:rsidRPr="008D314C">
        <w:rPr>
          <w:i/>
          <w:iCs/>
          <w:u w:val="single"/>
        </w:rPr>
        <w:t>пример за еквивалентност са коментарите</w:t>
      </w:r>
      <w:r w:rsidR="008D314C">
        <w:rPr>
          <w:i/>
          <w:iCs/>
          <w:u w:val="single"/>
        </w:rPr>
        <w:t xml:space="preserve"> под видеата</w:t>
      </w:r>
      <w:r w:rsidR="008D314C" w:rsidRPr="008D314C">
        <w:rPr>
          <w:i/>
          <w:iCs/>
          <w:u w:val="single"/>
        </w:rPr>
        <w:t xml:space="preserve"> в </w:t>
      </w:r>
      <w:r w:rsidR="008D314C">
        <w:rPr>
          <w:i/>
          <w:iCs/>
          <w:u w:val="single"/>
        </w:rPr>
        <w:t xml:space="preserve">платформата </w:t>
      </w:r>
      <w:r w:rsidR="008D314C" w:rsidRPr="008D314C">
        <w:rPr>
          <w:i/>
          <w:iCs/>
          <w:u w:val="single"/>
          <w:lang w:val="en-US"/>
        </w:rPr>
        <w:t>YouTube).</w:t>
      </w:r>
      <w:r w:rsidR="008D314C">
        <w:rPr>
          <w:lang w:val="en-US"/>
        </w:rPr>
        <w:t xml:space="preserve"> </w:t>
      </w:r>
      <w:r w:rsidR="002753E7" w:rsidRPr="002753E7">
        <w:rPr>
          <w:i/>
          <w:iCs/>
          <w:u w:val="single"/>
        </w:rPr>
        <w:t>Функционалността за рейтинг се изразява в това,</w:t>
      </w:r>
      <w:r w:rsidR="002753E7">
        <w:t xml:space="preserve"> че </w:t>
      </w:r>
      <w:r w:rsidR="005A6ED2">
        <w:t>всеки потребител има право да гласува като е разрешен само един вот в рамките на 24 часа.</w:t>
      </w:r>
      <w:r w:rsidR="002753E7">
        <w:t xml:space="preserve"> </w:t>
      </w:r>
      <w:r w:rsidR="002753E7" w:rsidRPr="002753E7">
        <w:rPr>
          <w:i/>
          <w:iCs/>
          <w:u w:val="single"/>
        </w:rPr>
        <w:t>Гласуването се извършва след натискане на иконка под формата на звезда, която ще се намира в описанието на всяка рецепта.</w:t>
      </w:r>
      <w:r w:rsidR="005A6ED2">
        <w:t xml:space="preserve"> Също така потребителят има опция да използва системата като гост без да се е идентифицирал. Съответно при такива обстоятелства той</w:t>
      </w:r>
      <w:r w:rsidR="005A6ED2">
        <w:rPr>
          <w:lang w:val="en-US"/>
        </w:rPr>
        <w:t>/</w:t>
      </w:r>
      <w:r w:rsidR="005A6ED2">
        <w:t xml:space="preserve">тя има ограничен достъп до системата. </w:t>
      </w:r>
      <w:r w:rsidR="00E95C6D">
        <w:t>В системата е</w:t>
      </w:r>
      <w:r w:rsidR="005D0B88">
        <w:t xml:space="preserve"> обособена </w:t>
      </w:r>
      <w:r w:rsidR="00E95C6D">
        <w:t xml:space="preserve">и страница със статии свързани с кулинарията и здравословното хранене. </w:t>
      </w:r>
      <w:r>
        <w:t>След завършван</w:t>
      </w:r>
      <w:r w:rsidR="00E95C6D">
        <w:t>е на всички тези процеси</w:t>
      </w:r>
      <w:r>
        <w:t>,</w:t>
      </w:r>
      <w:r w:rsidR="00E95C6D">
        <w:t xml:space="preserve"> потребителят </w:t>
      </w:r>
      <w:r>
        <w:t>може да излезе от системата</w:t>
      </w:r>
      <w:r w:rsidRPr="00FF7034">
        <w:rPr>
          <w:lang w:val="ru-RU"/>
        </w:rPr>
        <w:t xml:space="preserve"> (</w:t>
      </w:r>
      <w:r>
        <w:rPr>
          <w:lang w:val="en-US"/>
        </w:rPr>
        <w:t>logout</w:t>
      </w:r>
      <w:r w:rsidRPr="00FF7034">
        <w:rPr>
          <w:lang w:val="ru-RU"/>
        </w:rPr>
        <w:t>).</w:t>
      </w:r>
    </w:p>
    <w:p w14:paraId="0D090048" w14:textId="77777777" w:rsidR="00F44943" w:rsidRDefault="00F44943" w:rsidP="00953B51">
      <w:pPr>
        <w:spacing w:line="360" w:lineRule="auto"/>
        <w:jc w:val="both"/>
        <w:rPr>
          <w:i/>
          <w:iCs/>
          <w:lang w:val="en-US"/>
        </w:rPr>
      </w:pPr>
    </w:p>
    <w:p w14:paraId="32F5C426" w14:textId="77AEEEB8" w:rsidR="00520D94" w:rsidRDefault="00520D94" w:rsidP="00953B51">
      <w:pPr>
        <w:spacing w:line="360" w:lineRule="auto"/>
        <w:jc w:val="both"/>
        <w:rPr>
          <w:i/>
          <w:iCs/>
        </w:rPr>
      </w:pPr>
      <w:r w:rsidRPr="00520D94">
        <w:rPr>
          <w:i/>
          <w:iCs/>
          <w:lang w:val="en-US"/>
        </w:rPr>
        <w:t>2.</w:t>
      </w:r>
      <w:r w:rsidR="004D4909">
        <w:rPr>
          <w:i/>
          <w:iCs/>
        </w:rPr>
        <w:t>1</w:t>
      </w:r>
      <w:r w:rsidRPr="00520D94">
        <w:rPr>
          <w:i/>
          <w:iCs/>
          <w:lang w:val="en-US"/>
        </w:rPr>
        <w:t>.</w:t>
      </w:r>
      <w:r w:rsidR="004D4909">
        <w:rPr>
          <w:i/>
          <w:iCs/>
        </w:rPr>
        <w:t xml:space="preserve">3. </w:t>
      </w:r>
      <w:r w:rsidRPr="00520D94">
        <w:rPr>
          <w:i/>
          <w:iCs/>
        </w:rPr>
        <w:t>Логически модел на данните обработвани в организацията</w:t>
      </w:r>
    </w:p>
    <w:p w14:paraId="5183178C" w14:textId="617A181C" w:rsidR="00FC6F8A" w:rsidRPr="007240C8" w:rsidRDefault="00FC6F8A" w:rsidP="00FC6F8A">
      <w:pPr>
        <w:spacing w:line="360" w:lineRule="auto"/>
        <w:jc w:val="both"/>
        <w:rPr>
          <w:lang w:val="en-US"/>
        </w:rPr>
      </w:pPr>
      <w:r>
        <w:rPr>
          <w:i/>
          <w:iCs/>
        </w:rPr>
        <w:t xml:space="preserve">      </w:t>
      </w:r>
      <w:r>
        <w:t>Потребителите</w:t>
      </w:r>
      <w:r w:rsidR="00775FEB">
        <w:t xml:space="preserve"> </w:t>
      </w:r>
      <w:r>
        <w:t>имат възможност да добавят данни за свои рецепти като в това число влизат името на рецептата, графично представяне, необходимите съставки за приготвянето и, начина на приготвяне и времевите параметри за приготвяне и готвене.</w:t>
      </w:r>
      <w:r w:rsidR="006E0A29">
        <w:t xml:space="preserve"> Останалите потребители имат достъп до глобалния каталог с рецепти, като за удобство се използват категории. Освен това всеки потребител без значение в каква роля участва в системата има възможност да напише ревю за дадена рецепта, както и да остави коментар според личното му мнение. На лице е също така и страница с различни статии, където крайният потребител може да получи повече информация както за света на кулинарството така и за различни здравословни практики. Всяка рецепта има рейтинг, който се получава на база гласовете на потребителите. За удобство освен вградената система за потребителски вход чрез потребителско име и парола се предоставя и възможност за логин чрез използване на социалната мрежа </w:t>
      </w:r>
      <w:r w:rsidR="006E0A29">
        <w:rPr>
          <w:lang w:val="en-US"/>
        </w:rPr>
        <w:t>Facebook.</w:t>
      </w:r>
    </w:p>
    <w:p w14:paraId="50E53994" w14:textId="77777777" w:rsidR="00FC6F8A" w:rsidRDefault="00FC6F8A" w:rsidP="00953B51">
      <w:pPr>
        <w:spacing w:line="360" w:lineRule="auto"/>
        <w:jc w:val="both"/>
        <w:rPr>
          <w:i/>
          <w:iCs/>
        </w:rPr>
      </w:pPr>
    </w:p>
    <w:p w14:paraId="3C37A44C" w14:textId="4DE10776" w:rsidR="004D4909" w:rsidRDefault="004D4909" w:rsidP="00953B51">
      <w:pPr>
        <w:spacing w:line="360" w:lineRule="auto"/>
        <w:jc w:val="both"/>
        <w:rPr>
          <w:i/>
          <w:iCs/>
        </w:rPr>
      </w:pPr>
      <w:r>
        <w:rPr>
          <w:i/>
          <w:iCs/>
        </w:rPr>
        <w:t xml:space="preserve">2.2. </w:t>
      </w:r>
      <w:r w:rsidRPr="00520D94">
        <w:rPr>
          <w:i/>
          <w:iCs/>
        </w:rPr>
        <w:t>Общи и специфчни цели на проекта</w:t>
      </w:r>
    </w:p>
    <w:p w14:paraId="4CE822B1" w14:textId="5FC5000C" w:rsidR="004D4909" w:rsidRDefault="004D4909" w:rsidP="00953B51">
      <w:pPr>
        <w:spacing w:line="360" w:lineRule="auto"/>
        <w:jc w:val="both"/>
        <w:rPr>
          <w:i/>
          <w:iCs/>
        </w:rPr>
      </w:pPr>
      <w:r>
        <w:rPr>
          <w:i/>
          <w:iCs/>
        </w:rPr>
        <w:t xml:space="preserve">2.2.1. </w:t>
      </w:r>
      <w:r w:rsidRPr="00520D94">
        <w:rPr>
          <w:i/>
          <w:iCs/>
        </w:rPr>
        <w:t>Обща цел</w:t>
      </w:r>
    </w:p>
    <w:p w14:paraId="64A7F2AD" w14:textId="75009F7B" w:rsidR="00BB550B" w:rsidRDefault="00BB550B" w:rsidP="00953B51">
      <w:pPr>
        <w:spacing w:line="360" w:lineRule="auto"/>
        <w:jc w:val="both"/>
      </w:pPr>
      <w:r>
        <w:rPr>
          <w:i/>
          <w:iCs/>
        </w:rPr>
        <w:t xml:space="preserve">      </w:t>
      </w:r>
      <w:r>
        <w:t>Общата цел е получаване на точна и обобщена информация за различни кулинарски рецепти.</w:t>
      </w:r>
    </w:p>
    <w:p w14:paraId="33F31B09" w14:textId="77777777" w:rsidR="0085742A" w:rsidRDefault="0085742A" w:rsidP="00953B51">
      <w:pPr>
        <w:spacing w:line="360" w:lineRule="auto"/>
        <w:jc w:val="both"/>
      </w:pPr>
    </w:p>
    <w:p w14:paraId="5A3E5AD6" w14:textId="3E65DBA4" w:rsidR="00520D94" w:rsidRDefault="004D4909" w:rsidP="00953B51">
      <w:pPr>
        <w:spacing w:line="360" w:lineRule="auto"/>
        <w:jc w:val="both"/>
        <w:rPr>
          <w:i/>
          <w:iCs/>
        </w:rPr>
      </w:pPr>
      <w:r>
        <w:rPr>
          <w:i/>
          <w:iCs/>
        </w:rPr>
        <w:t xml:space="preserve">2.2.2. </w:t>
      </w:r>
      <w:r w:rsidRPr="00520D94">
        <w:rPr>
          <w:i/>
          <w:iCs/>
        </w:rPr>
        <w:t>Специфични цели</w:t>
      </w:r>
    </w:p>
    <w:p w14:paraId="7FFD51CF" w14:textId="6B0AE481" w:rsidR="00CA014B" w:rsidRDefault="00BB550B" w:rsidP="00BB550B">
      <w:pPr>
        <w:spacing w:line="360" w:lineRule="auto"/>
        <w:jc w:val="both"/>
      </w:pPr>
      <w:r>
        <w:rPr>
          <w:i/>
          <w:iCs/>
        </w:rPr>
        <w:lastRenderedPageBreak/>
        <w:t xml:space="preserve">      </w:t>
      </w:r>
      <w:r w:rsidRPr="00BB550B">
        <w:t>Постигането на общата цел ще бъде реализирано чрез следните</w:t>
      </w:r>
      <w:r>
        <w:t xml:space="preserve"> </w:t>
      </w:r>
      <w:r w:rsidRPr="00BB550B">
        <w:t>специфични цели, съответстващи на планираните по проекта дейности:</w:t>
      </w:r>
    </w:p>
    <w:p w14:paraId="1BED2BB1" w14:textId="30BB44B9" w:rsidR="00F764A2" w:rsidRDefault="00F764A2" w:rsidP="00F764A2">
      <w:pPr>
        <w:pStyle w:val="ListParagraph"/>
        <w:numPr>
          <w:ilvl w:val="0"/>
          <w:numId w:val="5"/>
        </w:numPr>
        <w:spacing w:line="360" w:lineRule="auto"/>
        <w:jc w:val="both"/>
      </w:pPr>
      <w:r>
        <w:t>Да се унифицира информацията за кулинарни рецепти на едно общо достъпно място</w:t>
      </w:r>
    </w:p>
    <w:p w14:paraId="58AD4924" w14:textId="5132E46E" w:rsidR="00F764A2" w:rsidRPr="00F764A2" w:rsidRDefault="00F764A2" w:rsidP="008D08E8">
      <w:pPr>
        <w:pStyle w:val="ListParagraph"/>
        <w:numPr>
          <w:ilvl w:val="0"/>
          <w:numId w:val="5"/>
        </w:numPr>
        <w:spacing w:line="360" w:lineRule="auto"/>
        <w:jc w:val="both"/>
        <w:rPr>
          <w:i/>
          <w:iCs/>
        </w:rPr>
      </w:pPr>
      <w:r>
        <w:t>Да се подобри координацията и партньорството между заинтересованите страни по повод разработването, доставянето и осигуряването на качествена храна за крайните потребители</w:t>
      </w:r>
    </w:p>
    <w:p w14:paraId="287226E1" w14:textId="06C10E1A" w:rsidR="00F764A2" w:rsidRPr="008339CB" w:rsidRDefault="00F764A2" w:rsidP="008D08E8">
      <w:pPr>
        <w:pStyle w:val="ListParagraph"/>
        <w:numPr>
          <w:ilvl w:val="0"/>
          <w:numId w:val="5"/>
        </w:numPr>
        <w:spacing w:line="360" w:lineRule="auto"/>
        <w:jc w:val="both"/>
        <w:rPr>
          <w:i/>
          <w:iCs/>
        </w:rPr>
      </w:pPr>
      <w:r>
        <w:t>Да се намалят транспортните разходи на фирмите, предоставящи</w:t>
      </w:r>
      <w:r w:rsidR="008339CB">
        <w:t xml:space="preserve"> онлайн бърза храна</w:t>
      </w:r>
      <w:r>
        <w:t xml:space="preserve"> и да се подтикн</w:t>
      </w:r>
      <w:r w:rsidR="008339CB">
        <w:t>е произдводството на качествена и здравословна храна вкъщи</w:t>
      </w:r>
    </w:p>
    <w:p w14:paraId="3746A601" w14:textId="30B06A32" w:rsidR="008339CB" w:rsidRPr="008339CB" w:rsidRDefault="008339CB" w:rsidP="008D08E8">
      <w:pPr>
        <w:pStyle w:val="ListParagraph"/>
        <w:numPr>
          <w:ilvl w:val="0"/>
          <w:numId w:val="5"/>
        </w:numPr>
        <w:spacing w:line="360" w:lineRule="auto"/>
        <w:jc w:val="both"/>
        <w:rPr>
          <w:i/>
          <w:iCs/>
        </w:rPr>
      </w:pPr>
      <w:r>
        <w:t xml:space="preserve">Да се предостави здравословен списък с храни </w:t>
      </w:r>
      <w:r>
        <w:rPr>
          <w:lang w:val="en-US"/>
        </w:rPr>
        <w:t>(</w:t>
      </w:r>
      <w:r>
        <w:t>с изготвено калорично меню</w:t>
      </w:r>
      <w:r>
        <w:rPr>
          <w:lang w:val="en-US"/>
        </w:rPr>
        <w:t xml:space="preserve">) </w:t>
      </w:r>
      <w:r>
        <w:t xml:space="preserve">на </w:t>
      </w:r>
      <w:r>
        <w:rPr>
          <w:lang w:val="en-US"/>
        </w:rPr>
        <w:t xml:space="preserve">fast-food </w:t>
      </w:r>
      <w:r>
        <w:t>фирмите</w:t>
      </w:r>
    </w:p>
    <w:p w14:paraId="7AE6CE89" w14:textId="0D09D880" w:rsidR="008339CB" w:rsidRPr="00F764A2" w:rsidRDefault="008339CB" w:rsidP="008D08E8">
      <w:pPr>
        <w:pStyle w:val="ListParagraph"/>
        <w:numPr>
          <w:ilvl w:val="0"/>
          <w:numId w:val="5"/>
        </w:numPr>
        <w:spacing w:line="360" w:lineRule="auto"/>
        <w:jc w:val="both"/>
        <w:rPr>
          <w:i/>
          <w:iCs/>
        </w:rPr>
      </w:pPr>
      <w:r>
        <w:t>Да се намали излишното изхвърляне на храна заради продоволствения проблем</w:t>
      </w:r>
    </w:p>
    <w:p w14:paraId="2CAF8FCB" w14:textId="77777777" w:rsidR="00F764A2" w:rsidRDefault="00F764A2" w:rsidP="00F764A2">
      <w:pPr>
        <w:spacing w:line="360" w:lineRule="auto"/>
        <w:jc w:val="both"/>
        <w:rPr>
          <w:i/>
          <w:iCs/>
        </w:rPr>
      </w:pPr>
    </w:p>
    <w:p w14:paraId="2FB183CF" w14:textId="1060EABC" w:rsidR="00520D94" w:rsidRDefault="004D4909" w:rsidP="00F764A2">
      <w:pPr>
        <w:spacing w:line="360" w:lineRule="auto"/>
        <w:jc w:val="both"/>
        <w:rPr>
          <w:i/>
          <w:iCs/>
        </w:rPr>
      </w:pPr>
      <w:r w:rsidRPr="00F764A2">
        <w:rPr>
          <w:i/>
          <w:iCs/>
        </w:rPr>
        <w:t>3</w:t>
      </w:r>
      <w:r w:rsidR="00520D94" w:rsidRPr="00F764A2">
        <w:rPr>
          <w:i/>
          <w:iCs/>
          <w:lang w:val="en-US"/>
        </w:rPr>
        <w:t xml:space="preserve">. </w:t>
      </w:r>
      <w:r w:rsidR="00520D94" w:rsidRPr="00F764A2">
        <w:rPr>
          <w:i/>
          <w:iCs/>
        </w:rPr>
        <w:t>Текущо състояние</w:t>
      </w:r>
    </w:p>
    <w:p w14:paraId="6B3D1C31" w14:textId="1A9EDE30" w:rsidR="006A5B1B" w:rsidRPr="006A5B1B" w:rsidRDefault="0085742A" w:rsidP="00F764A2">
      <w:pPr>
        <w:spacing w:line="360" w:lineRule="auto"/>
        <w:jc w:val="both"/>
        <w:rPr>
          <w:i/>
          <w:iCs/>
          <w:lang w:val="en-US"/>
        </w:rPr>
      </w:pPr>
      <w:r>
        <w:rPr>
          <w:i/>
          <w:iCs/>
        </w:rPr>
        <w:t xml:space="preserve">      </w:t>
      </w:r>
      <w:r>
        <w:t>Изброените специфични цели в т.2.2.2 са едни от основните проблеми,  които трябва да бъдат решени след разработката на софтуера. В глобален мащаб населението непрестанно се увеличава, поради което основните ресурси на Земята за изхранване драстично намаляват. През последните сто години населението на света е нараснало четири пъти.</w:t>
      </w:r>
      <w:r w:rsidR="007555A5">
        <w:t xml:space="preserve"> В редица страни главно в Африка се наблюдава невиждан глад като последиците са необратими. Изключение в това отношение правят развиващите се страни. Там се използва едва една трета от плодородната земя. Въпреки да звучи парадоксално в момента има редица сайтове, които предлагат различни начини за приготвяне на храна, но въпросът е до колко оптимизирано може да се използват съответните продукти, както и колко здравословни са те.</w:t>
      </w:r>
    </w:p>
    <w:p w14:paraId="7119E631" w14:textId="025415FF" w:rsidR="0085742A" w:rsidRPr="00FB1EB5" w:rsidRDefault="007555A5" w:rsidP="00F764A2">
      <w:pPr>
        <w:spacing w:line="360" w:lineRule="auto"/>
        <w:jc w:val="both"/>
        <w:rPr>
          <w:lang w:val="en-US"/>
        </w:rPr>
      </w:pPr>
      <w:r>
        <w:t>Плюсове за създаване на</w:t>
      </w:r>
      <w:r w:rsidR="00FB1EB5">
        <w:rPr>
          <w:lang w:val="en-US"/>
        </w:rPr>
        <w:t xml:space="preserve"> </w:t>
      </w:r>
      <w:r w:rsidRPr="003E589E">
        <w:rPr>
          <w:b/>
          <w:bCs/>
          <w:lang w:val="en-US"/>
        </w:rPr>
        <w:t>C</w:t>
      </w:r>
      <w:r w:rsidR="006113F3">
        <w:rPr>
          <w:b/>
          <w:bCs/>
          <w:lang w:val="en-US"/>
        </w:rPr>
        <w:t>H</w:t>
      </w:r>
      <w:r w:rsidR="00FB1EB5">
        <w:rPr>
          <w:lang w:val="en-US"/>
        </w:rPr>
        <w:t>:</w:t>
      </w:r>
    </w:p>
    <w:p w14:paraId="2FB806EC" w14:textId="0486B673" w:rsidR="007555A5" w:rsidRPr="007555A5" w:rsidRDefault="007555A5" w:rsidP="007555A5">
      <w:pPr>
        <w:pStyle w:val="ListParagraph"/>
        <w:numPr>
          <w:ilvl w:val="0"/>
          <w:numId w:val="6"/>
        </w:numPr>
        <w:spacing w:line="360" w:lineRule="auto"/>
        <w:jc w:val="both"/>
        <w:rPr>
          <w:lang w:val="en-US"/>
        </w:rPr>
      </w:pPr>
      <w:r>
        <w:t>Унифицирано място за достъп от всяка точка на света</w:t>
      </w:r>
    </w:p>
    <w:p w14:paraId="3F12089C" w14:textId="362AF6DD" w:rsidR="007555A5" w:rsidRPr="007555A5" w:rsidRDefault="007555A5" w:rsidP="007555A5">
      <w:pPr>
        <w:pStyle w:val="ListParagraph"/>
        <w:numPr>
          <w:ilvl w:val="0"/>
          <w:numId w:val="6"/>
        </w:numPr>
        <w:spacing w:line="360" w:lineRule="auto"/>
        <w:jc w:val="both"/>
        <w:rPr>
          <w:lang w:val="en-US"/>
        </w:rPr>
      </w:pPr>
      <w:r>
        <w:t>Точна и здравословна информация на рецепти</w:t>
      </w:r>
      <w:r w:rsidR="0030632B">
        <w:t xml:space="preserve"> в кулинарията</w:t>
      </w:r>
    </w:p>
    <w:p w14:paraId="02549EB3" w14:textId="44DFD3DE" w:rsidR="007555A5" w:rsidRPr="007555A5" w:rsidRDefault="0030632B" w:rsidP="007555A5">
      <w:pPr>
        <w:pStyle w:val="ListParagraph"/>
        <w:numPr>
          <w:ilvl w:val="0"/>
          <w:numId w:val="6"/>
        </w:numPr>
        <w:spacing w:line="360" w:lineRule="auto"/>
        <w:jc w:val="both"/>
        <w:rPr>
          <w:lang w:val="en-US"/>
        </w:rPr>
      </w:pPr>
      <w:r>
        <w:t>Лесен и у</w:t>
      </w:r>
      <w:r w:rsidR="007555A5">
        <w:t>добен графичен интерфейс</w:t>
      </w:r>
    </w:p>
    <w:p w14:paraId="6B4B57A2" w14:textId="0B7C6590" w:rsidR="007555A5" w:rsidRDefault="007555A5" w:rsidP="007555A5">
      <w:pPr>
        <w:pStyle w:val="ListParagraph"/>
        <w:numPr>
          <w:ilvl w:val="0"/>
          <w:numId w:val="6"/>
        </w:numPr>
        <w:spacing w:line="360" w:lineRule="auto"/>
        <w:jc w:val="both"/>
        <w:rPr>
          <w:lang w:val="en-US"/>
        </w:rPr>
      </w:pPr>
      <w:r>
        <w:t xml:space="preserve">Справяне с полемиките от сорта </w:t>
      </w:r>
      <w:r>
        <w:rPr>
          <w:lang w:val="en-US"/>
        </w:rPr>
        <w:t>“</w:t>
      </w:r>
      <w:r>
        <w:t>какво здравословно да си приготвя за хапване</w:t>
      </w:r>
      <w:r>
        <w:rPr>
          <w:lang w:val="en-US"/>
        </w:rPr>
        <w:t>?”</w:t>
      </w:r>
    </w:p>
    <w:p w14:paraId="3E50FB30" w14:textId="35E3A9F7" w:rsidR="0030632B" w:rsidRPr="006A5B1B" w:rsidRDefault="0030632B" w:rsidP="007555A5">
      <w:pPr>
        <w:pStyle w:val="ListParagraph"/>
        <w:numPr>
          <w:ilvl w:val="0"/>
          <w:numId w:val="6"/>
        </w:numPr>
        <w:spacing w:line="360" w:lineRule="auto"/>
        <w:jc w:val="both"/>
        <w:rPr>
          <w:lang w:val="en-US"/>
        </w:rPr>
      </w:pPr>
      <w:r>
        <w:t>Съвместимост с мобилни и уеб браузъри</w:t>
      </w:r>
    </w:p>
    <w:p w14:paraId="79FC41AB" w14:textId="36155791" w:rsidR="006A5B1B" w:rsidRDefault="006A5B1B" w:rsidP="006A5B1B">
      <w:pPr>
        <w:spacing w:line="360" w:lineRule="auto"/>
        <w:jc w:val="both"/>
        <w:rPr>
          <w:lang w:val="en-US"/>
        </w:rPr>
      </w:pPr>
    </w:p>
    <w:p w14:paraId="3ED018F1" w14:textId="77777777" w:rsidR="00E62AFF" w:rsidRPr="006A5B1B" w:rsidRDefault="00E62AFF" w:rsidP="006A5B1B">
      <w:pPr>
        <w:spacing w:line="360" w:lineRule="auto"/>
        <w:jc w:val="both"/>
        <w:rPr>
          <w:lang w:val="en-US"/>
        </w:rPr>
      </w:pPr>
    </w:p>
    <w:p w14:paraId="7278D200" w14:textId="62D341D1" w:rsidR="00CB57A9" w:rsidRDefault="00CB57A9" w:rsidP="00CB57A9">
      <w:pPr>
        <w:spacing w:line="360" w:lineRule="auto"/>
        <w:jc w:val="both"/>
        <w:rPr>
          <w:lang w:val="en-US"/>
        </w:rPr>
      </w:pPr>
      <w:r>
        <w:lastRenderedPageBreak/>
        <w:t>Минуси</w:t>
      </w:r>
      <w:r>
        <w:rPr>
          <w:lang w:val="en-US"/>
        </w:rPr>
        <w:t>:</w:t>
      </w:r>
    </w:p>
    <w:p w14:paraId="5D90EC6E" w14:textId="42C553E1" w:rsidR="00CB57A9" w:rsidRPr="00CB57A9" w:rsidRDefault="00CB57A9" w:rsidP="00CB57A9">
      <w:pPr>
        <w:pStyle w:val="ListParagraph"/>
        <w:numPr>
          <w:ilvl w:val="0"/>
          <w:numId w:val="7"/>
        </w:numPr>
        <w:spacing w:line="360" w:lineRule="auto"/>
        <w:jc w:val="both"/>
        <w:rPr>
          <w:lang w:val="en-US"/>
        </w:rPr>
      </w:pPr>
      <w:r>
        <w:t>Необходимост от</w:t>
      </w:r>
      <w:r w:rsidR="0030632B">
        <w:t xml:space="preserve"> свързаност с </w:t>
      </w:r>
      <w:r>
        <w:t>интернет</w:t>
      </w:r>
    </w:p>
    <w:p w14:paraId="6D081497" w14:textId="6EA157F7" w:rsidR="0030632B" w:rsidRPr="0030632B" w:rsidRDefault="0030632B" w:rsidP="005306CB">
      <w:pPr>
        <w:pStyle w:val="ListParagraph"/>
        <w:numPr>
          <w:ilvl w:val="0"/>
          <w:numId w:val="7"/>
        </w:numPr>
        <w:spacing w:line="360" w:lineRule="auto"/>
        <w:jc w:val="both"/>
        <w:rPr>
          <w:lang w:val="en-US"/>
        </w:rPr>
      </w:pPr>
      <w:r>
        <w:t>Невъзможност за работа в офлайн режим</w:t>
      </w:r>
    </w:p>
    <w:p w14:paraId="71F926ED" w14:textId="5BCADA99" w:rsidR="005306CB" w:rsidRPr="00E62AFF" w:rsidRDefault="0030632B" w:rsidP="005306CB">
      <w:pPr>
        <w:pStyle w:val="ListParagraph"/>
        <w:numPr>
          <w:ilvl w:val="0"/>
          <w:numId w:val="7"/>
        </w:numPr>
        <w:spacing w:line="360" w:lineRule="auto"/>
        <w:jc w:val="both"/>
        <w:rPr>
          <w:lang w:val="en-US"/>
        </w:rPr>
      </w:pPr>
      <w:r>
        <w:t xml:space="preserve">Нужда от </w:t>
      </w:r>
      <w:r w:rsidR="00CB57A9">
        <w:t xml:space="preserve">регистрация </w:t>
      </w:r>
      <w:r>
        <w:t xml:space="preserve">за пълен потребителски достъп </w:t>
      </w:r>
      <w:r w:rsidR="00CB57A9">
        <w:t>и представяне на лични данни</w:t>
      </w:r>
    </w:p>
    <w:p w14:paraId="10310C02" w14:textId="77777777" w:rsidR="00E62AFF" w:rsidRPr="00E62AFF" w:rsidRDefault="00E62AFF" w:rsidP="00E62AFF">
      <w:pPr>
        <w:spacing w:line="360" w:lineRule="auto"/>
        <w:jc w:val="both"/>
        <w:rPr>
          <w:lang w:val="en-US"/>
        </w:rPr>
      </w:pPr>
    </w:p>
    <w:p w14:paraId="1C87B70B" w14:textId="11890266" w:rsidR="00E62AFF" w:rsidRDefault="00E62AFF" w:rsidP="00520D94">
      <w:pPr>
        <w:spacing w:line="360" w:lineRule="auto"/>
        <w:jc w:val="both"/>
        <w:rPr>
          <w:i/>
          <w:iCs/>
          <w:lang w:val="en-US"/>
        </w:rPr>
      </w:pPr>
      <w:r>
        <w:rPr>
          <w:i/>
          <w:iCs/>
        </w:rPr>
        <w:t xml:space="preserve">Платформата </w:t>
      </w:r>
      <w:r>
        <w:rPr>
          <w:i/>
          <w:iCs/>
          <w:lang w:val="en-US"/>
        </w:rPr>
        <w:t>gotvach.bg</w:t>
      </w:r>
      <w:r>
        <w:rPr>
          <w:i/>
          <w:iCs/>
        </w:rPr>
        <w:t xml:space="preserve"> има следните плюсове и минуси</w:t>
      </w:r>
      <w:r>
        <w:rPr>
          <w:i/>
          <w:iCs/>
          <w:lang w:val="en-US"/>
        </w:rPr>
        <w:t>:</w:t>
      </w:r>
    </w:p>
    <w:p w14:paraId="502DC4C4" w14:textId="004E99E0" w:rsidR="00E62AFF" w:rsidRDefault="00E62AFF" w:rsidP="00E62AFF">
      <w:pPr>
        <w:spacing w:line="360" w:lineRule="auto"/>
        <w:jc w:val="both"/>
        <w:rPr>
          <w:i/>
          <w:iCs/>
          <w:lang w:val="en-US"/>
        </w:rPr>
      </w:pPr>
      <w:r>
        <w:rPr>
          <w:i/>
          <w:iCs/>
        </w:rPr>
        <w:t>Плюсове</w:t>
      </w:r>
      <w:r>
        <w:rPr>
          <w:i/>
          <w:iCs/>
          <w:lang w:val="en-US"/>
        </w:rPr>
        <w:t>:</w:t>
      </w:r>
    </w:p>
    <w:p w14:paraId="6271E709" w14:textId="692A7633" w:rsidR="00E62AFF" w:rsidRPr="00E62AFF" w:rsidRDefault="00E62AFF" w:rsidP="00E62AFF">
      <w:pPr>
        <w:pStyle w:val="ListParagraph"/>
        <w:numPr>
          <w:ilvl w:val="0"/>
          <w:numId w:val="10"/>
        </w:numPr>
        <w:spacing w:line="360" w:lineRule="auto"/>
        <w:jc w:val="both"/>
        <w:rPr>
          <w:i/>
          <w:iCs/>
          <w:lang w:val="en-US"/>
        </w:rPr>
      </w:pPr>
      <w:r>
        <w:rPr>
          <w:i/>
          <w:iCs/>
        </w:rPr>
        <w:t>Голям набор от рецепти и статии</w:t>
      </w:r>
    </w:p>
    <w:p w14:paraId="1D057578" w14:textId="3BEAFE2A" w:rsidR="00E62AFF" w:rsidRPr="00E62AFF" w:rsidRDefault="00E62AFF" w:rsidP="00E62AFF">
      <w:pPr>
        <w:pStyle w:val="ListParagraph"/>
        <w:numPr>
          <w:ilvl w:val="0"/>
          <w:numId w:val="10"/>
        </w:numPr>
        <w:spacing w:line="360" w:lineRule="auto"/>
        <w:jc w:val="both"/>
        <w:rPr>
          <w:i/>
          <w:iCs/>
          <w:lang w:val="en-US"/>
        </w:rPr>
      </w:pPr>
      <w:r>
        <w:rPr>
          <w:i/>
          <w:iCs/>
        </w:rPr>
        <w:t>Обособени категори</w:t>
      </w:r>
      <w:r w:rsidR="00852348">
        <w:rPr>
          <w:i/>
          <w:iCs/>
        </w:rPr>
        <w:t xml:space="preserve">и </w:t>
      </w:r>
      <w:r>
        <w:rPr>
          <w:i/>
          <w:iCs/>
        </w:rPr>
        <w:t>и подкатегории</w:t>
      </w:r>
    </w:p>
    <w:p w14:paraId="43CB7A4F" w14:textId="17524BA8" w:rsidR="00E62AFF" w:rsidRPr="00E62AFF" w:rsidRDefault="00E62AFF" w:rsidP="00E62AFF">
      <w:pPr>
        <w:pStyle w:val="ListParagraph"/>
        <w:numPr>
          <w:ilvl w:val="0"/>
          <w:numId w:val="10"/>
        </w:numPr>
        <w:spacing w:line="360" w:lineRule="auto"/>
        <w:jc w:val="both"/>
        <w:rPr>
          <w:i/>
          <w:iCs/>
          <w:lang w:val="en-US"/>
        </w:rPr>
      </w:pPr>
      <w:r>
        <w:rPr>
          <w:i/>
          <w:iCs/>
        </w:rPr>
        <w:t>Изградена рейтинг система</w:t>
      </w:r>
    </w:p>
    <w:p w14:paraId="4B2D3443" w14:textId="337C8E2B" w:rsidR="00E62AFF" w:rsidRDefault="00E62AFF" w:rsidP="00E62AFF">
      <w:pPr>
        <w:spacing w:line="360" w:lineRule="auto"/>
        <w:jc w:val="both"/>
        <w:rPr>
          <w:i/>
          <w:iCs/>
          <w:lang w:val="en-US"/>
        </w:rPr>
      </w:pPr>
      <w:r>
        <w:rPr>
          <w:i/>
          <w:iCs/>
        </w:rPr>
        <w:t>Минуси</w:t>
      </w:r>
      <w:r>
        <w:rPr>
          <w:i/>
          <w:iCs/>
          <w:lang w:val="en-US"/>
        </w:rPr>
        <w:t>:</w:t>
      </w:r>
    </w:p>
    <w:p w14:paraId="4C66DF70" w14:textId="0E5C7CBC" w:rsidR="00E62AFF" w:rsidRPr="00E62AFF" w:rsidRDefault="00E62AFF" w:rsidP="00E62AFF">
      <w:pPr>
        <w:pStyle w:val="ListParagraph"/>
        <w:numPr>
          <w:ilvl w:val="0"/>
          <w:numId w:val="11"/>
        </w:numPr>
        <w:spacing w:line="360" w:lineRule="auto"/>
        <w:jc w:val="both"/>
        <w:rPr>
          <w:i/>
          <w:iCs/>
          <w:lang w:val="en-US"/>
        </w:rPr>
      </w:pPr>
      <w:r>
        <w:rPr>
          <w:i/>
          <w:iCs/>
        </w:rPr>
        <w:t>Липса на удобен графичен интерфейс</w:t>
      </w:r>
    </w:p>
    <w:p w14:paraId="0D29FEE2" w14:textId="56C95406" w:rsidR="00E62AFF" w:rsidRPr="00E62AFF" w:rsidRDefault="00E62AFF" w:rsidP="00E62AFF">
      <w:pPr>
        <w:pStyle w:val="ListParagraph"/>
        <w:numPr>
          <w:ilvl w:val="0"/>
          <w:numId w:val="11"/>
        </w:numPr>
        <w:spacing w:line="360" w:lineRule="auto"/>
        <w:jc w:val="both"/>
        <w:rPr>
          <w:i/>
          <w:iCs/>
          <w:lang w:val="en-US"/>
        </w:rPr>
      </w:pPr>
      <w:r>
        <w:rPr>
          <w:i/>
          <w:iCs/>
        </w:rPr>
        <w:t>Липса на потребителски ревюта</w:t>
      </w:r>
    </w:p>
    <w:p w14:paraId="04A9593A" w14:textId="40606E83" w:rsidR="00E62AFF" w:rsidRPr="00E62AFF" w:rsidRDefault="00E62AFF" w:rsidP="00E62AFF">
      <w:pPr>
        <w:pStyle w:val="ListParagraph"/>
        <w:numPr>
          <w:ilvl w:val="0"/>
          <w:numId w:val="11"/>
        </w:numPr>
        <w:spacing w:line="360" w:lineRule="auto"/>
        <w:jc w:val="both"/>
        <w:rPr>
          <w:i/>
          <w:iCs/>
          <w:lang w:val="en-US"/>
        </w:rPr>
      </w:pPr>
      <w:r>
        <w:rPr>
          <w:i/>
          <w:iCs/>
        </w:rPr>
        <w:t>Малко информация за приготвянето на дадена рецепта</w:t>
      </w:r>
    </w:p>
    <w:p w14:paraId="4E7C60F2" w14:textId="7E86FA65" w:rsidR="00E62AFF" w:rsidRPr="00E62AFF" w:rsidRDefault="00E62AFF" w:rsidP="00E62AFF">
      <w:pPr>
        <w:pStyle w:val="ListParagraph"/>
        <w:numPr>
          <w:ilvl w:val="0"/>
          <w:numId w:val="11"/>
        </w:numPr>
        <w:spacing w:line="360" w:lineRule="auto"/>
        <w:jc w:val="both"/>
        <w:rPr>
          <w:i/>
          <w:iCs/>
          <w:lang w:val="en-US"/>
        </w:rPr>
      </w:pPr>
      <w:r>
        <w:rPr>
          <w:i/>
          <w:iCs/>
        </w:rPr>
        <w:t>Липса на видео съдържание за приготвяне на ястие</w:t>
      </w:r>
    </w:p>
    <w:p w14:paraId="51E102E5" w14:textId="4038E0AF" w:rsidR="00852348" w:rsidRDefault="00852348" w:rsidP="00E62AFF">
      <w:pPr>
        <w:spacing w:line="360" w:lineRule="auto"/>
        <w:jc w:val="both"/>
        <w:rPr>
          <w:i/>
          <w:iCs/>
          <w:lang w:val="en-US"/>
        </w:rPr>
      </w:pPr>
    </w:p>
    <w:p w14:paraId="61107D14" w14:textId="2702528C" w:rsidR="00852348" w:rsidRDefault="00852348" w:rsidP="00E62AFF">
      <w:pPr>
        <w:spacing w:line="360" w:lineRule="auto"/>
        <w:jc w:val="both"/>
        <w:rPr>
          <w:i/>
          <w:iCs/>
          <w:lang w:val="en-US"/>
        </w:rPr>
      </w:pPr>
      <w:r>
        <w:rPr>
          <w:i/>
          <w:iCs/>
        </w:rPr>
        <w:t xml:space="preserve">Също така друга подобна платформа е </w:t>
      </w:r>
      <w:r w:rsidRPr="00852348">
        <w:rPr>
          <w:i/>
          <w:iCs/>
        </w:rPr>
        <w:t>1001recepti.com</w:t>
      </w:r>
      <w:r>
        <w:rPr>
          <w:i/>
          <w:iCs/>
        </w:rPr>
        <w:t xml:space="preserve"> със следните плюсове и минуси</w:t>
      </w:r>
      <w:r>
        <w:rPr>
          <w:i/>
          <w:iCs/>
          <w:lang w:val="en-US"/>
        </w:rPr>
        <w:t>:</w:t>
      </w:r>
    </w:p>
    <w:p w14:paraId="1F257A49" w14:textId="5476AB2F" w:rsidR="00852348" w:rsidRDefault="00852348" w:rsidP="00E62AFF">
      <w:pPr>
        <w:spacing w:line="360" w:lineRule="auto"/>
        <w:jc w:val="both"/>
        <w:rPr>
          <w:i/>
          <w:iCs/>
          <w:lang w:val="en-US"/>
        </w:rPr>
      </w:pPr>
      <w:r>
        <w:rPr>
          <w:i/>
          <w:iCs/>
        </w:rPr>
        <w:t>Плюсове</w:t>
      </w:r>
      <w:r>
        <w:rPr>
          <w:i/>
          <w:iCs/>
          <w:lang w:val="en-US"/>
        </w:rPr>
        <w:t>:</w:t>
      </w:r>
    </w:p>
    <w:p w14:paraId="6791FF31" w14:textId="13115C24" w:rsidR="00852348" w:rsidRPr="00852348" w:rsidRDefault="00852348" w:rsidP="00852348">
      <w:pPr>
        <w:pStyle w:val="ListParagraph"/>
        <w:numPr>
          <w:ilvl w:val="0"/>
          <w:numId w:val="12"/>
        </w:numPr>
        <w:spacing w:line="360" w:lineRule="auto"/>
        <w:jc w:val="both"/>
        <w:rPr>
          <w:i/>
          <w:iCs/>
          <w:lang w:val="en-US"/>
        </w:rPr>
      </w:pPr>
      <w:r>
        <w:rPr>
          <w:i/>
          <w:iCs/>
        </w:rPr>
        <w:t>Огромен набор от рецепти</w:t>
      </w:r>
    </w:p>
    <w:p w14:paraId="1C087C2A" w14:textId="5826375E" w:rsidR="00852348" w:rsidRPr="00852348" w:rsidRDefault="00852348" w:rsidP="00852348">
      <w:pPr>
        <w:pStyle w:val="ListParagraph"/>
        <w:numPr>
          <w:ilvl w:val="0"/>
          <w:numId w:val="12"/>
        </w:numPr>
        <w:spacing w:line="360" w:lineRule="auto"/>
        <w:jc w:val="both"/>
        <w:rPr>
          <w:i/>
          <w:iCs/>
          <w:lang w:val="en-US"/>
        </w:rPr>
      </w:pPr>
      <w:r>
        <w:rPr>
          <w:i/>
          <w:iCs/>
        </w:rPr>
        <w:t>Видео съдържание на ястията</w:t>
      </w:r>
    </w:p>
    <w:p w14:paraId="4D270643" w14:textId="6CD1A7C3" w:rsidR="00852348" w:rsidRPr="00852348" w:rsidRDefault="00852348" w:rsidP="00852348">
      <w:pPr>
        <w:pStyle w:val="ListParagraph"/>
        <w:numPr>
          <w:ilvl w:val="0"/>
          <w:numId w:val="12"/>
        </w:numPr>
        <w:spacing w:line="360" w:lineRule="auto"/>
        <w:jc w:val="both"/>
        <w:rPr>
          <w:i/>
          <w:iCs/>
          <w:lang w:val="en-US"/>
        </w:rPr>
      </w:pPr>
      <w:r>
        <w:rPr>
          <w:i/>
          <w:iCs/>
        </w:rPr>
        <w:t>Здравословни статии</w:t>
      </w:r>
    </w:p>
    <w:p w14:paraId="421DCBFE" w14:textId="311348FA" w:rsidR="00852348" w:rsidRDefault="00852348" w:rsidP="00852348">
      <w:pPr>
        <w:spacing w:line="360" w:lineRule="auto"/>
        <w:jc w:val="both"/>
        <w:rPr>
          <w:i/>
          <w:iCs/>
          <w:lang w:val="en-US"/>
        </w:rPr>
      </w:pPr>
      <w:r>
        <w:rPr>
          <w:i/>
          <w:iCs/>
        </w:rPr>
        <w:t>Минуси</w:t>
      </w:r>
      <w:r>
        <w:rPr>
          <w:i/>
          <w:iCs/>
          <w:lang w:val="en-US"/>
        </w:rPr>
        <w:t>:</w:t>
      </w:r>
    </w:p>
    <w:p w14:paraId="4BE3792F" w14:textId="235702DE" w:rsidR="00852348" w:rsidRDefault="00852348" w:rsidP="00852348">
      <w:pPr>
        <w:pStyle w:val="ListParagraph"/>
        <w:numPr>
          <w:ilvl w:val="0"/>
          <w:numId w:val="13"/>
        </w:numPr>
        <w:spacing w:line="360" w:lineRule="auto"/>
        <w:jc w:val="both"/>
        <w:rPr>
          <w:i/>
          <w:iCs/>
          <w:lang w:val="en-US"/>
        </w:rPr>
      </w:pPr>
      <w:r>
        <w:rPr>
          <w:i/>
          <w:iCs/>
        </w:rPr>
        <w:t xml:space="preserve">Липса на удобен графичен интерфейс </w:t>
      </w:r>
      <w:r>
        <w:rPr>
          <w:i/>
          <w:iCs/>
          <w:lang w:val="en-US"/>
        </w:rPr>
        <w:t>(</w:t>
      </w:r>
      <w:r>
        <w:rPr>
          <w:i/>
          <w:iCs/>
        </w:rPr>
        <w:t>началната страница е прекалено голяма</w:t>
      </w:r>
      <w:r>
        <w:rPr>
          <w:i/>
          <w:iCs/>
          <w:lang w:val="en-US"/>
        </w:rPr>
        <w:t>)</w:t>
      </w:r>
    </w:p>
    <w:p w14:paraId="5C15B39F" w14:textId="5A21FEFA" w:rsidR="00852348" w:rsidRPr="00852348" w:rsidRDefault="00852348" w:rsidP="00852348">
      <w:pPr>
        <w:pStyle w:val="ListParagraph"/>
        <w:numPr>
          <w:ilvl w:val="0"/>
          <w:numId w:val="13"/>
        </w:numPr>
        <w:spacing w:line="360" w:lineRule="auto"/>
        <w:jc w:val="both"/>
        <w:rPr>
          <w:i/>
          <w:iCs/>
          <w:lang w:val="en-US"/>
        </w:rPr>
      </w:pPr>
      <w:r>
        <w:rPr>
          <w:i/>
          <w:iCs/>
        </w:rPr>
        <w:t>Липса на рейтинг и ревюта</w:t>
      </w:r>
    </w:p>
    <w:p w14:paraId="653F9DDA" w14:textId="52FB3BB0" w:rsidR="00852348" w:rsidRPr="00852348" w:rsidRDefault="00852348" w:rsidP="00852348">
      <w:pPr>
        <w:pStyle w:val="ListParagraph"/>
        <w:numPr>
          <w:ilvl w:val="0"/>
          <w:numId w:val="13"/>
        </w:numPr>
        <w:spacing w:line="360" w:lineRule="auto"/>
        <w:jc w:val="both"/>
        <w:rPr>
          <w:i/>
          <w:iCs/>
          <w:lang w:val="en-US"/>
        </w:rPr>
      </w:pPr>
      <w:r>
        <w:rPr>
          <w:i/>
          <w:iCs/>
        </w:rPr>
        <w:t>Бавно зареждане на страниците</w:t>
      </w:r>
    </w:p>
    <w:p w14:paraId="4A21B118" w14:textId="77777777" w:rsidR="00852348" w:rsidRPr="00852348" w:rsidRDefault="00852348" w:rsidP="00520D94">
      <w:pPr>
        <w:spacing w:line="360" w:lineRule="auto"/>
        <w:jc w:val="both"/>
      </w:pPr>
    </w:p>
    <w:p w14:paraId="28F4BB1C" w14:textId="0FC7EC83" w:rsidR="00520D94" w:rsidRDefault="004D4909" w:rsidP="00520D94">
      <w:pPr>
        <w:spacing w:line="360" w:lineRule="auto"/>
        <w:jc w:val="both"/>
        <w:rPr>
          <w:i/>
          <w:iCs/>
        </w:rPr>
      </w:pPr>
      <w:r>
        <w:rPr>
          <w:i/>
          <w:iCs/>
        </w:rPr>
        <w:t>4</w:t>
      </w:r>
      <w:r w:rsidR="00520D94">
        <w:rPr>
          <w:i/>
          <w:iCs/>
        </w:rPr>
        <w:t>. Технически изисквания</w:t>
      </w:r>
    </w:p>
    <w:p w14:paraId="322166C9" w14:textId="72EDF113" w:rsidR="00974FA5" w:rsidRPr="005334CA" w:rsidRDefault="00876D44" w:rsidP="00974FA5">
      <w:pPr>
        <w:spacing w:line="360" w:lineRule="auto"/>
        <w:ind w:firstLine="360"/>
        <w:jc w:val="both"/>
      </w:pPr>
      <w:r>
        <w:t xml:space="preserve">      </w:t>
      </w:r>
      <w:r w:rsidR="00974FA5" w:rsidRPr="000606A0">
        <w:rPr>
          <w:strike/>
        </w:rPr>
        <w:t>Системата има уеб базиран потребителски интерфейс като избран</w:t>
      </w:r>
      <w:r w:rsidR="00B304E7" w:rsidRPr="000606A0">
        <w:rPr>
          <w:strike/>
        </w:rPr>
        <w:t>ият</w:t>
      </w:r>
      <w:r w:rsidR="00974FA5" w:rsidRPr="000606A0">
        <w:rPr>
          <w:strike/>
        </w:rPr>
        <w:t xml:space="preserve"> архитектур</w:t>
      </w:r>
      <w:r w:rsidR="00B304E7" w:rsidRPr="000606A0">
        <w:rPr>
          <w:strike/>
        </w:rPr>
        <w:t>ен</w:t>
      </w:r>
      <w:r w:rsidR="00974FA5" w:rsidRPr="000606A0">
        <w:rPr>
          <w:strike/>
        </w:rPr>
        <w:t xml:space="preserve"> стил ще бъд</w:t>
      </w:r>
      <w:r w:rsidR="00B304E7" w:rsidRPr="000606A0">
        <w:rPr>
          <w:strike/>
        </w:rPr>
        <w:t>е</w:t>
      </w:r>
      <w:r w:rsidR="00974FA5" w:rsidRPr="000606A0">
        <w:rPr>
          <w:strike/>
        </w:rPr>
        <w:t xml:space="preserve"> </w:t>
      </w:r>
      <w:r w:rsidR="00974FA5" w:rsidRPr="000606A0">
        <w:rPr>
          <w:strike/>
          <w:lang w:val="en-US"/>
        </w:rPr>
        <w:t>MVC</w:t>
      </w:r>
      <w:r w:rsidR="00974FA5" w:rsidRPr="000606A0">
        <w:rPr>
          <w:strike/>
          <w:lang w:val="ru-RU"/>
        </w:rPr>
        <w:t xml:space="preserve"> (</w:t>
      </w:r>
      <w:hyperlink r:id="rId11" w:history="1">
        <w:r w:rsidR="00974FA5" w:rsidRPr="000606A0">
          <w:rPr>
            <w:rStyle w:val="Hyperlink"/>
            <w:strike/>
            <w:u w:val="none"/>
            <w:lang w:val="en-US"/>
          </w:rPr>
          <w:t>Model</w:t>
        </w:r>
        <w:r w:rsidR="00974FA5" w:rsidRPr="000606A0">
          <w:rPr>
            <w:rStyle w:val="Hyperlink"/>
            <w:strike/>
            <w:u w:val="none"/>
            <w:lang w:val="ru-RU"/>
          </w:rPr>
          <w:t>-</w:t>
        </w:r>
        <w:r w:rsidR="00974FA5" w:rsidRPr="000606A0">
          <w:rPr>
            <w:rStyle w:val="Hyperlink"/>
            <w:strike/>
            <w:u w:val="none"/>
            <w:lang w:val="en-US"/>
          </w:rPr>
          <w:t>View</w:t>
        </w:r>
        <w:r w:rsidR="00974FA5" w:rsidRPr="000606A0">
          <w:rPr>
            <w:rStyle w:val="Hyperlink"/>
            <w:strike/>
            <w:u w:val="none"/>
            <w:lang w:val="ru-RU"/>
          </w:rPr>
          <w:t>-</w:t>
        </w:r>
        <w:r w:rsidR="00974FA5" w:rsidRPr="000606A0">
          <w:rPr>
            <w:rStyle w:val="Hyperlink"/>
            <w:strike/>
            <w:u w:val="none"/>
            <w:lang w:val="en-US"/>
          </w:rPr>
          <w:t>Controller</w:t>
        </w:r>
      </w:hyperlink>
      <w:r w:rsidR="00974FA5" w:rsidRPr="000606A0">
        <w:rPr>
          <w:strike/>
          <w:lang w:val="ru-RU"/>
        </w:rPr>
        <w:t>)</w:t>
      </w:r>
      <w:r w:rsidR="00974FA5" w:rsidRPr="000606A0">
        <w:rPr>
          <w:strike/>
        </w:rPr>
        <w:t>.</w:t>
      </w:r>
      <w:r w:rsidR="00A2212D">
        <w:t xml:space="preserve"> За по-голямото постигане на потребителско изживяване системата ще комуникира с услугата на </w:t>
      </w:r>
      <w:r w:rsidR="00A2212D">
        <w:rPr>
          <w:lang w:val="en-US"/>
        </w:rPr>
        <w:t>Facebook</w:t>
      </w:r>
      <w:r w:rsidR="008B2CA0">
        <w:rPr>
          <w:lang w:val="en-US"/>
        </w:rPr>
        <w:t xml:space="preserve"> (</w:t>
      </w:r>
      <w:hyperlink r:id="rId12" w:history="1">
        <w:r w:rsidR="008B2CA0" w:rsidRPr="008B2CA0">
          <w:rPr>
            <w:rStyle w:val="Hyperlink"/>
          </w:rPr>
          <w:t>Facebook for developers</w:t>
        </w:r>
      </w:hyperlink>
      <w:r w:rsidR="008B2CA0">
        <w:rPr>
          <w:lang w:val="en-US"/>
        </w:rPr>
        <w:t>)</w:t>
      </w:r>
      <w:r w:rsidR="00A2212D">
        <w:rPr>
          <w:lang w:val="en-US"/>
        </w:rPr>
        <w:t xml:space="preserve"> </w:t>
      </w:r>
      <w:r w:rsidR="00A2212D">
        <w:t>за отдалечен логин и регистрация.</w:t>
      </w:r>
      <w:r w:rsidR="008B2CA0">
        <w:t xml:space="preserve"> Също така ще се използват услугите на </w:t>
      </w:r>
      <w:r w:rsidR="008B2CA0">
        <w:rPr>
          <w:lang w:val="en-US"/>
        </w:rPr>
        <w:t xml:space="preserve">Cloudinary </w:t>
      </w:r>
      <w:r w:rsidR="008B2CA0">
        <w:t>за качване на графично съдържание на отдалечен облак.</w:t>
      </w:r>
      <w:r w:rsidR="00BD6EF5">
        <w:t xml:space="preserve"> Налице ще бъдат две </w:t>
      </w:r>
      <w:r w:rsidR="00BD6EF5">
        <w:lastRenderedPageBreak/>
        <w:t>основни роли – потребител и администратор.</w:t>
      </w:r>
      <w:r w:rsidR="00FB1EB5">
        <w:rPr>
          <w:lang w:val="en-US"/>
        </w:rPr>
        <w:t xml:space="preserve"> </w:t>
      </w:r>
      <w:r w:rsidR="00FB1EB5" w:rsidRPr="00FB1EB5">
        <w:rPr>
          <w:lang w:val="en-US"/>
        </w:rPr>
        <w:t>Основните ключови изисквания (нефункционални), коит</w:t>
      </w:r>
      <w:r w:rsidR="00FB1EB5">
        <w:t xml:space="preserve">о </w:t>
      </w:r>
      <w:r w:rsidR="00FB1EB5" w:rsidRPr="003E589E">
        <w:rPr>
          <w:b/>
          <w:bCs/>
          <w:lang w:val="en-US"/>
        </w:rPr>
        <w:t>C</w:t>
      </w:r>
      <w:r w:rsidR="006113F3">
        <w:rPr>
          <w:b/>
          <w:bCs/>
          <w:lang w:val="en-US"/>
        </w:rPr>
        <w:t>H</w:t>
      </w:r>
      <w:r w:rsidR="00FB1EB5">
        <w:t xml:space="preserve"> </w:t>
      </w:r>
      <w:r w:rsidR="00FB1EB5" w:rsidRPr="00FB1EB5">
        <w:rPr>
          <w:lang w:val="en-US"/>
        </w:rPr>
        <w:t>трябва да има,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На първо място от съществено значение е да бъде взето под внимание времето за реакция на системата (responsiveness), защото това гарантира, че потребителят ще изживее максимално добри чувства (Emotional design) докато ползва системата. Дългите закъснения при обработка на заявките трябва да бъдат елиминирани. На следващо място идва сигурността (security), която гарантира, че сензитивните потребителски данни ще бъдат обработвани и използвани само о</w:t>
      </w:r>
      <w:r w:rsidR="00FB1EB5">
        <w:t>т системата</w:t>
      </w:r>
      <w:r w:rsidR="00FB1EB5">
        <w:rPr>
          <w:lang w:val="en-US"/>
        </w:rPr>
        <w:t xml:space="preserve"> (GDPR)</w:t>
      </w:r>
      <w:r w:rsidR="00FB1EB5" w:rsidRPr="00FB1EB5">
        <w:rPr>
          <w:lang w:val="en-US"/>
        </w:rPr>
        <w:t>.</w:t>
      </w:r>
      <w:r w:rsidR="00C50C81">
        <w:rPr>
          <w:lang w:val="en-US"/>
        </w:rPr>
        <w:t xml:space="preserve"> </w:t>
      </w:r>
      <w:r w:rsidR="00FB1EB5" w:rsidRPr="00FB1EB5">
        <w:rPr>
          <w:lang w:val="en-US"/>
        </w:rPr>
        <w:t>На последно място, но не по степен на важност е надеждността на системата (reliability). Този атрибут за качество гарантира, че средното време между евентуални откази (Mean Time Between Failure MTBF ) на системата ще бъде максимално голямо</w:t>
      </w:r>
      <w:r w:rsidR="005334CA">
        <w:t>.</w:t>
      </w:r>
    </w:p>
    <w:p w14:paraId="03C927FF" w14:textId="4670FBC5" w:rsidR="00876D44" w:rsidRPr="00876D44" w:rsidRDefault="00876D44" w:rsidP="00520D94">
      <w:pPr>
        <w:spacing w:line="360" w:lineRule="auto"/>
        <w:jc w:val="both"/>
      </w:pPr>
    </w:p>
    <w:p w14:paraId="78939ECE" w14:textId="77777777" w:rsidR="00520D94" w:rsidRDefault="00520D94" w:rsidP="00520D94">
      <w:pPr>
        <w:spacing w:line="360" w:lineRule="auto"/>
        <w:jc w:val="both"/>
        <w:rPr>
          <w:i/>
          <w:iCs/>
        </w:rPr>
      </w:pPr>
    </w:p>
    <w:p w14:paraId="60F87C94" w14:textId="77777777" w:rsidR="00520D94" w:rsidRPr="00520D94" w:rsidRDefault="00520D94" w:rsidP="00520D94">
      <w:pPr>
        <w:spacing w:line="360" w:lineRule="auto"/>
        <w:jc w:val="both"/>
        <w:rPr>
          <w:i/>
          <w:iCs/>
        </w:rPr>
      </w:pPr>
    </w:p>
    <w:p w14:paraId="75745012" w14:textId="77777777" w:rsidR="00520D94" w:rsidRPr="00520D94" w:rsidRDefault="00520D94" w:rsidP="00520D94">
      <w:pPr>
        <w:spacing w:line="360" w:lineRule="auto"/>
        <w:jc w:val="both"/>
        <w:rPr>
          <w:i/>
          <w:iCs/>
        </w:rPr>
      </w:pPr>
    </w:p>
    <w:p w14:paraId="43D9C11C" w14:textId="77777777" w:rsidR="00520D94" w:rsidRPr="00520D94" w:rsidRDefault="00520D94" w:rsidP="00520D94">
      <w:pPr>
        <w:spacing w:line="360" w:lineRule="auto"/>
        <w:jc w:val="both"/>
        <w:rPr>
          <w:i/>
          <w:iCs/>
        </w:rPr>
      </w:pPr>
    </w:p>
    <w:p w14:paraId="5B9283D1" w14:textId="633ADDDB" w:rsidR="00520D94" w:rsidRPr="00520D94" w:rsidRDefault="00520D94" w:rsidP="00520D94">
      <w:pPr>
        <w:spacing w:line="360" w:lineRule="auto"/>
        <w:jc w:val="both"/>
        <w:rPr>
          <w:lang w:val="en-US"/>
        </w:rPr>
      </w:pPr>
    </w:p>
    <w:p w14:paraId="34BB39E5" w14:textId="382745C0" w:rsidR="00E85383" w:rsidRDefault="00E85383" w:rsidP="00E85383">
      <w:pPr>
        <w:ind w:left="1416" w:firstLine="708"/>
      </w:pPr>
    </w:p>
    <w:p w14:paraId="55ABAC9E" w14:textId="360A0962" w:rsidR="00520D94" w:rsidRDefault="00520D94" w:rsidP="00E85383">
      <w:pPr>
        <w:ind w:left="1416" w:firstLine="708"/>
      </w:pPr>
    </w:p>
    <w:p w14:paraId="4C9FA46B" w14:textId="77777777" w:rsidR="00520D94" w:rsidRDefault="00520D94" w:rsidP="00E85383">
      <w:pPr>
        <w:ind w:left="1416" w:firstLine="708"/>
      </w:pPr>
    </w:p>
    <w:sectPr w:rsidR="00520D9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693A3" w14:textId="77777777" w:rsidR="00057AB2" w:rsidRDefault="00057AB2" w:rsidP="00DD6D3B">
      <w:r>
        <w:separator/>
      </w:r>
    </w:p>
  </w:endnote>
  <w:endnote w:type="continuationSeparator" w:id="0">
    <w:p w14:paraId="20829B12" w14:textId="77777777" w:rsidR="00057AB2" w:rsidRDefault="00057AB2" w:rsidP="00DD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91984880"/>
      <w:docPartObj>
        <w:docPartGallery w:val="Page Numbers (Bottom of Page)"/>
        <w:docPartUnique/>
      </w:docPartObj>
    </w:sdtPr>
    <w:sdtEndPr>
      <w:rPr>
        <w:noProof/>
      </w:rPr>
    </w:sdtEndPr>
    <w:sdtContent>
      <w:p w14:paraId="6835E0B0" w14:textId="77777777" w:rsidR="00DD6D3B" w:rsidRDefault="00DD6D3B">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20816A6D" w14:textId="77777777" w:rsidR="00DD6D3B" w:rsidRDefault="00DD6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31DC0" w14:textId="77777777" w:rsidR="00057AB2" w:rsidRDefault="00057AB2" w:rsidP="00DD6D3B">
      <w:r>
        <w:separator/>
      </w:r>
    </w:p>
  </w:footnote>
  <w:footnote w:type="continuationSeparator" w:id="0">
    <w:p w14:paraId="2641ED14" w14:textId="77777777" w:rsidR="00057AB2" w:rsidRDefault="00057AB2" w:rsidP="00DD6D3B">
      <w:r>
        <w:continuationSeparator/>
      </w:r>
    </w:p>
  </w:footnote>
  <w:footnote w:id="1">
    <w:p w14:paraId="3FF8F8F3" w14:textId="77777777" w:rsidR="0086468E" w:rsidRPr="00123A74" w:rsidRDefault="0086468E" w:rsidP="0086468E">
      <w:pPr>
        <w:pStyle w:val="FootnoteText"/>
        <w:rPr>
          <w:lang w:val="ru-RU"/>
        </w:rPr>
      </w:pPr>
      <w:r>
        <w:rPr>
          <w:rStyle w:val="FootnoteReference"/>
        </w:rPr>
        <w:footnoteRef/>
      </w:r>
      <w:r>
        <w:t xml:space="preserve"> </w:t>
      </w:r>
      <w:r w:rsidRPr="00123A74">
        <w:t>GDPR (General Data Protection Regulation) е новият Общ регламент на Европейския съюз за защитата на данните (ОРЗД) от 27 април 2016 година, който регулира обработването, съхранението и използването на лични данни на физически лица от други лица, дружества или организации.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433"/>
    <w:multiLevelType w:val="hybridMultilevel"/>
    <w:tmpl w:val="1CF6604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6E23935"/>
    <w:multiLevelType w:val="hybridMultilevel"/>
    <w:tmpl w:val="C4CC74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E336CDF"/>
    <w:multiLevelType w:val="multilevel"/>
    <w:tmpl w:val="F9DAD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CA59E3"/>
    <w:multiLevelType w:val="hybridMultilevel"/>
    <w:tmpl w:val="2496E3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1962AAC"/>
    <w:multiLevelType w:val="hybridMultilevel"/>
    <w:tmpl w:val="6F1057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1ED6E6D"/>
    <w:multiLevelType w:val="hybridMultilevel"/>
    <w:tmpl w:val="3B9C6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1974"/>
    <w:multiLevelType w:val="multilevel"/>
    <w:tmpl w:val="F9DAD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2E174C4"/>
    <w:multiLevelType w:val="hybridMultilevel"/>
    <w:tmpl w:val="E40414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35252BA"/>
    <w:multiLevelType w:val="hybridMultilevel"/>
    <w:tmpl w:val="69E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B1C"/>
    <w:multiLevelType w:val="hybridMultilevel"/>
    <w:tmpl w:val="83CA53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6F74E9E"/>
    <w:multiLevelType w:val="hybridMultilevel"/>
    <w:tmpl w:val="A2565D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AB3286"/>
    <w:multiLevelType w:val="hybridMultilevel"/>
    <w:tmpl w:val="FC8415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B066AF"/>
    <w:multiLevelType w:val="hybridMultilevel"/>
    <w:tmpl w:val="3DC41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12"/>
  </w:num>
  <w:num w:numId="6">
    <w:abstractNumId w:val="5"/>
  </w:num>
  <w:num w:numId="7">
    <w:abstractNumId w:val="3"/>
  </w:num>
  <w:num w:numId="8">
    <w:abstractNumId w:val="8"/>
  </w:num>
  <w:num w:numId="9">
    <w:abstractNumId w:val="1"/>
  </w:num>
  <w:num w:numId="10">
    <w:abstractNumId w:val="9"/>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83"/>
    <w:rsid w:val="00057AB2"/>
    <w:rsid w:val="000606A0"/>
    <w:rsid w:val="00070F1D"/>
    <w:rsid w:val="00087B2E"/>
    <w:rsid w:val="000954EB"/>
    <w:rsid w:val="00147A97"/>
    <w:rsid w:val="001D219C"/>
    <w:rsid w:val="001F5BDD"/>
    <w:rsid w:val="002753E7"/>
    <w:rsid w:val="0030632B"/>
    <w:rsid w:val="003544D5"/>
    <w:rsid w:val="00380098"/>
    <w:rsid w:val="003E209D"/>
    <w:rsid w:val="003E589E"/>
    <w:rsid w:val="004D4909"/>
    <w:rsid w:val="004D6F0E"/>
    <w:rsid w:val="004F4E50"/>
    <w:rsid w:val="005149FA"/>
    <w:rsid w:val="00520D94"/>
    <w:rsid w:val="005306CB"/>
    <w:rsid w:val="005334CA"/>
    <w:rsid w:val="005361D3"/>
    <w:rsid w:val="005576F8"/>
    <w:rsid w:val="005A6ED2"/>
    <w:rsid w:val="005D0B88"/>
    <w:rsid w:val="006113F3"/>
    <w:rsid w:val="00657664"/>
    <w:rsid w:val="00663030"/>
    <w:rsid w:val="006A5B1B"/>
    <w:rsid w:val="006E0A29"/>
    <w:rsid w:val="007240C8"/>
    <w:rsid w:val="007555A5"/>
    <w:rsid w:val="007642A9"/>
    <w:rsid w:val="00775FEB"/>
    <w:rsid w:val="0077608B"/>
    <w:rsid w:val="007A304F"/>
    <w:rsid w:val="007A42BD"/>
    <w:rsid w:val="007B5FD3"/>
    <w:rsid w:val="007E0D9F"/>
    <w:rsid w:val="00802045"/>
    <w:rsid w:val="008339CB"/>
    <w:rsid w:val="00852348"/>
    <w:rsid w:val="0085742A"/>
    <w:rsid w:val="0086468E"/>
    <w:rsid w:val="00876D44"/>
    <w:rsid w:val="008B2CA0"/>
    <w:rsid w:val="008D314C"/>
    <w:rsid w:val="00953B51"/>
    <w:rsid w:val="00974FA5"/>
    <w:rsid w:val="00A2212D"/>
    <w:rsid w:val="00A24C0C"/>
    <w:rsid w:val="00B304E7"/>
    <w:rsid w:val="00B666B9"/>
    <w:rsid w:val="00BB550B"/>
    <w:rsid w:val="00BC2249"/>
    <w:rsid w:val="00BD6EF5"/>
    <w:rsid w:val="00C12F3D"/>
    <w:rsid w:val="00C50C81"/>
    <w:rsid w:val="00CA014B"/>
    <w:rsid w:val="00CB57A9"/>
    <w:rsid w:val="00CC5304"/>
    <w:rsid w:val="00DB1C84"/>
    <w:rsid w:val="00DC11A6"/>
    <w:rsid w:val="00DD6D3B"/>
    <w:rsid w:val="00E62AFF"/>
    <w:rsid w:val="00E8305B"/>
    <w:rsid w:val="00E85383"/>
    <w:rsid w:val="00E95C6D"/>
    <w:rsid w:val="00F44943"/>
    <w:rsid w:val="00F764A2"/>
    <w:rsid w:val="00F84FB6"/>
    <w:rsid w:val="00F90346"/>
    <w:rsid w:val="00FB1EB5"/>
    <w:rsid w:val="00FC6F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B052"/>
  <w15:chartTrackingRefBased/>
  <w15:docId w15:val="{7C8FF96B-C24A-4393-BD18-534D5187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2A"/>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4F"/>
    <w:pPr>
      <w:ind w:left="720"/>
      <w:contextualSpacing/>
    </w:pPr>
  </w:style>
  <w:style w:type="character" w:customStyle="1" w:styleId="5yl5">
    <w:name w:val="_5yl5"/>
    <w:basedOn w:val="DefaultParagraphFont"/>
    <w:rsid w:val="007A304F"/>
  </w:style>
  <w:style w:type="paragraph" w:styleId="Header">
    <w:name w:val="header"/>
    <w:basedOn w:val="Normal"/>
    <w:link w:val="HeaderChar"/>
    <w:uiPriority w:val="99"/>
    <w:unhideWhenUsed/>
    <w:rsid w:val="00DD6D3B"/>
    <w:pPr>
      <w:tabs>
        <w:tab w:val="center" w:pos="4536"/>
        <w:tab w:val="right" w:pos="9072"/>
      </w:tabs>
    </w:pPr>
  </w:style>
  <w:style w:type="character" w:customStyle="1" w:styleId="HeaderChar">
    <w:name w:val="Header Char"/>
    <w:basedOn w:val="DefaultParagraphFont"/>
    <w:link w:val="Header"/>
    <w:uiPriority w:val="99"/>
    <w:rsid w:val="00DD6D3B"/>
    <w:rPr>
      <w:rFonts w:ascii="Times New Roman" w:eastAsia="Times New Roman" w:hAnsi="Times New Roman" w:cs="Times New Roman"/>
      <w:noProof/>
      <w:sz w:val="24"/>
      <w:szCs w:val="24"/>
    </w:rPr>
  </w:style>
  <w:style w:type="paragraph" w:styleId="Footer">
    <w:name w:val="footer"/>
    <w:basedOn w:val="Normal"/>
    <w:link w:val="FooterChar"/>
    <w:uiPriority w:val="99"/>
    <w:unhideWhenUsed/>
    <w:rsid w:val="00DD6D3B"/>
    <w:pPr>
      <w:tabs>
        <w:tab w:val="center" w:pos="4536"/>
        <w:tab w:val="right" w:pos="9072"/>
      </w:tabs>
    </w:pPr>
  </w:style>
  <w:style w:type="character" w:customStyle="1" w:styleId="FooterChar">
    <w:name w:val="Footer Char"/>
    <w:basedOn w:val="DefaultParagraphFont"/>
    <w:link w:val="Footer"/>
    <w:uiPriority w:val="99"/>
    <w:rsid w:val="00DD6D3B"/>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BC2249"/>
    <w:rPr>
      <w:color w:val="0563C1" w:themeColor="hyperlink"/>
      <w:u w:val="single"/>
    </w:rPr>
  </w:style>
  <w:style w:type="paragraph" w:styleId="FootnoteText">
    <w:name w:val="footnote text"/>
    <w:basedOn w:val="Normal"/>
    <w:link w:val="FootnoteTextChar"/>
    <w:uiPriority w:val="99"/>
    <w:semiHidden/>
    <w:unhideWhenUsed/>
    <w:rsid w:val="00BC2249"/>
    <w:rPr>
      <w:sz w:val="20"/>
      <w:szCs w:val="20"/>
    </w:rPr>
  </w:style>
  <w:style w:type="character" w:customStyle="1" w:styleId="FootnoteTextChar">
    <w:name w:val="Footnote Text Char"/>
    <w:basedOn w:val="DefaultParagraphFont"/>
    <w:link w:val="FootnoteText"/>
    <w:uiPriority w:val="99"/>
    <w:semiHidden/>
    <w:rsid w:val="00BC2249"/>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BC2249"/>
    <w:rPr>
      <w:vertAlign w:val="superscript"/>
    </w:rPr>
  </w:style>
  <w:style w:type="character" w:styleId="UnresolvedMention">
    <w:name w:val="Unresolved Mention"/>
    <w:basedOn w:val="DefaultParagraphFont"/>
    <w:uiPriority w:val="99"/>
    <w:semiHidden/>
    <w:unhideWhenUsed/>
    <w:rsid w:val="008B2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70135">
      <w:bodyDiv w:val="1"/>
      <w:marLeft w:val="0"/>
      <w:marRight w:val="0"/>
      <w:marTop w:val="0"/>
      <w:marBottom w:val="0"/>
      <w:divBdr>
        <w:top w:val="none" w:sz="0" w:space="0" w:color="auto"/>
        <w:left w:val="none" w:sz="0" w:space="0" w:color="auto"/>
        <w:bottom w:val="none" w:sz="0" w:space="0" w:color="auto"/>
        <w:right w:val="none" w:sz="0" w:space="0" w:color="auto"/>
      </w:divBdr>
    </w:div>
    <w:div w:id="1798841347">
      <w:bodyDiv w:val="1"/>
      <w:marLeft w:val="0"/>
      <w:marRight w:val="0"/>
      <w:marTop w:val="0"/>
      <w:marBottom w:val="0"/>
      <w:divBdr>
        <w:top w:val="none" w:sz="0" w:space="0" w:color="auto"/>
        <w:left w:val="none" w:sz="0" w:space="0" w:color="auto"/>
        <w:bottom w:val="none" w:sz="0" w:space="0" w:color="auto"/>
        <w:right w:val="none" w:sz="0" w:space="0" w:color="auto"/>
      </w:divBdr>
    </w:div>
    <w:div w:id="19011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faceb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Model-View-Controll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B546-3E64-4A4F-91A8-14269C81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52</cp:revision>
  <dcterms:created xsi:type="dcterms:W3CDTF">2020-10-09T08:19:00Z</dcterms:created>
  <dcterms:modified xsi:type="dcterms:W3CDTF">2020-10-16T19:15:00Z</dcterms:modified>
</cp:coreProperties>
</file>