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15" w:rsidRDefault="00D54A99">
      <w:pPr>
        <w:rPr>
          <w:b/>
          <w:sz w:val="52"/>
          <w:szCs w:val="52"/>
        </w:rPr>
      </w:pPr>
      <w:r w:rsidRPr="00D54A99">
        <w:rPr>
          <w:b/>
          <w:sz w:val="52"/>
          <w:szCs w:val="52"/>
        </w:rPr>
        <w:t>SISTEMAS ELECTRÓNICOS DIGITALES</w:t>
      </w:r>
    </w:p>
    <w:p w:rsidR="00D54A99" w:rsidRDefault="00D54A99">
      <w:pPr>
        <w:rPr>
          <w:b/>
          <w:sz w:val="52"/>
          <w:szCs w:val="52"/>
        </w:rPr>
      </w:pPr>
    </w:p>
    <w:p w:rsidR="00D54A99" w:rsidRDefault="00D54A99" w:rsidP="00D54A9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Cruce de semáforos</w:t>
      </w:r>
    </w:p>
    <w:p w:rsidR="00D54A99" w:rsidRDefault="00D54A99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D54A99" w:rsidRDefault="00D54A99" w:rsidP="00D54A9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Introducción</w:t>
      </w:r>
    </w:p>
    <w:p w:rsidR="00D54A99" w:rsidRDefault="00D54A99" w:rsidP="00D54A99">
      <w:pPr>
        <w:rPr>
          <w:sz w:val="24"/>
          <w:szCs w:val="24"/>
        </w:rPr>
      </w:pPr>
      <w:r w:rsidRPr="00D54A99">
        <w:rPr>
          <w:sz w:val="24"/>
          <w:szCs w:val="24"/>
        </w:rPr>
        <w:t>En este trabajo</w:t>
      </w:r>
      <w:r>
        <w:rPr>
          <w:sz w:val="24"/>
          <w:szCs w:val="24"/>
        </w:rPr>
        <w:t xml:space="preserve"> programaremos en lenguaje VHDL un cruce de semáforos </w:t>
      </w:r>
      <w:r w:rsidR="00267A4F">
        <w:rPr>
          <w:sz w:val="24"/>
          <w:szCs w:val="24"/>
        </w:rPr>
        <w:t>y lo implementaremos en una FPGA Spartan3 y un /*COMO SEA QUE SE LLAME LA COSA ESA*/</w:t>
      </w:r>
    </w:p>
    <w:p w:rsidR="00267A4F" w:rsidRDefault="00267A4F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Para dificultar el enunciado inicial, lo hemos complementado con la adición de un tren en el mismo cruce, que tendrá completa prioridad ante el paso de los coches. </w:t>
      </w:r>
    </w:p>
    <w:p w:rsidR="00267A4F" w:rsidRDefault="00267A4F" w:rsidP="00D54A99">
      <w:pPr>
        <w:rPr>
          <w:sz w:val="24"/>
          <w:szCs w:val="24"/>
        </w:rPr>
      </w:pPr>
    </w:p>
    <w:p w:rsidR="00267A4F" w:rsidRDefault="00267A4F" w:rsidP="00D54A99">
      <w:pPr>
        <w:rPr>
          <w:b/>
          <w:sz w:val="36"/>
          <w:szCs w:val="36"/>
        </w:rPr>
      </w:pPr>
      <w:r>
        <w:rPr>
          <w:b/>
          <w:sz w:val="36"/>
          <w:szCs w:val="36"/>
        </w:rPr>
        <w:t>Máquina de estados</w:t>
      </w:r>
    </w:p>
    <w:p w:rsidR="00267A4F" w:rsidRDefault="00267A4F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3C1783">
        <w:rPr>
          <w:sz w:val="24"/>
          <w:szCs w:val="24"/>
        </w:rPr>
        <w:t xml:space="preserve">este proyecto usaremos un total de </w:t>
      </w:r>
      <w:r w:rsidR="00707BF8">
        <w:rPr>
          <w:sz w:val="24"/>
          <w:szCs w:val="24"/>
        </w:rPr>
        <w:t>13</w:t>
      </w:r>
      <w:r w:rsidR="003C1783">
        <w:rPr>
          <w:sz w:val="24"/>
          <w:szCs w:val="24"/>
        </w:rPr>
        <w:t xml:space="preserve"> estados. </w:t>
      </w:r>
      <w:r w:rsidR="00707BF8">
        <w:rPr>
          <w:sz w:val="24"/>
          <w:szCs w:val="24"/>
        </w:rPr>
        <w:t xml:space="preserve">6 de esos estados se podrían considerar principales, mientras que el resto son estados auxiliares usados para las transiciones y para ayudarnos con los </w:t>
      </w:r>
      <w:proofErr w:type="spellStart"/>
      <w:r w:rsidR="00707BF8">
        <w:rPr>
          <w:sz w:val="24"/>
          <w:szCs w:val="24"/>
        </w:rPr>
        <w:t>reseteos</w:t>
      </w:r>
      <w:proofErr w:type="spellEnd"/>
      <w:r w:rsidR="00707BF8">
        <w:rPr>
          <w:sz w:val="24"/>
          <w:szCs w:val="24"/>
        </w:rPr>
        <w:t xml:space="preserve"> de contadores.</w:t>
      </w:r>
    </w:p>
    <w:p w:rsidR="00707BF8" w:rsidRDefault="00707BF8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Estos estados principales son </w:t>
      </w:r>
      <w:r w:rsidRPr="00707BF8">
        <w:rPr>
          <w:i/>
          <w:sz w:val="24"/>
          <w:szCs w:val="24"/>
        </w:rPr>
        <w:t>S0, S1, S2, S3, T1 y T2</w:t>
      </w:r>
      <w:r>
        <w:rPr>
          <w:sz w:val="24"/>
          <w:szCs w:val="24"/>
        </w:rPr>
        <w:t>.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0</w:t>
      </w:r>
      <w:r>
        <w:rPr>
          <w:sz w:val="24"/>
          <w:szCs w:val="24"/>
        </w:rPr>
        <w:t xml:space="preserve"> corresponde al tránsito "normal" de la vía, en el que los coches de la vía principal podrán seguir su camino de forma usual.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 corresponde a un estado de transición entre el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0</w:t>
      </w:r>
      <w:r>
        <w:rPr>
          <w:sz w:val="24"/>
          <w:szCs w:val="24"/>
        </w:rPr>
        <w:t xml:space="preserve"> y el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2</w:t>
      </w:r>
      <w:r w:rsidR="00707BF8">
        <w:rPr>
          <w:sz w:val="24"/>
          <w:szCs w:val="24"/>
        </w:rPr>
        <w:t>, en el que el semáforo principal pasa a ser ámbar.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2</w:t>
      </w:r>
      <w:r>
        <w:rPr>
          <w:sz w:val="24"/>
          <w:szCs w:val="24"/>
        </w:rPr>
        <w:t xml:space="preserve"> corresponde al estado en el que los vehículos del camino secundario tienen preferencia. 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3</w:t>
      </w:r>
      <w:r>
        <w:rPr>
          <w:sz w:val="24"/>
          <w:szCs w:val="24"/>
        </w:rPr>
        <w:t xml:space="preserve"> corresponde a un estado de transición entre el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2</w:t>
      </w:r>
      <w:r>
        <w:rPr>
          <w:sz w:val="24"/>
          <w:szCs w:val="24"/>
        </w:rPr>
        <w:t xml:space="preserve"> y el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0</w:t>
      </w:r>
      <w:r w:rsidR="00F60924">
        <w:rPr>
          <w:sz w:val="24"/>
          <w:szCs w:val="24"/>
        </w:rPr>
        <w:t>, en el que el semáforo secundario pasa a ser ámbar.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Pr="00707BF8">
        <w:rPr>
          <w:i/>
          <w:sz w:val="24"/>
          <w:szCs w:val="24"/>
        </w:rPr>
        <w:t>T1</w:t>
      </w:r>
      <w:r>
        <w:rPr>
          <w:sz w:val="24"/>
          <w:szCs w:val="24"/>
        </w:rPr>
        <w:t xml:space="preserve"> corresponde a la llegada y paso del tren. Ningún vehículo podrá moverse en este momento, aunque los peatones podrán cruzar con seguridad.</w:t>
      </w:r>
    </w:p>
    <w:p w:rsidR="003C1783" w:rsidRDefault="003C1783" w:rsidP="00D54A99">
      <w:pPr>
        <w:rPr>
          <w:sz w:val="24"/>
          <w:szCs w:val="24"/>
        </w:rPr>
      </w:pPr>
      <w:r>
        <w:rPr>
          <w:sz w:val="24"/>
          <w:szCs w:val="24"/>
        </w:rPr>
        <w:t xml:space="preserve">El estado </w:t>
      </w:r>
      <w:r w:rsidRPr="00707BF8">
        <w:rPr>
          <w:i/>
          <w:sz w:val="24"/>
          <w:szCs w:val="24"/>
        </w:rPr>
        <w:t>T2</w:t>
      </w:r>
      <w:r>
        <w:rPr>
          <w:sz w:val="24"/>
          <w:szCs w:val="24"/>
        </w:rPr>
        <w:t xml:space="preserve"> corresponde a un estado de transición entre </w:t>
      </w:r>
      <w:r w:rsidRPr="00707BF8">
        <w:rPr>
          <w:i/>
          <w:sz w:val="24"/>
          <w:szCs w:val="24"/>
        </w:rPr>
        <w:t>T1</w:t>
      </w:r>
      <w:r>
        <w:rPr>
          <w:sz w:val="24"/>
          <w:szCs w:val="24"/>
        </w:rPr>
        <w:t xml:space="preserve"> y el estado </w:t>
      </w:r>
      <w:r w:rsidR="00707BF8" w:rsidRPr="00707BF8">
        <w:rPr>
          <w:i/>
          <w:sz w:val="24"/>
          <w:szCs w:val="24"/>
        </w:rPr>
        <w:t>S</w:t>
      </w:r>
      <w:r w:rsidRPr="00707BF8">
        <w:rPr>
          <w:i/>
          <w:sz w:val="24"/>
          <w:szCs w:val="24"/>
        </w:rPr>
        <w:t>0</w:t>
      </w:r>
      <w:r>
        <w:rPr>
          <w:sz w:val="24"/>
          <w:szCs w:val="24"/>
        </w:rPr>
        <w:t>.</w:t>
      </w:r>
    </w:p>
    <w:tbl>
      <w:tblPr>
        <w:tblStyle w:val="Tablaconcuadrcula"/>
        <w:tblW w:w="0" w:type="auto"/>
        <w:tblLook w:val="04A0"/>
      </w:tblPr>
      <w:tblGrid>
        <w:gridCol w:w="1186"/>
        <w:gridCol w:w="991"/>
        <w:gridCol w:w="1521"/>
        <w:gridCol w:w="991"/>
        <w:gridCol w:w="1521"/>
        <w:gridCol w:w="991"/>
        <w:gridCol w:w="1519"/>
      </w:tblGrid>
      <w:tr w:rsidR="00DC39C1" w:rsidTr="00DC39C1">
        <w:tc>
          <w:tcPr>
            <w:tcW w:w="1234" w:type="dxa"/>
          </w:tcPr>
          <w:p w:rsidR="00DC39C1" w:rsidRDefault="00DC39C1" w:rsidP="00D54A99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DC39C1" w:rsidRDefault="00DC39C1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0</w:t>
            </w:r>
          </w:p>
        </w:tc>
        <w:tc>
          <w:tcPr>
            <w:tcW w:w="1235" w:type="dxa"/>
          </w:tcPr>
          <w:p w:rsidR="00DC39C1" w:rsidRDefault="00DC39C1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1</w:t>
            </w:r>
          </w:p>
        </w:tc>
        <w:tc>
          <w:tcPr>
            <w:tcW w:w="1235" w:type="dxa"/>
          </w:tcPr>
          <w:p w:rsidR="00DC39C1" w:rsidRDefault="00DC39C1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2</w:t>
            </w:r>
          </w:p>
        </w:tc>
        <w:tc>
          <w:tcPr>
            <w:tcW w:w="1235" w:type="dxa"/>
          </w:tcPr>
          <w:p w:rsidR="00DC39C1" w:rsidRDefault="00DC39C1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3</w:t>
            </w:r>
          </w:p>
        </w:tc>
        <w:tc>
          <w:tcPr>
            <w:tcW w:w="1235" w:type="dxa"/>
          </w:tcPr>
          <w:p w:rsidR="00DC39C1" w:rsidRDefault="00DC39C1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T1</w:t>
            </w:r>
          </w:p>
        </w:tc>
        <w:tc>
          <w:tcPr>
            <w:tcW w:w="1235" w:type="dxa"/>
          </w:tcPr>
          <w:p w:rsidR="00DC39C1" w:rsidRDefault="00DC39C1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T2</w:t>
            </w:r>
          </w:p>
        </w:tc>
      </w:tr>
      <w:tr w:rsidR="00DC39C1" w:rsidTr="00DC39C1">
        <w:tc>
          <w:tcPr>
            <w:tcW w:w="1234" w:type="dxa"/>
          </w:tcPr>
          <w:p w:rsidR="00DC39C1" w:rsidRDefault="00DC39C1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Semáforo</w:t>
            </w:r>
          </w:p>
          <w:p w:rsidR="00DC39C1" w:rsidRDefault="00DC39C1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Vía</w:t>
            </w:r>
          </w:p>
          <w:p w:rsidR="00DC39C1" w:rsidRDefault="00DC39C1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Ámbar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</w:tr>
      <w:tr w:rsidR="00DC39C1" w:rsidTr="00DC39C1">
        <w:tc>
          <w:tcPr>
            <w:tcW w:w="1234" w:type="dxa"/>
          </w:tcPr>
          <w:p w:rsidR="00DC39C1" w:rsidRDefault="00DC39C1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Semáforo</w:t>
            </w:r>
          </w:p>
          <w:p w:rsidR="00DC39C1" w:rsidRDefault="00DC39C1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Camino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Ámbar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</w:tr>
      <w:tr w:rsidR="00DC39C1" w:rsidTr="00DC39C1">
        <w:tc>
          <w:tcPr>
            <w:tcW w:w="1234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Paso </w:t>
            </w:r>
            <w:r w:rsidR="00DC39C1">
              <w:rPr>
                <w:sz w:val="24"/>
                <w:szCs w:val="24"/>
              </w:rPr>
              <w:t>Peatones Vía Principal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 parpadeando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 Parpadeando</w:t>
            </w:r>
          </w:p>
        </w:tc>
      </w:tr>
      <w:tr w:rsidR="00DC39C1" w:rsidTr="00DC39C1">
        <w:tc>
          <w:tcPr>
            <w:tcW w:w="1234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Paso </w:t>
            </w:r>
            <w:r w:rsidR="00DC39C1">
              <w:rPr>
                <w:sz w:val="24"/>
                <w:szCs w:val="24"/>
              </w:rPr>
              <w:t>Peatones Camino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 parpadeando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235" w:type="dxa"/>
          </w:tcPr>
          <w:p w:rsidR="00DC39C1" w:rsidRDefault="00F60924" w:rsidP="00D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</w:tr>
    </w:tbl>
    <w:p w:rsidR="003C1783" w:rsidRDefault="003C1783" w:rsidP="00D54A99">
      <w:pPr>
        <w:rPr>
          <w:sz w:val="24"/>
          <w:szCs w:val="24"/>
        </w:rPr>
      </w:pPr>
    </w:p>
    <w:p w:rsidR="003C1783" w:rsidRPr="00267A4F" w:rsidRDefault="003C1783" w:rsidP="00D54A99">
      <w:pPr>
        <w:rPr>
          <w:sz w:val="24"/>
          <w:szCs w:val="24"/>
        </w:rPr>
      </w:pPr>
    </w:p>
    <w:sectPr w:rsidR="003C1783" w:rsidRPr="00267A4F" w:rsidSect="005A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08"/>
  <w:hyphenationZone w:val="425"/>
  <w:characterSpacingControl w:val="doNotCompress"/>
  <w:compat/>
  <w:rsids>
    <w:rsidRoot w:val="00D54A99"/>
    <w:rsid w:val="001F6D7A"/>
    <w:rsid w:val="00267A4F"/>
    <w:rsid w:val="00355860"/>
    <w:rsid w:val="00380B29"/>
    <w:rsid w:val="003C1783"/>
    <w:rsid w:val="004934AA"/>
    <w:rsid w:val="005A2F15"/>
    <w:rsid w:val="00707BF8"/>
    <w:rsid w:val="00720E09"/>
    <w:rsid w:val="00C63C47"/>
    <w:rsid w:val="00D54A99"/>
    <w:rsid w:val="00DC1638"/>
    <w:rsid w:val="00DC39C1"/>
    <w:rsid w:val="00EE0D39"/>
    <w:rsid w:val="00F6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F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3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Perez Gutierrez</dc:creator>
  <cp:lastModifiedBy>Adrian Perez Gutierrez</cp:lastModifiedBy>
  <cp:revision>6</cp:revision>
  <dcterms:created xsi:type="dcterms:W3CDTF">2016-11-29T14:31:00Z</dcterms:created>
  <dcterms:modified xsi:type="dcterms:W3CDTF">2017-01-06T12:27:00Z</dcterms:modified>
</cp:coreProperties>
</file>