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4E4" w:rsidRPr="00756EAB" w:rsidRDefault="009D34E4" w:rsidP="009D34E4">
      <w:pPr>
        <w:rPr>
          <w:rFonts w:ascii="Segoe" w:hAnsi="Segoe" w:cs="Arial"/>
        </w:rPr>
      </w:pPr>
      <w:bookmarkStart w:id="0" w:name="AuthorName"/>
      <w:r w:rsidRPr="00756EAB">
        <w:rPr>
          <w:rFonts w:ascii="Segoe" w:hAnsi="Segoe" w:cs="Arial"/>
          <w:b/>
          <w:bCs/>
        </w:rPr>
        <w:t>Direcciones para utilizar la plantilla</w:t>
      </w:r>
      <w:r w:rsidRPr="00756EAB">
        <w:rPr>
          <w:rFonts w:ascii="Segoe" w:hAnsi="Segoe" w:cs="Arial"/>
        </w:rPr>
        <w:t>:</w:t>
      </w:r>
    </w:p>
    <w:p w:rsidR="009D34E4" w:rsidRPr="00756EAB" w:rsidRDefault="009D34E4" w:rsidP="009D34E4">
      <w:pPr>
        <w:jc w:val="both"/>
        <w:rPr>
          <w:rFonts w:ascii="Segoe" w:hAnsi="Segoe" w:cs="Arial"/>
        </w:rPr>
      </w:pPr>
      <w:r w:rsidRPr="00756EAB">
        <w:rPr>
          <w:rFonts w:ascii="Segoe" w:hAnsi="Segoe" w:cs="Arial"/>
        </w:rPr>
        <w:t>Lee la Guía (</w:t>
      </w:r>
      <w:r w:rsidRPr="00756EAB">
        <w:rPr>
          <w:rFonts w:ascii="Segoe" w:hAnsi="Segoe" w:cs="Arial"/>
          <w:color w:val="0000FF"/>
        </w:rPr>
        <w:t>texto en azul dentro de los corchetes</w:t>
      </w:r>
      <w:r w:rsidRPr="00756EAB">
        <w:rPr>
          <w:rFonts w:ascii="Segoe" w:hAnsi="Segoe" w:cs="Arial"/>
        </w:rPr>
        <w:t>) para entender la información que se debe ubicar en cada sección de esta plantilla. Luego borra la Guía y reemplaza el texto con tu respuesta.</w:t>
      </w:r>
    </w:p>
    <w:p w:rsidR="009D34E4" w:rsidRPr="00756EAB" w:rsidRDefault="009D34E4" w:rsidP="009D34E4">
      <w:pPr>
        <w:rPr>
          <w:rFonts w:ascii="Segoe" w:hAnsi="Segoe" w:cs="Arial"/>
        </w:rPr>
      </w:pPr>
    </w:p>
    <w:p w:rsidR="009D34E4" w:rsidRPr="00A121F0" w:rsidRDefault="009D34E4" w:rsidP="009D34E4">
      <w:pPr>
        <w:rPr>
          <w:rFonts w:ascii="Segoe" w:hAnsi="Segoe" w:cs="Arial"/>
        </w:rPr>
      </w:pPr>
      <w:r w:rsidRPr="00D101A4">
        <w:rPr>
          <w:rFonts w:ascii="Segoe" w:hAnsi="Segoe" w:cs="Arial"/>
          <w:b/>
        </w:rPr>
        <w:t>Tema</w:t>
      </w:r>
      <w:r w:rsidRPr="00756EAB">
        <w:rPr>
          <w:rFonts w:ascii="Segoe" w:hAnsi="Segoe" w:cs="Arial"/>
        </w:rPr>
        <w:t xml:space="preserve">: </w:t>
      </w:r>
      <w:r w:rsidRPr="001757F0">
        <w:rPr>
          <w:rFonts w:ascii="Segoe" w:hAnsi="Segoe" w:cs="Arial"/>
          <w:i/>
        </w:rPr>
        <w:t>“</w:t>
      </w:r>
      <w:r w:rsidR="007E1DC3">
        <w:rPr>
          <w:rFonts w:ascii="Segoe" w:hAnsi="Segoe" w:cs="Arial"/>
          <w:i/>
        </w:rPr>
        <w:t xml:space="preserve">Conecta, Crea y </w:t>
      </w:r>
      <w:r w:rsidR="002568FA" w:rsidRPr="001757F0">
        <w:rPr>
          <w:rFonts w:ascii="Segoe" w:hAnsi="Segoe" w:cs="Arial"/>
          <w:i/>
        </w:rPr>
        <w:t>Transforma</w:t>
      </w:r>
      <w:r w:rsidRPr="001757F0">
        <w:rPr>
          <w:rFonts w:ascii="Segoe" w:hAnsi="Segoe" w:cs="Arial"/>
          <w:i/>
        </w:rPr>
        <w:t>”</w:t>
      </w:r>
      <w:r w:rsidR="003E2F36" w:rsidRPr="003E2F36">
        <w:rPr>
          <w:rFonts w:ascii="Segoe UI" w:hAnsi="Segoe UI" w:cs="Segoe UI"/>
          <w:color w:val="222222"/>
        </w:rPr>
        <w:t xml:space="preserve"> </w:t>
      </w:r>
    </w:p>
    <w:p w:rsidR="00763F4C" w:rsidRPr="000154EC" w:rsidRDefault="008F0CFA" w:rsidP="00763F4C">
      <w:pPr>
        <w:pStyle w:val="Ttulo1"/>
        <w:rPr>
          <w:rFonts w:ascii="Segoe" w:hAnsi="Segoe"/>
          <w:sz w:val="42"/>
          <w:szCs w:val="42"/>
        </w:rPr>
      </w:pPr>
      <w:proofErr w:type="spellStart"/>
      <w:r>
        <w:rPr>
          <w:rFonts w:ascii="Segoe" w:hAnsi="Segoe"/>
          <w:sz w:val="42"/>
          <w:szCs w:val="42"/>
        </w:rPr>
        <w:t>iOrder</w:t>
      </w:r>
      <w:proofErr w:type="spellEnd"/>
    </w:p>
    <w:p w:rsidR="00763F4C" w:rsidRPr="00756EAB" w:rsidRDefault="008F0CFA" w:rsidP="00763F4C">
      <w:pPr>
        <w:pStyle w:val="Ttulo3"/>
        <w:rPr>
          <w:rFonts w:ascii="Segoe" w:hAnsi="Segoe"/>
          <w:sz w:val="42"/>
          <w:szCs w:val="42"/>
        </w:rPr>
      </w:pPr>
      <w:r>
        <w:rPr>
          <w:rFonts w:ascii="Segoe" w:hAnsi="Segoe"/>
          <w:sz w:val="42"/>
          <w:szCs w:val="42"/>
        </w:rPr>
        <w:t>Universidad Metropolitana</w:t>
      </w:r>
    </w:p>
    <w:p w:rsidR="00763F4C" w:rsidRPr="00756EAB" w:rsidRDefault="00763F4C" w:rsidP="009D34E4">
      <w:pPr>
        <w:rPr>
          <w:rFonts w:ascii="Segoe" w:hAnsi="Segoe" w:cs="Arial"/>
        </w:rPr>
      </w:pPr>
    </w:p>
    <w:tbl>
      <w:tblPr>
        <w:tblW w:w="9108" w:type="dxa"/>
        <w:tblLayout w:type="fixed"/>
        <w:tblLook w:val="0000" w:firstRow="0" w:lastRow="0" w:firstColumn="0" w:lastColumn="0" w:noHBand="0" w:noVBand="0"/>
      </w:tblPr>
      <w:tblGrid>
        <w:gridCol w:w="7668"/>
        <w:gridCol w:w="1440"/>
      </w:tblGrid>
      <w:tr w:rsidR="009D34E4" w:rsidRPr="00756EAB">
        <w:tc>
          <w:tcPr>
            <w:tcW w:w="7668" w:type="dxa"/>
          </w:tcPr>
          <w:bookmarkEnd w:id="0"/>
          <w:p w:rsidR="009D34E4" w:rsidRPr="00756EAB" w:rsidRDefault="009D34E4" w:rsidP="00912B0A">
            <w:pPr>
              <w:rPr>
                <w:rFonts w:ascii="Segoe" w:hAnsi="Segoe" w:cs="Arial"/>
              </w:rPr>
            </w:pPr>
            <w:r w:rsidRPr="00756EAB">
              <w:rPr>
                <w:rFonts w:ascii="Segoe" w:hAnsi="Segoe" w:cs="Arial"/>
              </w:rPr>
              <w:t>Autor(es)</w:t>
            </w:r>
            <w:r w:rsidR="00D101A4">
              <w:rPr>
                <w:rFonts w:ascii="Segoe" w:hAnsi="Segoe" w:cs="Arial"/>
              </w:rPr>
              <w:t>:</w:t>
            </w:r>
          </w:p>
          <w:tbl>
            <w:tblPr>
              <w:tblStyle w:val="Cuadrculaclara-nfasis1"/>
              <w:tblW w:w="6835" w:type="dxa"/>
              <w:tblLayout w:type="fixed"/>
              <w:tblLook w:val="04A0" w:firstRow="1" w:lastRow="0" w:firstColumn="1" w:lastColumn="0" w:noHBand="0" w:noVBand="1"/>
            </w:tblPr>
            <w:tblGrid>
              <w:gridCol w:w="2785"/>
              <w:gridCol w:w="4050"/>
            </w:tblGrid>
            <w:tr w:rsidR="005E30BA" w:rsidRPr="0075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E30BA" w:rsidRPr="00756EAB" w:rsidRDefault="005E30BA" w:rsidP="00763F4C">
                  <w:pPr>
                    <w:rPr>
                      <w:rFonts w:ascii="Segoe" w:hAnsi="Segoe" w:cs="Arial"/>
                      <w:sz w:val="20"/>
                      <w:szCs w:val="20"/>
                    </w:rPr>
                  </w:pPr>
                  <w:r w:rsidRPr="00756EAB">
                    <w:rPr>
                      <w:rFonts w:ascii="Segoe" w:hAnsi="Segoe" w:cs="Arial"/>
                      <w:sz w:val="20"/>
                      <w:szCs w:val="20"/>
                    </w:rPr>
                    <w:t>Nombre</w:t>
                  </w:r>
                  <w:r w:rsidR="007E1DC3">
                    <w:rPr>
                      <w:rFonts w:ascii="Segoe" w:hAnsi="Segoe" w:cs="Arial"/>
                      <w:sz w:val="20"/>
                      <w:szCs w:val="20"/>
                    </w:rPr>
                    <w:t xml:space="preserve"> </w:t>
                  </w:r>
                  <w:r w:rsidR="00763F4C">
                    <w:rPr>
                      <w:rFonts w:ascii="Segoe" w:hAnsi="Segoe" w:cs="Arial"/>
                      <w:sz w:val="20"/>
                      <w:szCs w:val="20"/>
                    </w:rPr>
                    <w:t>c</w:t>
                  </w:r>
                  <w:r w:rsidR="007E1DC3">
                    <w:rPr>
                      <w:rFonts w:ascii="Segoe" w:hAnsi="Segoe" w:cs="Arial"/>
                      <w:sz w:val="20"/>
                      <w:szCs w:val="20"/>
                    </w:rPr>
                    <w:t>ompleto</w:t>
                  </w:r>
                </w:p>
              </w:tc>
              <w:tc>
                <w:tcPr>
                  <w:tcW w:w="4050" w:type="dxa"/>
                </w:tcPr>
                <w:p w:rsidR="005E30BA" w:rsidRPr="00756EAB" w:rsidRDefault="00D101A4" w:rsidP="00763F4C">
                  <w:pPr>
                    <w:cnfStyle w:val="100000000000" w:firstRow="1" w:lastRow="0" w:firstColumn="0" w:lastColumn="0" w:oddVBand="0" w:evenVBand="0" w:oddHBand="0" w:evenHBand="0" w:firstRowFirstColumn="0" w:firstRowLastColumn="0" w:lastRowFirstColumn="0" w:lastRowLastColumn="0"/>
                    <w:rPr>
                      <w:rFonts w:ascii="Segoe" w:hAnsi="Segoe" w:cs="Arial"/>
                      <w:sz w:val="20"/>
                      <w:szCs w:val="20"/>
                    </w:rPr>
                  </w:pPr>
                  <w:r>
                    <w:rPr>
                      <w:rFonts w:ascii="Segoe" w:hAnsi="Segoe" w:cs="Arial"/>
                      <w:sz w:val="20"/>
                      <w:szCs w:val="20"/>
                    </w:rPr>
                    <w:t xml:space="preserve">Correo </w:t>
                  </w:r>
                  <w:r w:rsidR="00763F4C">
                    <w:rPr>
                      <w:rFonts w:ascii="Segoe" w:hAnsi="Segoe" w:cs="Arial"/>
                      <w:sz w:val="20"/>
                      <w:szCs w:val="20"/>
                    </w:rPr>
                    <w:t>e</w:t>
                  </w:r>
                  <w:r>
                    <w:rPr>
                      <w:rFonts w:ascii="Segoe" w:hAnsi="Segoe" w:cs="Arial"/>
                      <w:sz w:val="20"/>
                      <w:szCs w:val="20"/>
                    </w:rPr>
                    <w:t>lectrónico</w:t>
                  </w:r>
                </w:p>
              </w:tc>
            </w:tr>
            <w:tr w:rsidR="005E30BA" w:rsidRPr="0075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E30BA" w:rsidRPr="00756EAB" w:rsidRDefault="008F0CFA" w:rsidP="00912B0A">
                  <w:pPr>
                    <w:rPr>
                      <w:rFonts w:ascii="Segoe" w:hAnsi="Segoe" w:cs="Arial"/>
                      <w:sz w:val="20"/>
                      <w:szCs w:val="20"/>
                    </w:rPr>
                  </w:pPr>
                  <w:r>
                    <w:rPr>
                      <w:rFonts w:ascii="Segoe" w:hAnsi="Segoe" w:cs="Arial"/>
                      <w:sz w:val="20"/>
                      <w:szCs w:val="20"/>
                    </w:rPr>
                    <w:t>Diego Silva</w:t>
                  </w:r>
                </w:p>
              </w:tc>
              <w:tc>
                <w:tcPr>
                  <w:tcW w:w="4050" w:type="dxa"/>
                </w:tcPr>
                <w:p w:rsidR="005E30BA" w:rsidRPr="00756EAB" w:rsidRDefault="008F0CFA" w:rsidP="00912B0A">
                  <w:pPr>
                    <w:cnfStyle w:val="000000100000" w:firstRow="0" w:lastRow="0" w:firstColumn="0" w:lastColumn="0" w:oddVBand="0" w:evenVBand="0" w:oddHBand="1" w:evenHBand="0" w:firstRowFirstColumn="0" w:firstRowLastColumn="0" w:lastRowFirstColumn="0" w:lastRowLastColumn="0"/>
                    <w:rPr>
                      <w:rFonts w:ascii="Segoe" w:hAnsi="Segoe" w:cs="Arial"/>
                      <w:sz w:val="20"/>
                      <w:szCs w:val="20"/>
                    </w:rPr>
                  </w:pPr>
                  <w:r w:rsidRPr="008F0CFA">
                    <w:rPr>
                      <w:rFonts w:ascii="Segoe" w:hAnsi="Segoe" w:cs="Arial"/>
                      <w:sz w:val="20"/>
                      <w:szCs w:val="20"/>
                    </w:rPr>
                    <w:t>Diego.acool@g</w:t>
                  </w:r>
                  <w:r>
                    <w:rPr>
                      <w:rFonts w:ascii="Segoe" w:hAnsi="Segoe" w:cs="Arial"/>
                      <w:sz w:val="20"/>
                      <w:szCs w:val="20"/>
                    </w:rPr>
                    <w:t>mail.com</w:t>
                  </w:r>
                </w:p>
              </w:tc>
            </w:tr>
            <w:tr w:rsidR="005E30BA" w:rsidRPr="00756E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E30BA" w:rsidRPr="00756EAB" w:rsidRDefault="008F0CFA" w:rsidP="008F0CFA">
                  <w:pPr>
                    <w:rPr>
                      <w:rFonts w:ascii="Segoe" w:hAnsi="Segoe" w:cs="Arial"/>
                      <w:sz w:val="20"/>
                      <w:szCs w:val="20"/>
                    </w:rPr>
                  </w:pPr>
                  <w:r>
                    <w:rPr>
                      <w:rFonts w:ascii="Segoe" w:hAnsi="Segoe" w:cs="Arial"/>
                      <w:sz w:val="20"/>
                      <w:szCs w:val="20"/>
                    </w:rPr>
                    <w:t>Andrés Castillo</w:t>
                  </w:r>
                </w:p>
              </w:tc>
              <w:tc>
                <w:tcPr>
                  <w:tcW w:w="4050" w:type="dxa"/>
                </w:tcPr>
                <w:p w:rsidR="005E30BA" w:rsidRPr="00756EAB" w:rsidRDefault="008F0CFA" w:rsidP="00912B0A">
                  <w:pPr>
                    <w:cnfStyle w:val="000000010000" w:firstRow="0" w:lastRow="0" w:firstColumn="0" w:lastColumn="0" w:oddVBand="0" w:evenVBand="0" w:oddHBand="0" w:evenHBand="1" w:firstRowFirstColumn="0" w:firstRowLastColumn="0" w:lastRowFirstColumn="0" w:lastRowLastColumn="0"/>
                    <w:rPr>
                      <w:rFonts w:ascii="Segoe" w:hAnsi="Segoe" w:cs="Arial"/>
                      <w:sz w:val="20"/>
                      <w:szCs w:val="20"/>
                    </w:rPr>
                  </w:pPr>
                  <w:r>
                    <w:rPr>
                      <w:rFonts w:ascii="Segoe" w:hAnsi="Segoe" w:cs="Arial"/>
                      <w:sz w:val="20"/>
                      <w:szCs w:val="20"/>
                    </w:rPr>
                    <w:t>Castilloandres17@gmail.com</w:t>
                  </w:r>
                </w:p>
              </w:tc>
            </w:tr>
            <w:tr w:rsidR="005E30BA" w:rsidRPr="0075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E30BA" w:rsidRPr="00756EAB" w:rsidRDefault="008F0CFA" w:rsidP="00912B0A">
                  <w:pPr>
                    <w:rPr>
                      <w:rFonts w:ascii="Segoe" w:hAnsi="Segoe" w:cs="Arial"/>
                      <w:sz w:val="20"/>
                      <w:szCs w:val="20"/>
                    </w:rPr>
                  </w:pPr>
                  <w:r>
                    <w:rPr>
                      <w:rFonts w:ascii="Segoe" w:hAnsi="Segoe" w:cs="Arial"/>
                      <w:sz w:val="20"/>
                      <w:szCs w:val="20"/>
                    </w:rPr>
                    <w:t xml:space="preserve">Andrés </w:t>
                  </w:r>
                  <w:proofErr w:type="spellStart"/>
                  <w:r>
                    <w:rPr>
                      <w:rFonts w:ascii="Segoe" w:hAnsi="Segoe" w:cs="Arial"/>
                      <w:sz w:val="20"/>
                      <w:szCs w:val="20"/>
                    </w:rPr>
                    <w:t>Pesate</w:t>
                  </w:r>
                  <w:proofErr w:type="spellEnd"/>
                </w:p>
              </w:tc>
              <w:tc>
                <w:tcPr>
                  <w:tcW w:w="4050" w:type="dxa"/>
                </w:tcPr>
                <w:p w:rsidR="005E30BA" w:rsidRPr="00756EAB" w:rsidRDefault="008F0CFA" w:rsidP="00912B0A">
                  <w:pPr>
                    <w:cnfStyle w:val="000000100000" w:firstRow="0" w:lastRow="0" w:firstColumn="0" w:lastColumn="0" w:oddVBand="0" w:evenVBand="0" w:oddHBand="1" w:evenHBand="0" w:firstRowFirstColumn="0" w:firstRowLastColumn="0" w:lastRowFirstColumn="0" w:lastRowLastColumn="0"/>
                    <w:rPr>
                      <w:rFonts w:ascii="Segoe" w:hAnsi="Segoe" w:cs="Arial"/>
                      <w:sz w:val="20"/>
                      <w:szCs w:val="20"/>
                    </w:rPr>
                  </w:pPr>
                  <w:r>
                    <w:rPr>
                      <w:rFonts w:ascii="Segoe" w:hAnsi="Segoe" w:cs="Arial"/>
                      <w:sz w:val="20"/>
                      <w:szCs w:val="20"/>
                    </w:rPr>
                    <w:t>andrespesate@gmail.com</w:t>
                  </w:r>
                </w:p>
              </w:tc>
            </w:tr>
            <w:tr w:rsidR="005E30BA" w:rsidRPr="00756E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E30BA" w:rsidRPr="00756EAB" w:rsidRDefault="005E30BA" w:rsidP="00912B0A">
                  <w:pPr>
                    <w:rPr>
                      <w:rFonts w:ascii="Segoe" w:hAnsi="Segoe" w:cs="Arial"/>
                      <w:sz w:val="20"/>
                      <w:szCs w:val="20"/>
                    </w:rPr>
                  </w:pPr>
                </w:p>
              </w:tc>
              <w:tc>
                <w:tcPr>
                  <w:tcW w:w="4050" w:type="dxa"/>
                </w:tcPr>
                <w:p w:rsidR="005E30BA" w:rsidRPr="00756EAB" w:rsidRDefault="005E30BA" w:rsidP="00912B0A">
                  <w:pPr>
                    <w:cnfStyle w:val="000000010000" w:firstRow="0" w:lastRow="0" w:firstColumn="0" w:lastColumn="0" w:oddVBand="0" w:evenVBand="0" w:oddHBand="0" w:evenHBand="1" w:firstRowFirstColumn="0" w:firstRowLastColumn="0" w:lastRowFirstColumn="0" w:lastRowLastColumn="0"/>
                    <w:rPr>
                      <w:rFonts w:ascii="Segoe" w:hAnsi="Segoe" w:cs="Arial"/>
                      <w:sz w:val="20"/>
                      <w:szCs w:val="20"/>
                    </w:rPr>
                  </w:pPr>
                </w:p>
              </w:tc>
            </w:tr>
          </w:tbl>
          <w:p w:rsidR="00D101A4" w:rsidRPr="00756EAB" w:rsidRDefault="00D101A4" w:rsidP="00D101A4">
            <w:pPr>
              <w:tabs>
                <w:tab w:val="left" w:pos="951"/>
              </w:tabs>
              <w:rPr>
                <w:rFonts w:ascii="Segoe" w:hAnsi="Segoe" w:cs="Arial"/>
              </w:rPr>
            </w:pPr>
          </w:p>
        </w:tc>
        <w:tc>
          <w:tcPr>
            <w:tcW w:w="1440" w:type="dxa"/>
          </w:tcPr>
          <w:p w:rsidR="009D34E4" w:rsidRPr="00756EAB" w:rsidRDefault="009D34E4" w:rsidP="00912B0A">
            <w:pPr>
              <w:pStyle w:val="Piedepgina"/>
              <w:tabs>
                <w:tab w:val="clear" w:pos="4320"/>
                <w:tab w:val="clear" w:pos="8640"/>
              </w:tabs>
              <w:rPr>
                <w:rFonts w:ascii="Segoe" w:hAnsi="Segoe" w:cs="Arial"/>
              </w:rPr>
            </w:pPr>
          </w:p>
        </w:tc>
      </w:tr>
    </w:tbl>
    <w:p w:rsidR="009D34E4" w:rsidRDefault="009D34E4" w:rsidP="009D34E4">
      <w:pPr>
        <w:rPr>
          <w:rFonts w:ascii="Segoe" w:hAnsi="Segoe" w:cs="Arial"/>
        </w:rPr>
      </w:pPr>
    </w:p>
    <w:p w:rsidR="00D101A4" w:rsidRPr="00756EAB" w:rsidRDefault="00D101A4" w:rsidP="00D101A4">
      <w:pPr>
        <w:rPr>
          <w:rFonts w:ascii="Segoe" w:hAnsi="Segoe" w:cs="Arial"/>
        </w:rPr>
      </w:pPr>
      <w:r w:rsidRPr="00D101A4">
        <w:rPr>
          <w:rFonts w:ascii="Segoe" w:hAnsi="Segoe" w:cs="Arial"/>
          <w:b/>
        </w:rPr>
        <w:t>Tutor</w:t>
      </w:r>
      <w:r w:rsidRPr="00756EAB">
        <w:rPr>
          <w:rFonts w:ascii="Segoe" w:hAnsi="Segoe" w:cs="Arial"/>
        </w:rPr>
        <w:t xml:space="preserve">: </w:t>
      </w:r>
      <w:r w:rsidR="008F0CFA">
        <w:rPr>
          <w:rFonts w:ascii="Segoe" w:hAnsi="Segoe" w:cs="Arial"/>
        </w:rPr>
        <w:t>Pilar Cuenca pcuenca@unimet.edu.ve</w:t>
      </w:r>
    </w:p>
    <w:p w:rsidR="00D101A4" w:rsidRDefault="00D101A4" w:rsidP="00D101A4">
      <w:pPr>
        <w:rPr>
          <w:rFonts w:ascii="Segoe" w:hAnsi="Segoe" w:cs="Arial"/>
        </w:rPr>
      </w:pPr>
    </w:p>
    <w:p w:rsidR="00D101A4" w:rsidRDefault="00D101A4" w:rsidP="008C52E3">
      <w:pPr>
        <w:jc w:val="both"/>
        <w:rPr>
          <w:rFonts w:ascii="Segoe" w:hAnsi="Segoe" w:cs="Arial"/>
        </w:rPr>
      </w:pPr>
      <w:r w:rsidRPr="00D101A4">
        <w:rPr>
          <w:rFonts w:ascii="Segoe" w:hAnsi="Segoe" w:cs="Arial"/>
          <w:b/>
        </w:rPr>
        <w:t>País</w:t>
      </w:r>
      <w:r w:rsidR="007E1DC3">
        <w:rPr>
          <w:rFonts w:ascii="Segoe" w:hAnsi="Segoe" w:cs="Arial"/>
        </w:rPr>
        <w:t>: Venezuela</w:t>
      </w:r>
    </w:p>
    <w:p w:rsidR="00D101A4" w:rsidRDefault="00D101A4" w:rsidP="00D101A4">
      <w:pPr>
        <w:rPr>
          <w:rFonts w:ascii="Segoe" w:hAnsi="Segoe" w:cs="Arial"/>
        </w:rPr>
      </w:pPr>
      <w:r w:rsidRPr="00D101A4">
        <w:rPr>
          <w:rFonts w:ascii="Segoe" w:hAnsi="Segoe" w:cs="Arial"/>
          <w:b/>
        </w:rPr>
        <w:t>Fecha</w:t>
      </w:r>
      <w:r>
        <w:rPr>
          <w:rFonts w:ascii="Segoe" w:hAnsi="Segoe" w:cs="Arial"/>
        </w:rPr>
        <w:t xml:space="preserve">: </w:t>
      </w:r>
      <w:r w:rsidR="008F0CFA">
        <w:rPr>
          <w:rFonts w:ascii="Segoe" w:hAnsi="Segoe" w:cs="Arial"/>
        </w:rPr>
        <w:t>30/01/2014</w:t>
      </w:r>
      <w:r w:rsidR="00A121F0">
        <w:rPr>
          <w:rFonts w:ascii="Segoe" w:hAnsi="Segoe" w:cs="Arial"/>
        </w:rPr>
        <w:br/>
      </w:r>
    </w:p>
    <w:p w:rsidR="00D101A4" w:rsidRPr="00756EAB" w:rsidRDefault="00D101A4" w:rsidP="00D101A4">
      <w:pPr>
        <w:rPr>
          <w:rFonts w:ascii="Segoe" w:hAnsi="Segoe" w:cs="Arial"/>
        </w:rPr>
      </w:pPr>
    </w:p>
    <w:p w:rsidR="009D34E4" w:rsidRPr="00756EAB" w:rsidRDefault="009D34E4" w:rsidP="00756EAB">
      <w:pPr>
        <w:pStyle w:val="Sangradetdecuerpo"/>
        <w:rPr>
          <w:rFonts w:ascii="Segoe" w:hAnsi="Segoe"/>
          <w:b/>
          <w:bCs/>
          <w:kern w:val="32"/>
          <w:sz w:val="32"/>
          <w:szCs w:val="32"/>
        </w:rPr>
      </w:pPr>
      <w:bookmarkStart w:id="1" w:name="Body"/>
      <w:bookmarkEnd w:id="1"/>
      <w:r w:rsidRPr="00756EAB">
        <w:rPr>
          <w:rFonts w:ascii="Segoe" w:hAnsi="Segoe"/>
          <w:b/>
          <w:bCs/>
          <w:kern w:val="32"/>
          <w:sz w:val="32"/>
          <w:szCs w:val="32"/>
        </w:rPr>
        <w:t>Planteamiento del Caso de Estudio</w:t>
      </w:r>
      <w:r w:rsidRPr="00756EAB" w:rsidDel="00F17567">
        <w:rPr>
          <w:rFonts w:ascii="Segoe" w:hAnsi="Segoe"/>
          <w:b/>
          <w:bCs/>
          <w:kern w:val="32"/>
          <w:sz w:val="32"/>
          <w:szCs w:val="32"/>
        </w:rPr>
        <w:t xml:space="preserve"> </w:t>
      </w:r>
    </w:p>
    <w:p w:rsidR="009D34E4" w:rsidRDefault="009D34E4" w:rsidP="009D34E4">
      <w:pPr>
        <w:pStyle w:val="Textodecuerpo3"/>
        <w:jc w:val="both"/>
        <w:rPr>
          <w:rStyle w:val="HelpText"/>
        </w:rPr>
      </w:pPr>
    </w:p>
    <w:p w:rsidR="008F0CFA" w:rsidRDefault="0071765A" w:rsidP="009D34E4">
      <w:pPr>
        <w:pStyle w:val="Textodecuerpo3"/>
        <w:jc w:val="both"/>
        <w:rPr>
          <w:rStyle w:val="HelpText"/>
        </w:rPr>
      </w:pPr>
      <w:r>
        <w:rPr>
          <w:rStyle w:val="HelpText"/>
          <w:rFonts w:ascii="Segoe" w:hAnsi="Segoe"/>
          <w:i w:val="0"/>
          <w:iCs w:val="0"/>
          <w:vanish w:val="0"/>
          <w:color w:val="0000FF"/>
          <w:sz w:val="24"/>
          <w:szCs w:val="24"/>
        </w:rPr>
        <w:tab/>
      </w:r>
      <w:r w:rsidR="008F0CFA">
        <w:rPr>
          <w:rStyle w:val="HelpText"/>
          <w:rFonts w:ascii="Segoe" w:hAnsi="Segoe"/>
          <w:i w:val="0"/>
          <w:iCs w:val="0"/>
          <w:vanish w:val="0"/>
          <w:color w:val="auto"/>
          <w:sz w:val="24"/>
          <w:szCs w:val="24"/>
        </w:rPr>
        <w:t>Un problema que es común en la mayoría de los locales gastronómicos</w:t>
      </w:r>
      <w:r w:rsidR="00805B4E">
        <w:rPr>
          <w:rStyle w:val="HelpText"/>
          <w:rFonts w:ascii="Segoe" w:hAnsi="Segoe"/>
          <w:i w:val="0"/>
          <w:iCs w:val="0"/>
          <w:vanish w:val="0"/>
          <w:color w:val="auto"/>
          <w:sz w:val="24"/>
          <w:szCs w:val="24"/>
        </w:rPr>
        <w:t>, es la velocidad con la que se atiende a los comensales, es decir, el tiempo que pasa entre que los comensales  se sientan y el personal les hace entrega de los menús, para ordenar o incluso para pedir la cuenta.</w:t>
      </w:r>
    </w:p>
    <w:p w:rsidR="00805B4E" w:rsidRDefault="00805B4E" w:rsidP="009D34E4">
      <w:pPr>
        <w:pStyle w:val="Textodecuerpo3"/>
        <w:jc w:val="both"/>
        <w:rPr>
          <w:rStyle w:val="HelpText"/>
        </w:rPr>
      </w:pPr>
    </w:p>
    <w:p w:rsidR="00805B4E" w:rsidRDefault="00805B4E" w:rsidP="009D34E4">
      <w:pPr>
        <w:pStyle w:val="Textodecuerpo3"/>
        <w:jc w:val="both"/>
        <w:rPr>
          <w:rStyle w:val="HelpText"/>
          <w:rFonts w:ascii="Segoe" w:hAnsi="Segoe"/>
          <w:i w:val="0"/>
          <w:iCs w:val="0"/>
          <w:vanish w:val="0"/>
          <w:color w:val="auto"/>
          <w:sz w:val="24"/>
          <w:szCs w:val="24"/>
        </w:rPr>
      </w:pPr>
      <w:r>
        <w:rPr>
          <w:rStyle w:val="HelpText"/>
          <w:rFonts w:ascii="Segoe" w:hAnsi="Segoe"/>
          <w:i w:val="0"/>
          <w:iCs w:val="0"/>
          <w:vanish w:val="0"/>
          <w:color w:val="auto"/>
          <w:sz w:val="24"/>
          <w:szCs w:val="24"/>
        </w:rPr>
        <w:tab/>
        <w:t>Esta situación puede causar que los comensales no se sientan a gustos con el establecimiento, haciendo que este reciba malas referencias y bajando el valor y la posibilidad de crecer comercialmente.</w:t>
      </w:r>
    </w:p>
    <w:p w:rsidR="0071765A" w:rsidRPr="008F0CFA" w:rsidRDefault="0071765A" w:rsidP="009D34E4">
      <w:pPr>
        <w:pStyle w:val="Textodecuerpo3"/>
        <w:jc w:val="both"/>
        <w:rPr>
          <w:rStyle w:val="HelpText"/>
        </w:rPr>
      </w:pPr>
    </w:p>
    <w:p w:rsidR="009D34E4" w:rsidRPr="00756EAB" w:rsidRDefault="009D34E4" w:rsidP="009D34E4">
      <w:pPr>
        <w:pStyle w:val="Textodecuerpo3"/>
        <w:jc w:val="both"/>
        <w:rPr>
          <w:rStyle w:val="HelpText"/>
        </w:rPr>
      </w:pPr>
    </w:p>
    <w:p w:rsidR="009D34E4" w:rsidRPr="00756EAB" w:rsidRDefault="009D34E4" w:rsidP="009D34E4">
      <w:pPr>
        <w:pStyle w:val="Ttulo2"/>
        <w:jc w:val="both"/>
        <w:rPr>
          <w:rFonts w:ascii="Segoe" w:hAnsi="Segoe"/>
          <w:sz w:val="32"/>
          <w:szCs w:val="32"/>
        </w:rPr>
      </w:pPr>
      <w:r w:rsidRPr="00756EAB">
        <w:rPr>
          <w:rFonts w:ascii="Segoe" w:hAnsi="Segoe"/>
          <w:sz w:val="32"/>
          <w:szCs w:val="32"/>
        </w:rPr>
        <w:t>Declaración de visión</w:t>
      </w:r>
    </w:p>
    <w:p w:rsidR="00805B4E" w:rsidRDefault="00805B4E" w:rsidP="009D34E4">
      <w:pPr>
        <w:pStyle w:val="Piedepgina"/>
        <w:tabs>
          <w:tab w:val="clear" w:pos="4320"/>
          <w:tab w:val="clear" w:pos="8640"/>
        </w:tabs>
        <w:jc w:val="both"/>
        <w:rPr>
          <w:rFonts w:ascii="Segoe" w:hAnsi="Segoe" w:cs="Arial"/>
        </w:rPr>
      </w:pPr>
      <w:r>
        <w:rPr>
          <w:rFonts w:ascii="Segoe" w:hAnsi="Segoe" w:cs="Arial"/>
        </w:rPr>
        <w:tab/>
      </w:r>
      <w:r w:rsidR="00DA33D8">
        <w:rPr>
          <w:rFonts w:ascii="Segoe" w:hAnsi="Segoe" w:cs="Arial"/>
        </w:rPr>
        <w:t>Una vez implementado el sistema, se espera que la atención a los clientes pueda mejorar, dado que los clientes podrán acceder desde la aplicación al menú del restaurant, hacer ordenes, pedir bebidas, pedir la cuenta y demás funcionabilidades.</w:t>
      </w:r>
    </w:p>
    <w:p w:rsidR="00DA33D8" w:rsidRDefault="00DA33D8" w:rsidP="009D34E4">
      <w:pPr>
        <w:pStyle w:val="Piedepgina"/>
        <w:tabs>
          <w:tab w:val="clear" w:pos="4320"/>
          <w:tab w:val="clear" w:pos="8640"/>
        </w:tabs>
        <w:jc w:val="both"/>
        <w:rPr>
          <w:rFonts w:ascii="Segoe" w:hAnsi="Segoe" w:cs="Arial"/>
        </w:rPr>
      </w:pPr>
    </w:p>
    <w:p w:rsidR="00DA33D8" w:rsidRDefault="00DA33D8" w:rsidP="009D34E4">
      <w:pPr>
        <w:pStyle w:val="Piedepgina"/>
        <w:tabs>
          <w:tab w:val="clear" w:pos="4320"/>
          <w:tab w:val="clear" w:pos="8640"/>
        </w:tabs>
        <w:jc w:val="both"/>
        <w:rPr>
          <w:rFonts w:ascii="Segoe" w:hAnsi="Segoe" w:cs="Arial"/>
        </w:rPr>
      </w:pPr>
      <w:r>
        <w:rPr>
          <w:rFonts w:ascii="Segoe" w:hAnsi="Segoe" w:cs="Arial"/>
        </w:rPr>
        <w:tab/>
        <w:t>Estos beneficios pueden ser analizados desde dos puntos de vista.</w:t>
      </w:r>
    </w:p>
    <w:p w:rsidR="00561A76" w:rsidRDefault="00561A76" w:rsidP="00561A76">
      <w:pPr>
        <w:pStyle w:val="Piedepgina"/>
        <w:tabs>
          <w:tab w:val="clear" w:pos="4320"/>
          <w:tab w:val="clear" w:pos="8640"/>
        </w:tabs>
        <w:ind w:firstLine="720"/>
        <w:jc w:val="both"/>
        <w:rPr>
          <w:rFonts w:ascii="Segoe" w:hAnsi="Segoe" w:cs="Arial"/>
        </w:rPr>
      </w:pPr>
    </w:p>
    <w:p w:rsidR="00561A76" w:rsidRDefault="00DA33D8" w:rsidP="00561A76">
      <w:pPr>
        <w:pStyle w:val="Piedepgina"/>
        <w:tabs>
          <w:tab w:val="clear" w:pos="4320"/>
          <w:tab w:val="clear" w:pos="8640"/>
        </w:tabs>
        <w:ind w:firstLine="720"/>
        <w:jc w:val="both"/>
        <w:rPr>
          <w:rFonts w:ascii="Segoe" w:hAnsi="Segoe" w:cs="Arial"/>
        </w:rPr>
      </w:pPr>
      <w:r>
        <w:rPr>
          <w:rFonts w:ascii="Segoe" w:hAnsi="Segoe" w:cs="Arial"/>
        </w:rPr>
        <w:t xml:space="preserve">Viéndolo como el cliente, basándonos en lo comentado anteriormente, al poder hacer la mayoría de las cosas sin la necesidad de esperar por el mesonero, aumentara su nivel de satisfacción con respecto al local, podrá tener una información mas detallada de la </w:t>
      </w:r>
      <w:r>
        <w:rPr>
          <w:rFonts w:ascii="Segoe" w:hAnsi="Segoe" w:cs="Arial"/>
        </w:rPr>
        <w:lastRenderedPageBreak/>
        <w:t xml:space="preserve">que podría ofrecerle el mesonero, </w:t>
      </w:r>
      <w:r w:rsidR="00561A76">
        <w:rPr>
          <w:rFonts w:ascii="Segoe" w:hAnsi="Segoe" w:cs="Arial"/>
        </w:rPr>
        <w:t xml:space="preserve">podrá visualizar el estado de su cuenta a lo largo de la jornada y una vez lista podrá ordenar e incluso pagar directamente desde la aplicación. </w:t>
      </w:r>
    </w:p>
    <w:p w:rsidR="00561A76" w:rsidRDefault="00561A76" w:rsidP="009D34E4">
      <w:pPr>
        <w:pStyle w:val="Piedepgina"/>
        <w:tabs>
          <w:tab w:val="clear" w:pos="4320"/>
          <w:tab w:val="clear" w:pos="8640"/>
        </w:tabs>
        <w:jc w:val="both"/>
        <w:rPr>
          <w:rFonts w:ascii="Segoe" w:hAnsi="Segoe" w:cs="Arial"/>
        </w:rPr>
      </w:pPr>
    </w:p>
    <w:p w:rsidR="00561A76" w:rsidRDefault="00561A76" w:rsidP="009D34E4">
      <w:pPr>
        <w:pStyle w:val="Piedepgina"/>
        <w:tabs>
          <w:tab w:val="clear" w:pos="4320"/>
          <w:tab w:val="clear" w:pos="8640"/>
        </w:tabs>
        <w:jc w:val="both"/>
        <w:rPr>
          <w:rFonts w:ascii="Segoe" w:hAnsi="Segoe" w:cs="Arial"/>
        </w:rPr>
      </w:pPr>
      <w:r>
        <w:rPr>
          <w:rFonts w:ascii="Segoe" w:hAnsi="Segoe" w:cs="Arial"/>
        </w:rPr>
        <w:tab/>
        <w:t>Desde el punto de vista del establecimiento, este sistema promete aumentar sus ganancias, dado a que como el cliente no tendrá que esperar por el mesonero, la posibilidad de que una persona cambie de opinión al respecto de si ordenar algo o no disminuye notablemente, ya que puede ser realizada sin esfuerzo alguno. De igual forma la aplicación podrá invitar a los comensales a ordenar algún plato/bebida en base al tiempo que llevan dentro del establecimiento y a ordenes anteriores.</w:t>
      </w:r>
    </w:p>
    <w:p w:rsidR="00561A76" w:rsidRDefault="00561A76" w:rsidP="009D34E4">
      <w:pPr>
        <w:pStyle w:val="Piedepgina"/>
        <w:tabs>
          <w:tab w:val="clear" w:pos="4320"/>
          <w:tab w:val="clear" w:pos="8640"/>
        </w:tabs>
        <w:jc w:val="both"/>
        <w:rPr>
          <w:rFonts w:ascii="Segoe" w:hAnsi="Segoe" w:cs="Arial"/>
        </w:rPr>
      </w:pPr>
    </w:p>
    <w:p w:rsidR="00561A76" w:rsidRPr="00805B4E" w:rsidRDefault="00561A76" w:rsidP="009D34E4">
      <w:pPr>
        <w:pStyle w:val="Piedepgina"/>
        <w:tabs>
          <w:tab w:val="clear" w:pos="4320"/>
          <w:tab w:val="clear" w:pos="8640"/>
        </w:tabs>
        <w:jc w:val="both"/>
        <w:rPr>
          <w:rFonts w:ascii="Segoe" w:hAnsi="Segoe" w:cs="Arial"/>
        </w:rPr>
      </w:pPr>
      <w:r>
        <w:rPr>
          <w:rFonts w:ascii="Segoe" w:hAnsi="Segoe" w:cs="Arial"/>
        </w:rPr>
        <w:t xml:space="preserve">Por estas razones y mucho mas, </w:t>
      </w:r>
      <w:proofErr w:type="spellStart"/>
      <w:r>
        <w:rPr>
          <w:rFonts w:ascii="Segoe" w:hAnsi="Segoe" w:cs="Arial"/>
        </w:rPr>
        <w:t>iOrder</w:t>
      </w:r>
      <w:proofErr w:type="spellEnd"/>
      <w:r>
        <w:rPr>
          <w:rFonts w:ascii="Segoe" w:hAnsi="Segoe" w:cs="Arial"/>
        </w:rPr>
        <w:t xml:space="preserve"> es el mejor aliado para cualquier local gastronómico.</w:t>
      </w:r>
    </w:p>
    <w:p w:rsidR="009D34E4" w:rsidRPr="00756EAB" w:rsidRDefault="009D34E4" w:rsidP="009D34E4">
      <w:pPr>
        <w:pStyle w:val="Ttulo1"/>
        <w:jc w:val="both"/>
        <w:rPr>
          <w:rFonts w:ascii="Segoe" w:hAnsi="Segoe"/>
        </w:rPr>
      </w:pPr>
      <w:r w:rsidRPr="00756EAB">
        <w:rPr>
          <w:rFonts w:ascii="Segoe" w:hAnsi="Segoe"/>
        </w:rPr>
        <w:t>Concepto de soluciones</w:t>
      </w:r>
    </w:p>
    <w:p w:rsidR="00C936CA" w:rsidRDefault="00CA68C4" w:rsidP="007E051D">
      <w:pPr>
        <w:spacing w:line="360" w:lineRule="auto"/>
        <w:jc w:val="both"/>
        <w:rPr>
          <w:rStyle w:val="HelpText"/>
          <w:rFonts w:ascii="Segoe" w:hAnsi="Segoe" w:cs="Arial"/>
          <w:i w:val="0"/>
          <w:iCs w:val="0"/>
          <w:vanish w:val="0"/>
          <w:color w:val="auto"/>
        </w:rPr>
      </w:pPr>
      <w:r w:rsidRPr="00CA68C4">
        <w:rPr>
          <w:rStyle w:val="HelpText"/>
          <w:rFonts w:ascii="Segoe" w:hAnsi="Segoe" w:cs="Arial"/>
          <w:i w:val="0"/>
          <w:iCs w:val="0"/>
          <w:vanish w:val="0"/>
          <w:color w:val="auto"/>
        </w:rPr>
        <w:t>El</w:t>
      </w:r>
      <w:r>
        <w:rPr>
          <w:rStyle w:val="HelpText"/>
          <w:rFonts w:ascii="Segoe" w:hAnsi="Segoe" w:cs="Arial"/>
          <w:i w:val="0"/>
          <w:iCs w:val="0"/>
          <w:vanish w:val="0"/>
          <w:color w:val="auto"/>
        </w:rPr>
        <w:t xml:space="preserve"> concepto de esta solución ofrece al cliente información vital de locales gastronómicos de manera instantánea lo que sería una nueva manera de asistir a los restaurantes. A través de un dispositivo periférico llamado </w:t>
      </w:r>
      <w:proofErr w:type="spellStart"/>
      <w:r>
        <w:rPr>
          <w:rStyle w:val="HelpText"/>
          <w:rFonts w:ascii="Segoe" w:hAnsi="Segoe" w:cs="Arial"/>
          <w:i w:val="0"/>
          <w:iCs w:val="0"/>
          <w:vanish w:val="0"/>
          <w:color w:val="auto"/>
        </w:rPr>
        <w:t>Beacon</w:t>
      </w:r>
      <w:proofErr w:type="spellEnd"/>
      <w:r>
        <w:rPr>
          <w:rStyle w:val="HelpText"/>
          <w:rFonts w:ascii="Segoe" w:hAnsi="Segoe" w:cs="Arial"/>
          <w:i w:val="0"/>
          <w:iCs w:val="0"/>
          <w:vanish w:val="0"/>
          <w:color w:val="auto"/>
        </w:rPr>
        <w:t xml:space="preserve"> que permite detectar los teléfonos con tecnología BLE (Bluetooth </w:t>
      </w:r>
      <w:proofErr w:type="spellStart"/>
      <w:r>
        <w:rPr>
          <w:rStyle w:val="HelpText"/>
          <w:rFonts w:ascii="Segoe" w:hAnsi="Segoe" w:cs="Arial"/>
          <w:i w:val="0"/>
          <w:iCs w:val="0"/>
          <w:vanish w:val="0"/>
          <w:color w:val="auto"/>
        </w:rPr>
        <w:t>Low</w:t>
      </w:r>
      <w:proofErr w:type="spellEnd"/>
      <w:r>
        <w:rPr>
          <w:rStyle w:val="HelpText"/>
          <w:rFonts w:ascii="Segoe" w:hAnsi="Segoe" w:cs="Arial"/>
          <w:i w:val="0"/>
          <w:iCs w:val="0"/>
          <w:vanish w:val="0"/>
          <w:color w:val="auto"/>
        </w:rPr>
        <w:t xml:space="preserve"> </w:t>
      </w:r>
      <w:proofErr w:type="spellStart"/>
      <w:r>
        <w:rPr>
          <w:rStyle w:val="HelpText"/>
          <w:rFonts w:ascii="Segoe" w:hAnsi="Segoe" w:cs="Arial"/>
          <w:i w:val="0"/>
          <w:iCs w:val="0"/>
          <w:vanish w:val="0"/>
          <w:color w:val="auto"/>
        </w:rPr>
        <w:t>Energ</w:t>
      </w:r>
      <w:r w:rsidR="00427113">
        <w:rPr>
          <w:rStyle w:val="HelpText"/>
          <w:rFonts w:ascii="Segoe" w:hAnsi="Segoe" w:cs="Arial"/>
          <w:i w:val="0"/>
          <w:iCs w:val="0"/>
          <w:vanish w:val="0"/>
          <w:color w:val="auto"/>
        </w:rPr>
        <w:t>y</w:t>
      </w:r>
      <w:proofErr w:type="spellEnd"/>
      <w:r w:rsidR="00427113">
        <w:rPr>
          <w:rStyle w:val="HelpText"/>
          <w:rFonts w:ascii="Segoe" w:hAnsi="Segoe" w:cs="Arial"/>
          <w:i w:val="0"/>
          <w:iCs w:val="0"/>
          <w:vanish w:val="0"/>
          <w:color w:val="auto"/>
        </w:rPr>
        <w:t xml:space="preserve">) de tal manera que mediante la aplicación se </w:t>
      </w:r>
      <w:proofErr w:type="spellStart"/>
      <w:r w:rsidR="00427113">
        <w:rPr>
          <w:rStyle w:val="HelpText"/>
          <w:rFonts w:ascii="Segoe" w:hAnsi="Segoe" w:cs="Arial"/>
          <w:i w:val="0"/>
          <w:iCs w:val="0"/>
          <w:vanish w:val="0"/>
          <w:color w:val="auto"/>
        </w:rPr>
        <w:t>desplega</w:t>
      </w:r>
      <w:proofErr w:type="spellEnd"/>
      <w:r w:rsidR="00427113">
        <w:rPr>
          <w:rStyle w:val="HelpText"/>
          <w:rFonts w:ascii="Segoe" w:hAnsi="Segoe" w:cs="Arial"/>
          <w:i w:val="0"/>
          <w:iCs w:val="0"/>
          <w:vanish w:val="0"/>
          <w:color w:val="auto"/>
        </w:rPr>
        <w:t xml:space="preserve"> en el teléfono del cliente información vital del local.</w:t>
      </w:r>
      <w:r w:rsidR="007E051D">
        <w:rPr>
          <w:rStyle w:val="HelpText"/>
          <w:rFonts w:ascii="Segoe" w:hAnsi="Segoe" w:cs="Arial"/>
          <w:i w:val="0"/>
          <w:iCs w:val="0"/>
          <w:vanish w:val="0"/>
          <w:color w:val="auto"/>
        </w:rPr>
        <w:t xml:space="preserve"> Esta conexión es posible ya que cada dispositivo periférico posee un UUID (Universal </w:t>
      </w:r>
      <w:proofErr w:type="spellStart"/>
      <w:r w:rsidR="007E051D">
        <w:rPr>
          <w:rStyle w:val="HelpText"/>
          <w:rFonts w:ascii="Segoe" w:hAnsi="Segoe" w:cs="Arial"/>
          <w:i w:val="0"/>
          <w:iCs w:val="0"/>
          <w:vanish w:val="0"/>
          <w:color w:val="auto"/>
        </w:rPr>
        <w:t>Unique</w:t>
      </w:r>
      <w:proofErr w:type="spellEnd"/>
      <w:r w:rsidR="007E051D">
        <w:rPr>
          <w:rStyle w:val="HelpText"/>
          <w:rFonts w:ascii="Segoe" w:hAnsi="Segoe" w:cs="Arial"/>
          <w:i w:val="0"/>
          <w:iCs w:val="0"/>
          <w:vanish w:val="0"/>
          <w:color w:val="auto"/>
        </w:rPr>
        <w:t xml:space="preserve"> </w:t>
      </w:r>
      <w:proofErr w:type="spellStart"/>
      <w:r w:rsidR="007E051D">
        <w:rPr>
          <w:rStyle w:val="HelpText"/>
          <w:rFonts w:ascii="Segoe" w:hAnsi="Segoe" w:cs="Arial"/>
          <w:i w:val="0"/>
          <w:iCs w:val="0"/>
          <w:vanish w:val="0"/>
          <w:color w:val="auto"/>
        </w:rPr>
        <w:t>Identifier</w:t>
      </w:r>
      <w:proofErr w:type="spellEnd"/>
      <w:r w:rsidR="007E051D">
        <w:rPr>
          <w:rStyle w:val="HelpText"/>
          <w:rFonts w:ascii="Segoe" w:hAnsi="Segoe" w:cs="Arial"/>
          <w:i w:val="0"/>
          <w:iCs w:val="0"/>
          <w:vanish w:val="0"/>
          <w:color w:val="auto"/>
        </w:rPr>
        <w:t xml:space="preserve">) y mediante la aplicación este dispositivo permite identificar el UUID de cada </w:t>
      </w:r>
      <w:proofErr w:type="spellStart"/>
      <w:r w:rsidR="007E051D">
        <w:rPr>
          <w:rStyle w:val="HelpText"/>
          <w:rFonts w:ascii="Segoe" w:hAnsi="Segoe" w:cs="Arial"/>
          <w:i w:val="0"/>
          <w:iCs w:val="0"/>
          <w:vanish w:val="0"/>
          <w:color w:val="auto"/>
        </w:rPr>
        <w:t>Beacon</w:t>
      </w:r>
      <w:proofErr w:type="spellEnd"/>
      <w:r w:rsidR="00C7478F">
        <w:rPr>
          <w:rStyle w:val="HelpText"/>
          <w:rFonts w:ascii="Segoe" w:hAnsi="Segoe" w:cs="Arial"/>
          <w:i w:val="0"/>
          <w:iCs w:val="0"/>
          <w:vanish w:val="0"/>
          <w:color w:val="auto"/>
        </w:rPr>
        <w:t>.</w:t>
      </w:r>
      <w:r w:rsidR="00C936CA">
        <w:rPr>
          <w:rStyle w:val="HelpText"/>
          <w:rFonts w:ascii="Segoe" w:hAnsi="Segoe" w:cs="Arial"/>
          <w:i w:val="0"/>
          <w:iCs w:val="0"/>
          <w:vanish w:val="0"/>
          <w:color w:val="auto"/>
        </w:rPr>
        <w:t xml:space="preserve"> La función de esta solución es ofrecerle al cliente del local información importante de manera instantánea y a su vez mejorar su atención de una manera mas rápida y agradable.</w:t>
      </w:r>
    </w:p>
    <w:p w:rsidR="00F71884" w:rsidRDefault="00F71884" w:rsidP="007E051D">
      <w:pPr>
        <w:spacing w:line="360" w:lineRule="auto"/>
        <w:jc w:val="both"/>
        <w:rPr>
          <w:rStyle w:val="HelpText"/>
          <w:rFonts w:ascii="Segoe" w:hAnsi="Segoe" w:cs="Arial"/>
          <w:i w:val="0"/>
          <w:iCs w:val="0"/>
          <w:vanish w:val="0"/>
          <w:color w:val="auto"/>
        </w:rPr>
      </w:pPr>
    </w:p>
    <w:p w:rsidR="00CA68C4" w:rsidRPr="00CA68C4" w:rsidRDefault="00C936CA" w:rsidP="007E051D">
      <w:pPr>
        <w:spacing w:line="360" w:lineRule="auto"/>
        <w:jc w:val="both"/>
        <w:rPr>
          <w:rStyle w:val="HelpText"/>
          <w:rFonts w:ascii="Segoe" w:hAnsi="Segoe" w:cs="Arial"/>
          <w:i w:val="0"/>
          <w:iCs w:val="0"/>
          <w:vanish w:val="0"/>
          <w:color w:val="auto"/>
        </w:rPr>
      </w:pPr>
      <w:r>
        <w:rPr>
          <w:rFonts w:ascii="Segoe" w:hAnsi="Segoe" w:cs="Arial"/>
          <w:i/>
          <w:iCs/>
          <w:noProof/>
          <w:snapToGrid/>
          <w:vanish/>
          <w:color w:val="FF0000"/>
          <w:lang w:val="es-ES"/>
        </w:rPr>
        <w:drawing>
          <wp:inline distT="0" distB="0" distL="0" distR="0">
            <wp:extent cx="6076950" cy="4479290"/>
            <wp:effectExtent l="25400" t="0" r="0" b="0"/>
            <wp:docPr id="5" name="Picture 5" descr="::Desktop:ibeac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beacons-2.jpg"/>
                    <pic:cNvPicPr>
                      <a:picLocks noChangeAspect="1" noChangeArrowheads="1"/>
                    </pic:cNvPicPr>
                  </pic:nvPicPr>
                  <pic:blipFill>
                    <a:blip r:embed="rId9"/>
                    <a:srcRect/>
                    <a:stretch>
                      <a:fillRect/>
                    </a:stretch>
                  </pic:blipFill>
                  <pic:spPr bwMode="auto">
                    <a:xfrm>
                      <a:off x="0" y="0"/>
                      <a:ext cx="6076950" cy="4479290"/>
                    </a:xfrm>
                    <a:prstGeom prst="rect">
                      <a:avLst/>
                    </a:prstGeom>
                    <a:noFill/>
                    <a:ln w="9525">
                      <a:noFill/>
                      <a:miter lim="800000"/>
                      <a:headEnd/>
                      <a:tailEnd/>
                    </a:ln>
                  </pic:spPr>
                </pic:pic>
              </a:graphicData>
            </a:graphic>
          </wp:inline>
        </w:drawing>
      </w:r>
    </w:p>
    <w:p w:rsidR="00CA68C4" w:rsidRDefault="00C936CA" w:rsidP="009D34E4">
      <w:pPr>
        <w:jc w:val="both"/>
        <w:rPr>
          <w:rStyle w:val="HelpText"/>
          <w:rFonts w:ascii="Segoe" w:hAnsi="Segoe" w:cs="Arial"/>
          <w:i w:val="0"/>
          <w:iCs w:val="0"/>
          <w:vanish w:val="0"/>
          <w:color w:val="0000FF"/>
        </w:rPr>
      </w:pPr>
      <w:r>
        <w:rPr>
          <w:rFonts w:ascii="Segoe" w:hAnsi="Segoe" w:cs="Arial"/>
          <w:i/>
          <w:iCs/>
          <w:noProof/>
          <w:snapToGrid/>
          <w:vanish/>
          <w:color w:val="0000FF"/>
          <w:lang w:val="es-ES"/>
        </w:rPr>
        <w:drawing>
          <wp:inline distT="0" distB="0" distL="0" distR="0">
            <wp:extent cx="6076950" cy="4479290"/>
            <wp:effectExtent l="25400" t="0" r="0" b="0"/>
            <wp:docPr id="4" name="Picture 4" descr=":ibeac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eacons-2.jpg"/>
                    <pic:cNvPicPr>
                      <a:picLocks noChangeAspect="1" noChangeArrowheads="1"/>
                    </pic:cNvPicPr>
                  </pic:nvPicPr>
                  <pic:blipFill>
                    <a:blip r:embed="rId9"/>
                    <a:srcRect/>
                    <a:stretch>
                      <a:fillRect/>
                    </a:stretch>
                  </pic:blipFill>
                  <pic:spPr bwMode="auto">
                    <a:xfrm>
                      <a:off x="0" y="0"/>
                      <a:ext cx="6076950" cy="4479290"/>
                    </a:xfrm>
                    <a:prstGeom prst="rect">
                      <a:avLst/>
                    </a:prstGeom>
                    <a:noFill/>
                    <a:ln w="9525">
                      <a:noFill/>
                      <a:miter lim="800000"/>
                      <a:headEnd/>
                      <a:tailEnd/>
                    </a:ln>
                  </pic:spPr>
                </pic:pic>
              </a:graphicData>
            </a:graphic>
          </wp:inline>
        </w:drawing>
      </w:r>
      <w:r>
        <w:rPr>
          <w:rFonts w:ascii="Segoe" w:hAnsi="Segoe" w:cs="Arial"/>
          <w:i/>
          <w:iCs/>
          <w:noProof/>
          <w:snapToGrid/>
          <w:vanish/>
          <w:color w:val="0000FF"/>
          <w:lang w:val="es-ES"/>
        </w:rPr>
        <w:drawing>
          <wp:inline distT="0" distB="0" distL="0" distR="0">
            <wp:extent cx="6076950" cy="4479290"/>
            <wp:effectExtent l="25400" t="0" r="0" b="0"/>
            <wp:docPr id="3" name="Picture 3" descr=":ibeac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eacons-2.jpg"/>
                    <pic:cNvPicPr>
                      <a:picLocks noChangeAspect="1" noChangeArrowheads="1"/>
                    </pic:cNvPicPr>
                  </pic:nvPicPr>
                  <pic:blipFill>
                    <a:blip r:embed="rId9"/>
                    <a:srcRect/>
                    <a:stretch>
                      <a:fillRect/>
                    </a:stretch>
                  </pic:blipFill>
                  <pic:spPr bwMode="auto">
                    <a:xfrm>
                      <a:off x="0" y="0"/>
                      <a:ext cx="6076950" cy="4479290"/>
                    </a:xfrm>
                    <a:prstGeom prst="rect">
                      <a:avLst/>
                    </a:prstGeom>
                    <a:noFill/>
                    <a:ln w="9525">
                      <a:noFill/>
                      <a:miter lim="800000"/>
                      <a:headEnd/>
                      <a:tailEnd/>
                    </a:ln>
                  </pic:spPr>
                </pic:pic>
              </a:graphicData>
            </a:graphic>
          </wp:inline>
        </w:drawing>
      </w:r>
      <w:r>
        <w:rPr>
          <w:rFonts w:ascii="Segoe" w:hAnsi="Segoe" w:cs="Arial"/>
          <w:i/>
          <w:iCs/>
          <w:noProof/>
          <w:snapToGrid/>
          <w:vanish/>
          <w:color w:val="0000FF"/>
          <w:lang w:val="es-ES"/>
        </w:rPr>
        <w:drawing>
          <wp:inline distT="0" distB="0" distL="0" distR="0">
            <wp:extent cx="6076950" cy="4479290"/>
            <wp:effectExtent l="25400" t="0" r="0" b="0"/>
            <wp:docPr id="2" name="Picture 2" descr=":ibeac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eacons-2.jpg"/>
                    <pic:cNvPicPr>
                      <a:picLocks noChangeAspect="1" noChangeArrowheads="1"/>
                    </pic:cNvPicPr>
                  </pic:nvPicPr>
                  <pic:blipFill>
                    <a:blip r:embed="rId9"/>
                    <a:srcRect/>
                    <a:stretch>
                      <a:fillRect/>
                    </a:stretch>
                  </pic:blipFill>
                  <pic:spPr bwMode="auto">
                    <a:xfrm>
                      <a:off x="0" y="0"/>
                      <a:ext cx="6076950" cy="4479290"/>
                    </a:xfrm>
                    <a:prstGeom prst="rect">
                      <a:avLst/>
                    </a:prstGeom>
                    <a:noFill/>
                    <a:ln w="9525">
                      <a:noFill/>
                      <a:miter lim="800000"/>
                      <a:headEnd/>
                      <a:tailEnd/>
                    </a:ln>
                  </pic:spPr>
                </pic:pic>
              </a:graphicData>
            </a:graphic>
          </wp:inline>
        </w:drawing>
      </w:r>
    </w:p>
    <w:p w:rsidR="00CA68C4" w:rsidRDefault="00CA68C4" w:rsidP="009D34E4">
      <w:pPr>
        <w:jc w:val="both"/>
        <w:rPr>
          <w:rStyle w:val="HelpText"/>
          <w:rFonts w:ascii="Segoe" w:hAnsi="Segoe" w:cs="Arial"/>
          <w:i w:val="0"/>
          <w:iCs w:val="0"/>
          <w:vanish w:val="0"/>
          <w:color w:val="0000FF"/>
        </w:rPr>
      </w:pPr>
    </w:p>
    <w:p w:rsidR="00CA68C4" w:rsidRDefault="00CA68C4" w:rsidP="009D34E4">
      <w:pPr>
        <w:jc w:val="both"/>
        <w:rPr>
          <w:rStyle w:val="HelpText"/>
          <w:rFonts w:ascii="Segoe" w:hAnsi="Segoe" w:cs="Arial"/>
          <w:i w:val="0"/>
          <w:iCs w:val="0"/>
          <w:vanish w:val="0"/>
          <w:color w:val="0000FF"/>
        </w:rPr>
      </w:pPr>
    </w:p>
    <w:p w:rsidR="00C936CA" w:rsidRDefault="000567B4" w:rsidP="009D34E4">
      <w:pPr>
        <w:jc w:val="both"/>
        <w:rPr>
          <w:rStyle w:val="HelpText"/>
          <w:rFonts w:ascii="Segoe" w:hAnsi="Segoe" w:cs="Arial"/>
          <w:i w:val="0"/>
          <w:iCs w:val="0"/>
          <w:vanish w:val="0"/>
          <w:color w:val="0000FF"/>
        </w:rPr>
      </w:pPr>
      <w:r>
        <w:rPr>
          <w:rFonts w:ascii="Segoe" w:hAnsi="Segoe" w:cs="Arial"/>
          <w:noProof/>
          <w:snapToGrid/>
          <w:color w:val="0000FF"/>
          <w:lang w:val="es-ES"/>
        </w:rPr>
        <w:lastRenderedPageBreak/>
        <w:drawing>
          <wp:inline distT="0" distB="0" distL="0" distR="0">
            <wp:extent cx="5456614" cy="4021720"/>
            <wp:effectExtent l="25400" t="0" r="438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63395" cy="4026718"/>
                    </a:xfrm>
                    <a:prstGeom prst="rect">
                      <a:avLst/>
                    </a:prstGeom>
                    <a:noFill/>
                    <a:ln w="9525">
                      <a:noFill/>
                      <a:miter lim="800000"/>
                      <a:headEnd/>
                      <a:tailEnd/>
                    </a:ln>
                  </pic:spPr>
                </pic:pic>
              </a:graphicData>
            </a:graphic>
          </wp:inline>
        </w:drawing>
      </w:r>
      <w:r w:rsidR="00C936CA">
        <w:rPr>
          <w:rFonts w:ascii="Segoe" w:hAnsi="Segoe" w:cs="Arial"/>
          <w:i/>
          <w:iCs/>
          <w:noProof/>
          <w:snapToGrid/>
          <w:vanish/>
          <w:color w:val="0000FF"/>
          <w:lang w:val="es-ES"/>
        </w:rPr>
        <w:drawing>
          <wp:inline distT="0" distB="0" distL="0" distR="0">
            <wp:extent cx="6076950" cy="4479290"/>
            <wp:effectExtent l="25400" t="0" r="0" b="0"/>
            <wp:docPr id="6" name="Picture 6" descr="::Desktop:ibeac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beacons-2.jpg"/>
                    <pic:cNvPicPr>
                      <a:picLocks noChangeAspect="1" noChangeArrowheads="1"/>
                    </pic:cNvPicPr>
                  </pic:nvPicPr>
                  <pic:blipFill>
                    <a:blip r:embed="rId9"/>
                    <a:srcRect/>
                    <a:stretch>
                      <a:fillRect/>
                    </a:stretch>
                  </pic:blipFill>
                  <pic:spPr bwMode="auto">
                    <a:xfrm>
                      <a:off x="0" y="0"/>
                      <a:ext cx="6076950" cy="4479290"/>
                    </a:xfrm>
                    <a:prstGeom prst="rect">
                      <a:avLst/>
                    </a:prstGeom>
                    <a:noFill/>
                    <a:ln w="9525">
                      <a:noFill/>
                      <a:miter lim="800000"/>
                      <a:headEnd/>
                      <a:tailEnd/>
                    </a:ln>
                  </pic:spPr>
                </pic:pic>
              </a:graphicData>
            </a:graphic>
          </wp:inline>
        </w:drawing>
      </w:r>
    </w:p>
    <w:p w:rsidR="00C936CA" w:rsidRDefault="00C936CA" w:rsidP="009D34E4">
      <w:pPr>
        <w:jc w:val="both"/>
        <w:rPr>
          <w:rStyle w:val="HelpText"/>
          <w:rFonts w:ascii="Segoe" w:hAnsi="Segoe" w:cs="Arial"/>
          <w:i w:val="0"/>
          <w:iCs w:val="0"/>
          <w:vanish w:val="0"/>
          <w:color w:val="0000FF"/>
        </w:rPr>
      </w:pPr>
    </w:p>
    <w:p w:rsidR="000567B4" w:rsidRPr="000567B4" w:rsidRDefault="000567B4" w:rsidP="009D34E4">
      <w:pPr>
        <w:jc w:val="both"/>
        <w:rPr>
          <w:rStyle w:val="HelpText"/>
          <w:rFonts w:ascii="Segoe" w:hAnsi="Segoe" w:cs="Arial"/>
          <w:i w:val="0"/>
          <w:iCs w:val="0"/>
          <w:vanish w:val="0"/>
          <w:color w:val="auto"/>
        </w:rPr>
      </w:pPr>
      <w:proofErr w:type="spellStart"/>
      <w:r w:rsidRPr="000567B4">
        <w:rPr>
          <w:rStyle w:val="HelpText"/>
          <w:rFonts w:ascii="Segoe" w:hAnsi="Segoe" w:cs="Arial"/>
          <w:i w:val="0"/>
          <w:iCs w:val="0"/>
          <w:vanish w:val="0"/>
          <w:color w:val="auto"/>
        </w:rPr>
        <w:t>PhotoCredit</w:t>
      </w:r>
      <w:proofErr w:type="spellEnd"/>
      <w:r w:rsidRPr="000567B4">
        <w:rPr>
          <w:rStyle w:val="HelpText"/>
          <w:rFonts w:ascii="Segoe" w:hAnsi="Segoe" w:cs="Arial"/>
          <w:i w:val="0"/>
          <w:iCs w:val="0"/>
          <w:vanish w:val="0"/>
          <w:color w:val="auto"/>
        </w:rPr>
        <w:t>: www.estimote.com</w:t>
      </w:r>
    </w:p>
    <w:p w:rsidR="00C936CA" w:rsidRDefault="00C936CA" w:rsidP="009D34E4">
      <w:pPr>
        <w:jc w:val="both"/>
        <w:rPr>
          <w:rStyle w:val="HelpText"/>
          <w:rFonts w:ascii="Segoe" w:hAnsi="Segoe" w:cs="Arial"/>
          <w:i w:val="0"/>
          <w:iCs w:val="0"/>
          <w:vanish w:val="0"/>
          <w:color w:val="0000FF"/>
        </w:rPr>
      </w:pPr>
    </w:p>
    <w:p w:rsidR="000567B4" w:rsidRDefault="000567B4" w:rsidP="000567B4">
      <w:pPr>
        <w:spacing w:line="360" w:lineRule="auto"/>
        <w:jc w:val="both"/>
        <w:rPr>
          <w:rStyle w:val="HelpText"/>
          <w:rFonts w:ascii="Segoe" w:hAnsi="Segoe" w:cs="Arial"/>
          <w:i w:val="0"/>
          <w:iCs w:val="0"/>
          <w:vanish w:val="0"/>
          <w:color w:val="auto"/>
        </w:rPr>
      </w:pPr>
      <w:r w:rsidRPr="000567B4">
        <w:rPr>
          <w:rStyle w:val="HelpText"/>
          <w:rFonts w:ascii="Segoe" w:hAnsi="Segoe" w:cs="Arial"/>
          <w:i w:val="0"/>
          <w:iCs w:val="0"/>
          <w:vanish w:val="0"/>
          <w:color w:val="auto"/>
        </w:rPr>
        <w:t xml:space="preserve">En este gráfico se puede visualizar un esquema de la solución donde los clientes son identificados cuando ingresan al local a través de sus </w:t>
      </w:r>
      <w:proofErr w:type="spellStart"/>
      <w:r w:rsidRPr="000567B4">
        <w:rPr>
          <w:rStyle w:val="HelpText"/>
          <w:rFonts w:ascii="Segoe" w:hAnsi="Segoe" w:cs="Arial"/>
          <w:i w:val="0"/>
          <w:iCs w:val="0"/>
          <w:vanish w:val="0"/>
          <w:color w:val="auto"/>
        </w:rPr>
        <w:t>dipositivos</w:t>
      </w:r>
      <w:proofErr w:type="spellEnd"/>
      <w:r w:rsidRPr="000567B4">
        <w:rPr>
          <w:rStyle w:val="HelpText"/>
          <w:rFonts w:ascii="Segoe" w:hAnsi="Segoe" w:cs="Arial"/>
          <w:i w:val="0"/>
          <w:iCs w:val="0"/>
          <w:vanish w:val="0"/>
          <w:color w:val="auto"/>
        </w:rPr>
        <w:t xml:space="preserve"> celulares y en ellos se </w:t>
      </w:r>
      <w:proofErr w:type="spellStart"/>
      <w:r w:rsidRPr="000567B4">
        <w:rPr>
          <w:rStyle w:val="HelpText"/>
          <w:rFonts w:ascii="Segoe" w:hAnsi="Segoe" w:cs="Arial"/>
          <w:i w:val="0"/>
          <w:iCs w:val="0"/>
          <w:vanish w:val="0"/>
          <w:color w:val="auto"/>
        </w:rPr>
        <w:t>desplega</w:t>
      </w:r>
      <w:proofErr w:type="spellEnd"/>
      <w:r w:rsidRPr="000567B4">
        <w:rPr>
          <w:rStyle w:val="HelpText"/>
          <w:rFonts w:ascii="Segoe" w:hAnsi="Segoe" w:cs="Arial"/>
          <w:i w:val="0"/>
          <w:iCs w:val="0"/>
          <w:vanish w:val="0"/>
          <w:color w:val="auto"/>
        </w:rPr>
        <w:t xml:space="preserve"> diferente información dependiendo de la ubicación dentro de dicho local.</w:t>
      </w:r>
    </w:p>
    <w:p w:rsidR="009D34E4" w:rsidRPr="00756EAB" w:rsidRDefault="009D34E4" w:rsidP="009D34E4">
      <w:pPr>
        <w:jc w:val="both"/>
        <w:rPr>
          <w:rStyle w:val="HelpText"/>
        </w:rPr>
      </w:pPr>
      <w:bookmarkStart w:id="2" w:name="_GoBack"/>
      <w:bookmarkEnd w:id="2"/>
    </w:p>
    <w:p w:rsidR="009D34E4" w:rsidRPr="00756EAB" w:rsidRDefault="009D34E4" w:rsidP="009D34E4">
      <w:pPr>
        <w:jc w:val="both"/>
        <w:rPr>
          <w:rStyle w:val="HelpText"/>
        </w:rPr>
      </w:pPr>
    </w:p>
    <w:p w:rsidR="009D34E4" w:rsidRDefault="009D34E4" w:rsidP="00CA68C4">
      <w:pPr>
        <w:pStyle w:val="Ttulo2"/>
        <w:jc w:val="both"/>
        <w:rPr>
          <w:rFonts w:ascii="Segoe" w:hAnsi="Segoe"/>
          <w:sz w:val="32"/>
          <w:szCs w:val="32"/>
        </w:rPr>
      </w:pPr>
      <w:r w:rsidRPr="00756EAB">
        <w:rPr>
          <w:rFonts w:ascii="Segoe" w:hAnsi="Segoe"/>
          <w:sz w:val="32"/>
          <w:szCs w:val="32"/>
        </w:rPr>
        <w:t>Metas, objetivos, supuestos y dificultades</w:t>
      </w:r>
    </w:p>
    <w:p w:rsidR="0071765A" w:rsidRDefault="0071765A" w:rsidP="0071765A">
      <w:pPr>
        <w:rPr>
          <w:rFonts w:ascii="Segoe" w:hAnsi="Segoe" w:cs="Arial"/>
        </w:rPr>
      </w:pPr>
      <w:r w:rsidRPr="00EF0E7D">
        <w:rPr>
          <w:rFonts w:ascii="Segoe" w:hAnsi="Segoe" w:cs="Arial"/>
        </w:rPr>
        <w:t xml:space="preserve">Metas: </w:t>
      </w:r>
    </w:p>
    <w:p w:rsidR="0071765A" w:rsidRDefault="0071765A" w:rsidP="0071765A">
      <w:pPr>
        <w:ind w:firstLine="720"/>
        <w:rPr>
          <w:rFonts w:ascii="Segoe" w:hAnsi="Segoe" w:cs="Arial"/>
        </w:rPr>
      </w:pPr>
      <w:r w:rsidRPr="00EF0E7D">
        <w:rPr>
          <w:rFonts w:ascii="Segoe" w:hAnsi="Segoe" w:cs="Arial"/>
        </w:rPr>
        <w:t>El objetivo final del sistema es brindar una solución a cua</w:t>
      </w:r>
      <w:r>
        <w:rPr>
          <w:rFonts w:ascii="Segoe" w:hAnsi="Segoe" w:cs="Arial"/>
        </w:rPr>
        <w:t>lquier establecimiento gastronómico</w:t>
      </w:r>
      <w:r w:rsidRPr="00EF0E7D">
        <w:rPr>
          <w:rFonts w:ascii="Segoe" w:hAnsi="Segoe" w:cs="Arial"/>
        </w:rPr>
        <w:t xml:space="preserve"> que este interesado en ofrecerle un servicio diferente a sus clientes, mejorando su relación y facilitando el funcionamiento del local.</w:t>
      </w:r>
    </w:p>
    <w:p w:rsidR="0071765A" w:rsidRDefault="0071765A" w:rsidP="0071765A">
      <w:pPr>
        <w:rPr>
          <w:rFonts w:ascii="Segoe" w:hAnsi="Segoe" w:cs="Arial"/>
        </w:rPr>
      </w:pPr>
    </w:p>
    <w:p w:rsidR="0071765A" w:rsidRDefault="0071765A" w:rsidP="0071765A">
      <w:pPr>
        <w:rPr>
          <w:rFonts w:ascii="Segoe" w:hAnsi="Segoe" w:cs="Arial"/>
        </w:rPr>
      </w:pPr>
      <w:r>
        <w:rPr>
          <w:rFonts w:ascii="Segoe" w:hAnsi="Segoe" w:cs="Arial"/>
        </w:rPr>
        <w:t xml:space="preserve">Objetivos : </w:t>
      </w:r>
    </w:p>
    <w:p w:rsidR="0071765A" w:rsidRDefault="0071765A" w:rsidP="0071765A">
      <w:pPr>
        <w:ind w:firstLine="720"/>
        <w:rPr>
          <w:rFonts w:ascii="Segoe" w:hAnsi="Segoe" w:cs="Arial"/>
        </w:rPr>
      </w:pPr>
      <w:r>
        <w:rPr>
          <w:rFonts w:ascii="Segoe" w:hAnsi="Segoe" w:cs="Arial"/>
        </w:rPr>
        <w:t>-Nuestro primer objetivo es que se logre visualizar el menú en la aplicación.</w:t>
      </w:r>
    </w:p>
    <w:p w:rsidR="0071765A" w:rsidRDefault="0071765A" w:rsidP="0071765A">
      <w:pPr>
        <w:rPr>
          <w:rFonts w:ascii="Segoe" w:hAnsi="Segoe" w:cs="Arial"/>
        </w:rPr>
      </w:pPr>
      <w:r>
        <w:rPr>
          <w:rFonts w:ascii="Segoe" w:hAnsi="Segoe" w:cs="Arial"/>
        </w:rPr>
        <w:tab/>
        <w:t xml:space="preserve">-Luego que se puedan realizar ordenes desde el aplicativo móvil. </w:t>
      </w:r>
    </w:p>
    <w:p w:rsidR="0071765A" w:rsidRDefault="0071765A" w:rsidP="0071765A">
      <w:pPr>
        <w:rPr>
          <w:rFonts w:ascii="Segoe" w:hAnsi="Segoe" w:cs="Arial"/>
        </w:rPr>
      </w:pPr>
      <w:r>
        <w:rPr>
          <w:rFonts w:ascii="Segoe" w:hAnsi="Segoe" w:cs="Arial"/>
        </w:rPr>
        <w:tab/>
        <w:t>-Facilitarle al usuario el pago de la cuenta a través del aplicativo.</w:t>
      </w:r>
    </w:p>
    <w:p w:rsidR="0071765A" w:rsidRDefault="0071765A" w:rsidP="0071765A">
      <w:pPr>
        <w:rPr>
          <w:rFonts w:ascii="Segoe" w:hAnsi="Segoe" w:cs="Arial"/>
        </w:rPr>
      </w:pPr>
      <w:r>
        <w:rPr>
          <w:rFonts w:ascii="Segoe" w:hAnsi="Segoe" w:cs="Arial"/>
        </w:rPr>
        <w:tab/>
        <w:t xml:space="preserve">-Crear nuestro propio dispositivo </w:t>
      </w:r>
      <w:proofErr w:type="spellStart"/>
      <w:r>
        <w:rPr>
          <w:rFonts w:ascii="Segoe" w:hAnsi="Segoe" w:cs="Arial"/>
        </w:rPr>
        <w:t>Beacon</w:t>
      </w:r>
      <w:proofErr w:type="spellEnd"/>
      <w:r>
        <w:rPr>
          <w:rFonts w:ascii="Segoe" w:hAnsi="Segoe" w:cs="Arial"/>
        </w:rPr>
        <w:t>.</w:t>
      </w:r>
    </w:p>
    <w:p w:rsidR="0071765A" w:rsidRDefault="0071765A" w:rsidP="0071765A">
      <w:pPr>
        <w:rPr>
          <w:rFonts w:ascii="Segoe" w:hAnsi="Segoe" w:cs="Arial"/>
        </w:rPr>
      </w:pPr>
    </w:p>
    <w:p w:rsidR="0071765A" w:rsidRDefault="0071765A" w:rsidP="0071765A">
      <w:pPr>
        <w:rPr>
          <w:rFonts w:ascii="Segoe" w:hAnsi="Segoe" w:cs="Arial"/>
        </w:rPr>
      </w:pPr>
      <w:r>
        <w:rPr>
          <w:rFonts w:ascii="Segoe" w:hAnsi="Segoe" w:cs="Arial"/>
        </w:rPr>
        <w:t xml:space="preserve">Supuestos: </w:t>
      </w:r>
    </w:p>
    <w:p w:rsidR="0071765A" w:rsidRDefault="0071765A" w:rsidP="0071765A">
      <w:pPr>
        <w:rPr>
          <w:rFonts w:ascii="Segoe" w:hAnsi="Segoe" w:cs="Arial"/>
        </w:rPr>
      </w:pPr>
      <w:r>
        <w:rPr>
          <w:rFonts w:ascii="Segoe" w:hAnsi="Segoe" w:cs="Arial"/>
        </w:rPr>
        <w:lastRenderedPageBreak/>
        <w:tab/>
      </w:r>
    </w:p>
    <w:p w:rsidR="0071765A" w:rsidRDefault="0071765A" w:rsidP="0071765A">
      <w:pPr>
        <w:rPr>
          <w:rFonts w:ascii="Segoe" w:hAnsi="Segoe" w:cs="Arial"/>
        </w:rPr>
      </w:pPr>
      <w:r>
        <w:rPr>
          <w:rFonts w:ascii="Segoe" w:hAnsi="Segoe" w:cs="Arial"/>
        </w:rPr>
        <w:t xml:space="preserve">Dificultades: </w:t>
      </w:r>
    </w:p>
    <w:p w:rsidR="0071765A" w:rsidRPr="00EF0E7D" w:rsidRDefault="0071765A" w:rsidP="0071765A">
      <w:pPr>
        <w:ind w:firstLine="720"/>
        <w:rPr>
          <w:rFonts w:ascii="Segoe" w:hAnsi="Segoe" w:cs="Arial"/>
        </w:rPr>
      </w:pPr>
      <w:r>
        <w:rPr>
          <w:rFonts w:ascii="Segoe" w:hAnsi="Segoe" w:cs="Arial"/>
        </w:rPr>
        <w:t>Nuestra principal dificultad seria el conseguir o crear el dispositivo periférico.</w:t>
      </w:r>
    </w:p>
    <w:p w:rsidR="009D34E4" w:rsidRPr="00756EAB" w:rsidRDefault="009D34E4" w:rsidP="009D34E4">
      <w:pPr>
        <w:jc w:val="both"/>
        <w:rPr>
          <w:rFonts w:ascii="Segoe" w:hAnsi="Segoe" w:cs="Arial"/>
        </w:rPr>
      </w:pPr>
    </w:p>
    <w:p w:rsidR="009D34E4" w:rsidRPr="00756EAB" w:rsidRDefault="009D34E4" w:rsidP="009D34E4">
      <w:pPr>
        <w:pStyle w:val="Ttulo2"/>
        <w:jc w:val="both"/>
        <w:rPr>
          <w:rFonts w:ascii="Segoe" w:hAnsi="Segoe"/>
          <w:sz w:val="32"/>
          <w:szCs w:val="32"/>
        </w:rPr>
      </w:pPr>
      <w:r w:rsidRPr="00756EAB">
        <w:rPr>
          <w:rFonts w:ascii="Segoe" w:hAnsi="Segoe"/>
          <w:sz w:val="32"/>
          <w:szCs w:val="32"/>
        </w:rPr>
        <w:t>Estrategia de diseño arquitectónico</w:t>
      </w:r>
    </w:p>
    <w:p w:rsidR="00DA06D9" w:rsidRDefault="00DA06D9" w:rsidP="00DA06D9">
      <w:pPr>
        <w:spacing w:line="360" w:lineRule="auto"/>
        <w:rPr>
          <w:rFonts w:ascii="Segoe" w:hAnsi="Segoe"/>
        </w:rPr>
      </w:pPr>
      <w:r>
        <w:rPr>
          <w:rFonts w:ascii="Segoe" w:hAnsi="Segoe"/>
        </w:rPr>
        <w:t xml:space="preserve">El sistema está compuesta por tres partes: el </w:t>
      </w:r>
      <w:proofErr w:type="spellStart"/>
      <w:r>
        <w:rPr>
          <w:rFonts w:ascii="Segoe" w:hAnsi="Segoe"/>
        </w:rPr>
        <w:t>iBeacon,la</w:t>
      </w:r>
      <w:proofErr w:type="spellEnd"/>
      <w:r>
        <w:rPr>
          <w:rFonts w:ascii="Segoe" w:hAnsi="Segoe"/>
        </w:rPr>
        <w:t xml:space="preserve"> aplicación y el sistema administrativo del local gastronómico.</w:t>
      </w:r>
    </w:p>
    <w:p w:rsidR="00F71884" w:rsidRDefault="00F71884">
      <w:pPr>
        <w:rPr>
          <w:rFonts w:ascii="Segoe" w:hAnsi="Segoe"/>
        </w:rPr>
      </w:pPr>
    </w:p>
    <w:p w:rsidR="00DA06D9" w:rsidRDefault="00F71884" w:rsidP="002A6B29">
      <w:pPr>
        <w:spacing w:line="360" w:lineRule="auto"/>
        <w:rPr>
          <w:rFonts w:ascii="Segoe" w:hAnsi="Segoe"/>
        </w:rPr>
      </w:pPr>
      <w:r>
        <w:rPr>
          <w:rFonts w:ascii="Segoe" w:hAnsi="Segoe"/>
        </w:rPr>
        <w:t xml:space="preserve">La solución cumple la función de desplegar información importante en los teléfonos de los clientes a través de la aplicación. Este esquema de la solución comienza desde el dispositivo periférico que posee un UUID (Universal </w:t>
      </w:r>
      <w:proofErr w:type="spellStart"/>
      <w:r>
        <w:rPr>
          <w:rFonts w:ascii="Segoe" w:hAnsi="Segoe"/>
        </w:rPr>
        <w:t>Unique</w:t>
      </w:r>
      <w:proofErr w:type="spellEnd"/>
      <w:r>
        <w:rPr>
          <w:rFonts w:ascii="Segoe" w:hAnsi="Segoe"/>
        </w:rPr>
        <w:t xml:space="preserve"> </w:t>
      </w:r>
      <w:proofErr w:type="spellStart"/>
      <w:r>
        <w:rPr>
          <w:rFonts w:ascii="Segoe" w:hAnsi="Segoe"/>
        </w:rPr>
        <w:t>Identifier</w:t>
      </w:r>
      <w:proofErr w:type="spellEnd"/>
      <w:r>
        <w:rPr>
          <w:rFonts w:ascii="Segoe" w:hAnsi="Segoe"/>
        </w:rPr>
        <w:t xml:space="preserve">) </w:t>
      </w:r>
      <w:r w:rsidR="002A6B29">
        <w:rPr>
          <w:rFonts w:ascii="Segoe" w:hAnsi="Segoe"/>
        </w:rPr>
        <w:t xml:space="preserve">y </w:t>
      </w:r>
      <w:r w:rsidR="00DA06D9">
        <w:rPr>
          <w:rFonts w:ascii="Segoe" w:hAnsi="Segoe"/>
        </w:rPr>
        <w:t xml:space="preserve">el dispositivo celular a través de la aplicación logra reconocer la región del </w:t>
      </w:r>
      <w:proofErr w:type="spellStart"/>
      <w:r w:rsidR="00DA06D9">
        <w:rPr>
          <w:rFonts w:ascii="Segoe" w:hAnsi="Segoe"/>
        </w:rPr>
        <w:t>Beacon</w:t>
      </w:r>
      <w:proofErr w:type="spellEnd"/>
      <w:r w:rsidR="00DA06D9">
        <w:rPr>
          <w:rFonts w:ascii="Segoe" w:hAnsi="Segoe"/>
        </w:rPr>
        <w:t xml:space="preserve"> (dispositivo </w:t>
      </w:r>
      <w:proofErr w:type="spellStart"/>
      <w:r w:rsidR="00DA06D9">
        <w:rPr>
          <w:rFonts w:ascii="Segoe" w:hAnsi="Segoe"/>
        </w:rPr>
        <w:t>peritérico</w:t>
      </w:r>
      <w:proofErr w:type="spellEnd"/>
      <w:r w:rsidR="00DA06D9">
        <w:rPr>
          <w:rFonts w:ascii="Segoe" w:hAnsi="Segoe"/>
        </w:rPr>
        <w:t>)</w:t>
      </w:r>
      <w:r w:rsidR="002A6B29">
        <w:rPr>
          <w:rFonts w:ascii="Segoe" w:hAnsi="Segoe"/>
        </w:rPr>
        <w:t xml:space="preserve">, es necesario que para esto esté encendido el </w:t>
      </w:r>
      <w:proofErr w:type="spellStart"/>
      <w:r w:rsidR="002A6B29">
        <w:rPr>
          <w:rFonts w:ascii="Segoe" w:hAnsi="Segoe"/>
        </w:rPr>
        <w:t>bluetooth</w:t>
      </w:r>
      <w:proofErr w:type="spellEnd"/>
      <w:r w:rsidR="002A6B29">
        <w:rPr>
          <w:rFonts w:ascii="Segoe" w:hAnsi="Segoe"/>
        </w:rPr>
        <w:t xml:space="preserve"> del dispositivo celular. </w:t>
      </w:r>
    </w:p>
    <w:p w:rsidR="00DA06D9" w:rsidRDefault="00DA06D9" w:rsidP="002A6B29">
      <w:pPr>
        <w:spacing w:line="360" w:lineRule="auto"/>
        <w:rPr>
          <w:rFonts w:ascii="Segoe" w:hAnsi="Segoe"/>
        </w:rPr>
      </w:pPr>
    </w:p>
    <w:p w:rsidR="00DA06D9" w:rsidRDefault="00DA06D9" w:rsidP="002A6B29">
      <w:pPr>
        <w:spacing w:line="360" w:lineRule="auto"/>
        <w:rPr>
          <w:rFonts w:ascii="Segoe" w:hAnsi="Segoe"/>
        </w:rPr>
      </w:pPr>
      <w:r>
        <w:rPr>
          <w:rFonts w:ascii="Segoe" w:hAnsi="Segoe"/>
        </w:rPr>
        <w:t>El sistema administrativo permite manejar toda la data recopilada  por el local gastronómico y además en este caso gestionar las órdenes, pagos, ofertas y demás funcionalidades.</w:t>
      </w:r>
    </w:p>
    <w:p w:rsidR="00DA06D9" w:rsidRDefault="00DA06D9" w:rsidP="002A6B29">
      <w:pPr>
        <w:spacing w:line="360" w:lineRule="auto"/>
        <w:rPr>
          <w:rFonts w:ascii="Segoe" w:hAnsi="Segoe"/>
        </w:rPr>
      </w:pPr>
    </w:p>
    <w:p w:rsidR="0000221B" w:rsidRPr="00756EAB" w:rsidRDefault="00DA06D9" w:rsidP="002A6B29">
      <w:pPr>
        <w:spacing w:line="360" w:lineRule="auto"/>
        <w:rPr>
          <w:rFonts w:ascii="Segoe" w:hAnsi="Segoe"/>
        </w:rPr>
      </w:pPr>
      <w:r>
        <w:rPr>
          <w:rFonts w:ascii="Segoe" w:hAnsi="Segoe"/>
        </w:rPr>
        <w:t xml:space="preserve">Gracias a la interacción y conexión de estas tres plataformas es que </w:t>
      </w:r>
      <w:r w:rsidR="004A2523">
        <w:rPr>
          <w:rFonts w:ascii="Segoe" w:hAnsi="Segoe"/>
        </w:rPr>
        <w:t>permitirá ofrecer esta solución como una nueva manera y experiencia de visitar locales gastronómicos.</w:t>
      </w:r>
    </w:p>
    <w:sectPr w:rsidR="0000221B" w:rsidRPr="00756EAB" w:rsidSect="00A121F0">
      <w:headerReference w:type="default" r:id="rId11"/>
      <w:footerReference w:type="default" r:id="rId12"/>
      <w:pgSz w:w="12240" w:h="15840"/>
      <w:pgMar w:top="1560" w:right="1183" w:bottom="1701" w:left="1032" w:header="720" w:footer="720" w:gutter="24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6D9" w:rsidRDefault="00DA06D9" w:rsidP="009D34E4">
      <w:r>
        <w:separator/>
      </w:r>
    </w:p>
  </w:endnote>
  <w:endnote w:type="continuationSeparator" w:id="0">
    <w:p w:rsidR="00DA06D9" w:rsidRDefault="00DA06D9" w:rsidP="009D3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w:altName w:val="Arial"/>
    <w:charset w:val="00"/>
    <w:family w:val="swiss"/>
    <w:pitch w:val="variable"/>
    <w:sig w:usb0="00000001" w:usb1="4000205B" w:usb2="00000000" w:usb3="00000000" w:csb0="0000009F" w:csb1="00000000"/>
  </w:font>
  <w:font w:name="Segoe UI">
    <w:altName w:val="Courier New"/>
    <w:charset w:val="00"/>
    <w:family w:val="swiss"/>
    <w:pitch w:val="variable"/>
    <w:sig w:usb0="E4002EFF" w:usb1="C000E47F"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6D9" w:rsidRPr="00756EAB" w:rsidRDefault="00DA06D9" w:rsidP="0080743B">
    <w:pPr>
      <w:pStyle w:val="Piedepgina"/>
      <w:tabs>
        <w:tab w:val="clear" w:pos="4320"/>
        <w:tab w:val="clear" w:pos="8640"/>
        <w:tab w:val="center" w:pos="4890"/>
      </w:tabs>
      <w:rPr>
        <w:rFonts w:ascii="Segoe" w:hAnsi="Segoe"/>
        <w:sz w:val="20"/>
      </w:rPr>
    </w:pPr>
    <w:r w:rsidRPr="0080743B">
      <w:rPr>
        <w:rFonts w:ascii="Segoe" w:hAnsi="Segoe"/>
        <w:noProof/>
        <w:sz w:val="20"/>
        <w:lang w:val="es-ES"/>
      </w:rPr>
      <w:drawing>
        <wp:anchor distT="0" distB="0" distL="114300" distR="114300" simplePos="0" relativeHeight="251661312" behindDoc="1" locked="0" layoutInCell="1" allowOverlap="1">
          <wp:simplePos x="0" y="0"/>
          <wp:positionH relativeFrom="margin">
            <wp:align>right</wp:align>
          </wp:positionH>
          <wp:positionV relativeFrom="paragraph">
            <wp:posOffset>-83976</wp:posOffset>
          </wp:positionV>
          <wp:extent cx="1371600" cy="560705"/>
          <wp:effectExtent l="0" t="0" r="0" b="0"/>
          <wp:wrapNone/>
          <wp:docPr id="28" name="Picture 28" descr="C:\Users\v-jvilla\SkyDrive\Microsoft\FY14\DPE\ImagineCup\Marketing BOM and Kits\Logo Files\Logo with Tagline\Vertical\IC14 Logo Lock-up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villa\SkyDrive\Microsoft\FY14\DPE\ImagineCup\Marketing BOM and Kits\Logo Files\Logo with Tagline\Vertical\IC14 Logo Lock-up_Vertic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60705"/>
                  </a:xfrm>
                  <a:prstGeom prst="rect">
                    <a:avLst/>
                  </a:prstGeom>
                  <a:noFill/>
                  <a:ln>
                    <a:noFill/>
                  </a:ln>
                </pic:spPr>
              </pic:pic>
            </a:graphicData>
          </a:graphic>
        </wp:anchor>
      </w:drawing>
    </w:r>
    <w:r w:rsidR="0071765A">
      <w:fldChar w:fldCharType="begin"/>
    </w:r>
    <w:r w:rsidR="0071765A">
      <w:instrText xml:space="preserve"> PAGE   \* MERGEFORMAT </w:instrText>
    </w:r>
    <w:r w:rsidR="0071765A">
      <w:fldChar w:fldCharType="separate"/>
    </w:r>
    <w:r w:rsidR="0071765A" w:rsidRPr="0071765A">
      <w:rPr>
        <w:rFonts w:ascii="Segoe" w:hAnsi="Segoe"/>
        <w:noProof/>
        <w:sz w:val="20"/>
      </w:rPr>
      <w:t>4</w:t>
    </w:r>
    <w:r w:rsidR="0071765A">
      <w:rPr>
        <w:rFonts w:ascii="Segoe" w:hAnsi="Segoe"/>
        <w:noProof/>
        <w:sz w:val="20"/>
      </w:rPr>
      <w:fldChar w:fldCharType="end"/>
    </w:r>
    <w:r>
      <w:rPr>
        <w:rFonts w:ascii="Segoe" w:hAnsi="Segoe"/>
        <w:noProof/>
        <w:sz w:val="20"/>
      </w:rPr>
      <w:tab/>
    </w:r>
  </w:p>
  <w:p w:rsidR="00DA06D9" w:rsidRDefault="00DA06D9" w:rsidP="00FF35B0">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6D9" w:rsidRDefault="00DA06D9" w:rsidP="009D34E4">
      <w:r>
        <w:separator/>
      </w:r>
    </w:p>
  </w:footnote>
  <w:footnote w:type="continuationSeparator" w:id="0">
    <w:p w:rsidR="00DA06D9" w:rsidRDefault="00DA06D9" w:rsidP="009D34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6D9" w:rsidRDefault="00DA06D9">
    <w:pPr>
      <w:pStyle w:val="Encabezado"/>
    </w:pPr>
    <w:r w:rsidRPr="000E1801">
      <w:rPr>
        <w:noProof/>
        <w:lang w:val="es-ES"/>
      </w:rPr>
      <w:drawing>
        <wp:anchor distT="0" distB="0" distL="114300" distR="114300" simplePos="0" relativeHeight="251659264" behindDoc="0" locked="0" layoutInCell="1" allowOverlap="1">
          <wp:simplePos x="0" y="0"/>
          <wp:positionH relativeFrom="margin">
            <wp:posOffset>4584065</wp:posOffset>
          </wp:positionH>
          <wp:positionV relativeFrom="paragraph">
            <wp:posOffset>-279029</wp:posOffset>
          </wp:positionV>
          <wp:extent cx="1858010" cy="683260"/>
          <wp:effectExtent l="0" t="0" r="0" b="0"/>
          <wp:wrapNone/>
          <wp:docPr id="25" name="Picture 25" descr="C:\Users\t-momoro\SkyDrive\DPE\Escritorio\DPE Venezuela\Presupuesto MSP\MSFT_logo_rgb_C-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momoro\SkyDrive\DPE\Escritorio\DPE Venezuela\Presupuesto MSP\MSFT_logo_rgb_C-Gray.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8010" cy="683260"/>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74137"/>
    <w:multiLevelType w:val="hybridMultilevel"/>
    <w:tmpl w:val="6196384E"/>
    <w:lvl w:ilvl="0" w:tplc="0908C4C6">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Times New Roman" w:hAnsi="Times New Roman" w:cs="Times New Roman"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Times New Roman" w:hAnsi="Times New Roman" w:cs="Times New Roman"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4E4"/>
    <w:rsid w:val="0000221B"/>
    <w:rsid w:val="000154EC"/>
    <w:rsid w:val="00020E9B"/>
    <w:rsid w:val="00035E65"/>
    <w:rsid w:val="000567B4"/>
    <w:rsid w:val="00082DD1"/>
    <w:rsid w:val="000E1801"/>
    <w:rsid w:val="001757F0"/>
    <w:rsid w:val="0018786C"/>
    <w:rsid w:val="002568FA"/>
    <w:rsid w:val="002A6B29"/>
    <w:rsid w:val="003352E8"/>
    <w:rsid w:val="003E2F36"/>
    <w:rsid w:val="00427113"/>
    <w:rsid w:val="004A2523"/>
    <w:rsid w:val="004A5739"/>
    <w:rsid w:val="00561A76"/>
    <w:rsid w:val="005A2AF1"/>
    <w:rsid w:val="005E30BA"/>
    <w:rsid w:val="006A24E5"/>
    <w:rsid w:val="006E62DB"/>
    <w:rsid w:val="0071765A"/>
    <w:rsid w:val="00750891"/>
    <w:rsid w:val="00756EAB"/>
    <w:rsid w:val="00763F4C"/>
    <w:rsid w:val="0078293C"/>
    <w:rsid w:val="007E051D"/>
    <w:rsid w:val="007E1DC3"/>
    <w:rsid w:val="00805B4E"/>
    <w:rsid w:val="0080743B"/>
    <w:rsid w:val="0082288B"/>
    <w:rsid w:val="00855CE1"/>
    <w:rsid w:val="008C52E3"/>
    <w:rsid w:val="008F0CFA"/>
    <w:rsid w:val="00912B0A"/>
    <w:rsid w:val="00976754"/>
    <w:rsid w:val="0099399C"/>
    <w:rsid w:val="0099743B"/>
    <w:rsid w:val="009A22B4"/>
    <w:rsid w:val="009D34E4"/>
    <w:rsid w:val="009D73DB"/>
    <w:rsid w:val="00A121F0"/>
    <w:rsid w:val="00AC2334"/>
    <w:rsid w:val="00AD2A4F"/>
    <w:rsid w:val="00C111B3"/>
    <w:rsid w:val="00C7357F"/>
    <w:rsid w:val="00C7478F"/>
    <w:rsid w:val="00C936CA"/>
    <w:rsid w:val="00CA68C4"/>
    <w:rsid w:val="00CF55E9"/>
    <w:rsid w:val="00D101A4"/>
    <w:rsid w:val="00D32F90"/>
    <w:rsid w:val="00D97BD3"/>
    <w:rsid w:val="00DA06D9"/>
    <w:rsid w:val="00DA33D8"/>
    <w:rsid w:val="00E165EE"/>
    <w:rsid w:val="00EE412A"/>
    <w:rsid w:val="00F0533C"/>
    <w:rsid w:val="00F71884"/>
    <w:rsid w:val="00F74514"/>
    <w:rsid w:val="00FF35B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4E4"/>
    <w:rPr>
      <w:rFonts w:ascii="Times New Roman" w:eastAsia="Times New Roman" w:hAnsi="Times New Roman"/>
      <w:snapToGrid w:val="0"/>
      <w:sz w:val="24"/>
      <w:szCs w:val="24"/>
      <w:lang w:val="es-ES_tradnl" w:eastAsia="es-ES"/>
    </w:rPr>
  </w:style>
  <w:style w:type="paragraph" w:styleId="Ttulo1">
    <w:name w:val="heading 1"/>
    <w:basedOn w:val="Normal"/>
    <w:next w:val="Normal"/>
    <w:link w:val="Heading1Char"/>
    <w:qFormat/>
    <w:rsid w:val="009D34E4"/>
    <w:pPr>
      <w:keepNext/>
      <w:spacing w:before="240" w:after="60"/>
      <w:outlineLvl w:val="0"/>
    </w:pPr>
    <w:rPr>
      <w:rFonts w:ascii="Arial" w:hAnsi="Arial" w:cs="Arial"/>
      <w:b/>
      <w:bCs/>
      <w:kern w:val="32"/>
      <w:sz w:val="32"/>
      <w:szCs w:val="32"/>
    </w:rPr>
  </w:style>
  <w:style w:type="paragraph" w:styleId="Ttulo2">
    <w:name w:val="heading 2"/>
    <w:basedOn w:val="Normal"/>
    <w:next w:val="Normal"/>
    <w:link w:val="Heading2Char"/>
    <w:qFormat/>
    <w:rsid w:val="009D34E4"/>
    <w:pPr>
      <w:keepNext/>
      <w:spacing w:before="240" w:after="60"/>
      <w:outlineLvl w:val="1"/>
    </w:pPr>
    <w:rPr>
      <w:rFonts w:ascii="Arial" w:hAnsi="Arial" w:cs="Arial"/>
      <w:b/>
      <w:bCs/>
      <w:i/>
      <w:iCs/>
      <w:sz w:val="28"/>
      <w:szCs w:val="28"/>
    </w:rPr>
  </w:style>
  <w:style w:type="paragraph" w:styleId="Ttulo3">
    <w:name w:val="heading 3"/>
    <w:basedOn w:val="Normal"/>
    <w:next w:val="Normal"/>
    <w:link w:val="Heading3Char"/>
    <w:qFormat/>
    <w:rsid w:val="009D34E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link w:val="Ttulo1"/>
    <w:rsid w:val="009D34E4"/>
    <w:rPr>
      <w:rFonts w:eastAsia="Times New Roman" w:cs="Arial"/>
      <w:b/>
      <w:bCs/>
      <w:snapToGrid w:val="0"/>
      <w:kern w:val="32"/>
      <w:sz w:val="32"/>
      <w:szCs w:val="32"/>
      <w:lang w:val="es-ES_tradnl" w:eastAsia="es-ES"/>
    </w:rPr>
  </w:style>
  <w:style w:type="character" w:customStyle="1" w:styleId="Heading2Char">
    <w:name w:val="Heading 2 Char"/>
    <w:basedOn w:val="Fuentedeprrafopredeter"/>
    <w:link w:val="Ttulo2"/>
    <w:rsid w:val="009D34E4"/>
    <w:rPr>
      <w:rFonts w:eastAsia="Times New Roman" w:cs="Arial"/>
      <w:b/>
      <w:bCs/>
      <w:i/>
      <w:iCs/>
      <w:snapToGrid w:val="0"/>
      <w:sz w:val="28"/>
      <w:szCs w:val="28"/>
      <w:lang w:val="es-ES_tradnl" w:eastAsia="es-ES"/>
    </w:rPr>
  </w:style>
  <w:style w:type="character" w:customStyle="1" w:styleId="Heading3Char">
    <w:name w:val="Heading 3 Char"/>
    <w:basedOn w:val="Fuentedeprrafopredeter"/>
    <w:link w:val="Ttulo3"/>
    <w:rsid w:val="009D34E4"/>
    <w:rPr>
      <w:rFonts w:eastAsia="Times New Roman" w:cs="Arial"/>
      <w:b/>
      <w:bCs/>
      <w:snapToGrid w:val="0"/>
      <w:sz w:val="26"/>
      <w:szCs w:val="26"/>
      <w:lang w:val="es-ES_tradnl" w:eastAsia="es-ES"/>
    </w:rPr>
  </w:style>
  <w:style w:type="paragraph" w:styleId="Piedepgina">
    <w:name w:val="footer"/>
    <w:basedOn w:val="Normal"/>
    <w:link w:val="FooterChar"/>
    <w:uiPriority w:val="99"/>
    <w:rsid w:val="009D34E4"/>
    <w:pPr>
      <w:tabs>
        <w:tab w:val="center" w:pos="4320"/>
        <w:tab w:val="right" w:pos="8640"/>
      </w:tabs>
    </w:pPr>
  </w:style>
  <w:style w:type="character" w:customStyle="1" w:styleId="FooterChar">
    <w:name w:val="Footer Char"/>
    <w:basedOn w:val="Fuentedeprrafopredeter"/>
    <w:link w:val="Piedepgina"/>
    <w:uiPriority w:val="99"/>
    <w:rsid w:val="009D34E4"/>
    <w:rPr>
      <w:rFonts w:ascii="Times New Roman" w:eastAsia="Times New Roman" w:hAnsi="Times New Roman" w:cs="Times New Roman"/>
      <w:snapToGrid w:val="0"/>
      <w:szCs w:val="24"/>
      <w:lang w:val="es-ES_tradnl" w:eastAsia="es-ES"/>
    </w:rPr>
  </w:style>
  <w:style w:type="paragraph" w:styleId="Sangradetdecuerpo">
    <w:name w:val="Body Text Indent"/>
    <w:basedOn w:val="Normal"/>
    <w:link w:val="BodyTextIndentChar"/>
    <w:rsid w:val="009D34E4"/>
    <w:rPr>
      <w:rFonts w:ascii="Arial" w:hAnsi="Arial" w:cs="Arial"/>
      <w:sz w:val="18"/>
      <w:szCs w:val="18"/>
    </w:rPr>
  </w:style>
  <w:style w:type="character" w:customStyle="1" w:styleId="BodyTextIndentChar">
    <w:name w:val="Body Text Indent Char"/>
    <w:basedOn w:val="Fuentedeprrafopredeter"/>
    <w:link w:val="Sangradetdecuerpo"/>
    <w:rsid w:val="009D34E4"/>
    <w:rPr>
      <w:rFonts w:eastAsia="Times New Roman" w:cs="Arial"/>
      <w:snapToGrid w:val="0"/>
      <w:sz w:val="18"/>
      <w:szCs w:val="18"/>
      <w:lang w:val="es-ES_tradnl" w:eastAsia="es-ES"/>
    </w:rPr>
  </w:style>
  <w:style w:type="character" w:customStyle="1" w:styleId="HelpText">
    <w:name w:val="Help Text"/>
    <w:rsid w:val="009D34E4"/>
    <w:rPr>
      <w:i/>
      <w:iCs/>
      <w:vanish/>
      <w:color w:val="FF0000"/>
    </w:rPr>
  </w:style>
  <w:style w:type="paragraph" w:styleId="Textodecuerpo3">
    <w:name w:val="Body Text 3"/>
    <w:basedOn w:val="Normal"/>
    <w:link w:val="BodyText3Char"/>
    <w:rsid w:val="009D34E4"/>
    <w:rPr>
      <w:rFonts w:ascii="Arial" w:hAnsi="Arial" w:cs="Arial"/>
      <w:sz w:val="18"/>
      <w:szCs w:val="18"/>
    </w:rPr>
  </w:style>
  <w:style w:type="character" w:customStyle="1" w:styleId="BodyText3Char">
    <w:name w:val="Body Text 3 Char"/>
    <w:basedOn w:val="Fuentedeprrafopredeter"/>
    <w:link w:val="Textodecuerpo3"/>
    <w:rsid w:val="009D34E4"/>
    <w:rPr>
      <w:rFonts w:eastAsia="Times New Roman" w:cs="Arial"/>
      <w:snapToGrid w:val="0"/>
      <w:sz w:val="18"/>
      <w:szCs w:val="18"/>
      <w:lang w:val="es-ES_tradnl" w:eastAsia="es-ES"/>
    </w:rPr>
  </w:style>
  <w:style w:type="paragraph" w:styleId="Textodecuerpo">
    <w:name w:val="Body Text"/>
    <w:basedOn w:val="Normal"/>
    <w:link w:val="BodyTextChar"/>
    <w:rsid w:val="009D34E4"/>
    <w:rPr>
      <w:i/>
      <w:iCs/>
      <w:vanish/>
      <w:lang w:val="en-GB"/>
    </w:rPr>
  </w:style>
  <w:style w:type="character" w:customStyle="1" w:styleId="BodyTextChar">
    <w:name w:val="Body Text Char"/>
    <w:basedOn w:val="Fuentedeprrafopredeter"/>
    <w:link w:val="Textodecuerpo"/>
    <w:rsid w:val="009D34E4"/>
    <w:rPr>
      <w:rFonts w:ascii="Times New Roman" w:eastAsia="Times New Roman" w:hAnsi="Times New Roman" w:cs="Times New Roman"/>
      <w:i/>
      <w:iCs/>
      <w:snapToGrid w:val="0"/>
      <w:vanish/>
      <w:szCs w:val="24"/>
      <w:lang w:val="en-GB" w:eastAsia="es-ES"/>
    </w:rPr>
  </w:style>
  <w:style w:type="paragraph" w:customStyle="1" w:styleId="Graphic">
    <w:name w:val="Graphic"/>
    <w:basedOn w:val="Normal"/>
    <w:rsid w:val="009D34E4"/>
    <w:pPr>
      <w:widowControl w:val="0"/>
      <w:spacing w:before="120" w:after="120"/>
    </w:pPr>
    <w:rPr>
      <w:rFonts w:ascii="Arial" w:hAnsi="Arial" w:cs="Arial"/>
      <w:sz w:val="20"/>
      <w:szCs w:val="20"/>
      <w:lang w:val="en-GB"/>
    </w:rPr>
  </w:style>
  <w:style w:type="character" w:styleId="Nmerodepgina">
    <w:name w:val="page number"/>
    <w:basedOn w:val="Fuentedeprrafopredeter"/>
    <w:rsid w:val="009D34E4"/>
  </w:style>
  <w:style w:type="paragraph" w:styleId="Textodeglobo">
    <w:name w:val="Balloon Text"/>
    <w:basedOn w:val="Normal"/>
    <w:link w:val="BalloonTextChar"/>
    <w:uiPriority w:val="99"/>
    <w:semiHidden/>
    <w:unhideWhenUsed/>
    <w:rsid w:val="009D34E4"/>
    <w:rPr>
      <w:rFonts w:ascii="Tahoma" w:hAnsi="Tahoma" w:cs="Tahoma"/>
      <w:sz w:val="16"/>
      <w:szCs w:val="16"/>
    </w:rPr>
  </w:style>
  <w:style w:type="character" w:customStyle="1" w:styleId="BalloonTextChar">
    <w:name w:val="Balloon Text Char"/>
    <w:basedOn w:val="Fuentedeprrafopredeter"/>
    <w:link w:val="Textodeglobo"/>
    <w:uiPriority w:val="99"/>
    <w:semiHidden/>
    <w:rsid w:val="009D34E4"/>
    <w:rPr>
      <w:rFonts w:ascii="Tahoma" w:eastAsia="Times New Roman" w:hAnsi="Tahoma" w:cs="Tahoma"/>
      <w:snapToGrid w:val="0"/>
      <w:sz w:val="16"/>
      <w:szCs w:val="16"/>
      <w:lang w:val="es-ES_tradnl" w:eastAsia="es-ES"/>
    </w:rPr>
  </w:style>
  <w:style w:type="paragraph" w:styleId="Encabezado">
    <w:name w:val="header"/>
    <w:basedOn w:val="Normal"/>
    <w:link w:val="HeaderChar"/>
    <w:uiPriority w:val="99"/>
    <w:unhideWhenUsed/>
    <w:rsid w:val="009D34E4"/>
    <w:pPr>
      <w:tabs>
        <w:tab w:val="center" w:pos="4680"/>
        <w:tab w:val="right" w:pos="9360"/>
      </w:tabs>
    </w:pPr>
  </w:style>
  <w:style w:type="character" w:customStyle="1" w:styleId="HeaderChar">
    <w:name w:val="Header Char"/>
    <w:basedOn w:val="Fuentedeprrafopredeter"/>
    <w:link w:val="Encabezado"/>
    <w:uiPriority w:val="99"/>
    <w:rsid w:val="009D34E4"/>
    <w:rPr>
      <w:rFonts w:ascii="Times New Roman" w:eastAsia="Times New Roman" w:hAnsi="Times New Roman" w:cs="Times New Roman"/>
      <w:snapToGrid w:val="0"/>
      <w:szCs w:val="24"/>
      <w:lang w:val="es-ES_tradnl" w:eastAsia="es-ES"/>
    </w:rPr>
  </w:style>
  <w:style w:type="table" w:styleId="Tablaconcuadrcula">
    <w:name w:val="Table Grid"/>
    <w:basedOn w:val="Tablanormal"/>
    <w:uiPriority w:val="59"/>
    <w:rsid w:val="005E30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Cuadrculaclara-nfasis1">
    <w:name w:val="Light Grid Accent 1"/>
    <w:basedOn w:val="Tablanormal"/>
    <w:uiPriority w:val="62"/>
    <w:rsid w:val="00D101A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unhideWhenUsed/>
    <w:rsid w:val="008F0CFA"/>
    <w:rPr>
      <w:color w:val="0000FF" w:themeColor="hyperlink"/>
      <w:u w:val="single"/>
    </w:rPr>
  </w:style>
  <w:style w:type="character" w:styleId="Hipervnculovisitado">
    <w:name w:val="FollowedHyperlink"/>
    <w:basedOn w:val="Fuentedeprrafopredeter"/>
    <w:uiPriority w:val="99"/>
    <w:semiHidden/>
    <w:unhideWhenUsed/>
    <w:rsid w:val="008F0C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4E4"/>
    <w:rPr>
      <w:rFonts w:ascii="Times New Roman" w:eastAsia="Times New Roman" w:hAnsi="Times New Roman"/>
      <w:snapToGrid w:val="0"/>
      <w:sz w:val="24"/>
      <w:szCs w:val="24"/>
      <w:lang w:val="es-ES_tradnl" w:eastAsia="es-ES"/>
    </w:rPr>
  </w:style>
  <w:style w:type="paragraph" w:styleId="Ttulo1">
    <w:name w:val="heading 1"/>
    <w:basedOn w:val="Normal"/>
    <w:next w:val="Normal"/>
    <w:link w:val="Heading1Char"/>
    <w:qFormat/>
    <w:rsid w:val="009D34E4"/>
    <w:pPr>
      <w:keepNext/>
      <w:spacing w:before="240" w:after="60"/>
      <w:outlineLvl w:val="0"/>
    </w:pPr>
    <w:rPr>
      <w:rFonts w:ascii="Arial" w:hAnsi="Arial" w:cs="Arial"/>
      <w:b/>
      <w:bCs/>
      <w:kern w:val="32"/>
      <w:sz w:val="32"/>
      <w:szCs w:val="32"/>
    </w:rPr>
  </w:style>
  <w:style w:type="paragraph" w:styleId="Ttulo2">
    <w:name w:val="heading 2"/>
    <w:basedOn w:val="Normal"/>
    <w:next w:val="Normal"/>
    <w:link w:val="Heading2Char"/>
    <w:qFormat/>
    <w:rsid w:val="009D34E4"/>
    <w:pPr>
      <w:keepNext/>
      <w:spacing w:before="240" w:after="60"/>
      <w:outlineLvl w:val="1"/>
    </w:pPr>
    <w:rPr>
      <w:rFonts w:ascii="Arial" w:hAnsi="Arial" w:cs="Arial"/>
      <w:b/>
      <w:bCs/>
      <w:i/>
      <w:iCs/>
      <w:sz w:val="28"/>
      <w:szCs w:val="28"/>
    </w:rPr>
  </w:style>
  <w:style w:type="paragraph" w:styleId="Ttulo3">
    <w:name w:val="heading 3"/>
    <w:basedOn w:val="Normal"/>
    <w:next w:val="Normal"/>
    <w:link w:val="Heading3Char"/>
    <w:qFormat/>
    <w:rsid w:val="009D34E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link w:val="Ttulo1"/>
    <w:rsid w:val="009D34E4"/>
    <w:rPr>
      <w:rFonts w:eastAsia="Times New Roman" w:cs="Arial"/>
      <w:b/>
      <w:bCs/>
      <w:snapToGrid w:val="0"/>
      <w:kern w:val="32"/>
      <w:sz w:val="32"/>
      <w:szCs w:val="32"/>
      <w:lang w:val="es-ES_tradnl" w:eastAsia="es-ES"/>
    </w:rPr>
  </w:style>
  <w:style w:type="character" w:customStyle="1" w:styleId="Heading2Char">
    <w:name w:val="Heading 2 Char"/>
    <w:basedOn w:val="Fuentedeprrafopredeter"/>
    <w:link w:val="Ttulo2"/>
    <w:rsid w:val="009D34E4"/>
    <w:rPr>
      <w:rFonts w:eastAsia="Times New Roman" w:cs="Arial"/>
      <w:b/>
      <w:bCs/>
      <w:i/>
      <w:iCs/>
      <w:snapToGrid w:val="0"/>
      <w:sz w:val="28"/>
      <w:szCs w:val="28"/>
      <w:lang w:val="es-ES_tradnl" w:eastAsia="es-ES"/>
    </w:rPr>
  </w:style>
  <w:style w:type="character" w:customStyle="1" w:styleId="Heading3Char">
    <w:name w:val="Heading 3 Char"/>
    <w:basedOn w:val="Fuentedeprrafopredeter"/>
    <w:link w:val="Ttulo3"/>
    <w:rsid w:val="009D34E4"/>
    <w:rPr>
      <w:rFonts w:eastAsia="Times New Roman" w:cs="Arial"/>
      <w:b/>
      <w:bCs/>
      <w:snapToGrid w:val="0"/>
      <w:sz w:val="26"/>
      <w:szCs w:val="26"/>
      <w:lang w:val="es-ES_tradnl" w:eastAsia="es-ES"/>
    </w:rPr>
  </w:style>
  <w:style w:type="paragraph" w:styleId="Piedepgina">
    <w:name w:val="footer"/>
    <w:basedOn w:val="Normal"/>
    <w:link w:val="FooterChar"/>
    <w:uiPriority w:val="99"/>
    <w:rsid w:val="009D34E4"/>
    <w:pPr>
      <w:tabs>
        <w:tab w:val="center" w:pos="4320"/>
        <w:tab w:val="right" w:pos="8640"/>
      </w:tabs>
    </w:pPr>
  </w:style>
  <w:style w:type="character" w:customStyle="1" w:styleId="FooterChar">
    <w:name w:val="Footer Char"/>
    <w:basedOn w:val="Fuentedeprrafopredeter"/>
    <w:link w:val="Piedepgina"/>
    <w:uiPriority w:val="99"/>
    <w:rsid w:val="009D34E4"/>
    <w:rPr>
      <w:rFonts w:ascii="Times New Roman" w:eastAsia="Times New Roman" w:hAnsi="Times New Roman" w:cs="Times New Roman"/>
      <w:snapToGrid w:val="0"/>
      <w:szCs w:val="24"/>
      <w:lang w:val="es-ES_tradnl" w:eastAsia="es-ES"/>
    </w:rPr>
  </w:style>
  <w:style w:type="paragraph" w:styleId="Sangradetdecuerpo">
    <w:name w:val="Body Text Indent"/>
    <w:basedOn w:val="Normal"/>
    <w:link w:val="BodyTextIndentChar"/>
    <w:rsid w:val="009D34E4"/>
    <w:rPr>
      <w:rFonts w:ascii="Arial" w:hAnsi="Arial" w:cs="Arial"/>
      <w:sz w:val="18"/>
      <w:szCs w:val="18"/>
    </w:rPr>
  </w:style>
  <w:style w:type="character" w:customStyle="1" w:styleId="BodyTextIndentChar">
    <w:name w:val="Body Text Indent Char"/>
    <w:basedOn w:val="Fuentedeprrafopredeter"/>
    <w:link w:val="Sangradetdecuerpo"/>
    <w:rsid w:val="009D34E4"/>
    <w:rPr>
      <w:rFonts w:eastAsia="Times New Roman" w:cs="Arial"/>
      <w:snapToGrid w:val="0"/>
      <w:sz w:val="18"/>
      <w:szCs w:val="18"/>
      <w:lang w:val="es-ES_tradnl" w:eastAsia="es-ES"/>
    </w:rPr>
  </w:style>
  <w:style w:type="character" w:customStyle="1" w:styleId="HelpText">
    <w:name w:val="Help Text"/>
    <w:rsid w:val="009D34E4"/>
    <w:rPr>
      <w:i/>
      <w:iCs/>
      <w:vanish/>
      <w:color w:val="FF0000"/>
    </w:rPr>
  </w:style>
  <w:style w:type="paragraph" w:styleId="Textodecuerpo3">
    <w:name w:val="Body Text 3"/>
    <w:basedOn w:val="Normal"/>
    <w:link w:val="BodyText3Char"/>
    <w:rsid w:val="009D34E4"/>
    <w:rPr>
      <w:rFonts w:ascii="Arial" w:hAnsi="Arial" w:cs="Arial"/>
      <w:sz w:val="18"/>
      <w:szCs w:val="18"/>
    </w:rPr>
  </w:style>
  <w:style w:type="character" w:customStyle="1" w:styleId="BodyText3Char">
    <w:name w:val="Body Text 3 Char"/>
    <w:basedOn w:val="Fuentedeprrafopredeter"/>
    <w:link w:val="Textodecuerpo3"/>
    <w:rsid w:val="009D34E4"/>
    <w:rPr>
      <w:rFonts w:eastAsia="Times New Roman" w:cs="Arial"/>
      <w:snapToGrid w:val="0"/>
      <w:sz w:val="18"/>
      <w:szCs w:val="18"/>
      <w:lang w:val="es-ES_tradnl" w:eastAsia="es-ES"/>
    </w:rPr>
  </w:style>
  <w:style w:type="paragraph" w:styleId="Textodecuerpo">
    <w:name w:val="Body Text"/>
    <w:basedOn w:val="Normal"/>
    <w:link w:val="BodyTextChar"/>
    <w:rsid w:val="009D34E4"/>
    <w:rPr>
      <w:i/>
      <w:iCs/>
      <w:vanish/>
      <w:lang w:val="en-GB"/>
    </w:rPr>
  </w:style>
  <w:style w:type="character" w:customStyle="1" w:styleId="BodyTextChar">
    <w:name w:val="Body Text Char"/>
    <w:basedOn w:val="Fuentedeprrafopredeter"/>
    <w:link w:val="Textodecuerpo"/>
    <w:rsid w:val="009D34E4"/>
    <w:rPr>
      <w:rFonts w:ascii="Times New Roman" w:eastAsia="Times New Roman" w:hAnsi="Times New Roman" w:cs="Times New Roman"/>
      <w:i/>
      <w:iCs/>
      <w:snapToGrid w:val="0"/>
      <w:vanish/>
      <w:szCs w:val="24"/>
      <w:lang w:val="en-GB" w:eastAsia="es-ES"/>
    </w:rPr>
  </w:style>
  <w:style w:type="paragraph" w:customStyle="1" w:styleId="Graphic">
    <w:name w:val="Graphic"/>
    <w:basedOn w:val="Normal"/>
    <w:rsid w:val="009D34E4"/>
    <w:pPr>
      <w:widowControl w:val="0"/>
      <w:spacing w:before="120" w:after="120"/>
    </w:pPr>
    <w:rPr>
      <w:rFonts w:ascii="Arial" w:hAnsi="Arial" w:cs="Arial"/>
      <w:sz w:val="20"/>
      <w:szCs w:val="20"/>
      <w:lang w:val="en-GB"/>
    </w:rPr>
  </w:style>
  <w:style w:type="character" w:styleId="Nmerodepgina">
    <w:name w:val="page number"/>
    <w:basedOn w:val="Fuentedeprrafopredeter"/>
    <w:rsid w:val="009D34E4"/>
  </w:style>
  <w:style w:type="paragraph" w:styleId="Textodeglobo">
    <w:name w:val="Balloon Text"/>
    <w:basedOn w:val="Normal"/>
    <w:link w:val="BalloonTextChar"/>
    <w:uiPriority w:val="99"/>
    <w:semiHidden/>
    <w:unhideWhenUsed/>
    <w:rsid w:val="009D34E4"/>
    <w:rPr>
      <w:rFonts w:ascii="Tahoma" w:hAnsi="Tahoma" w:cs="Tahoma"/>
      <w:sz w:val="16"/>
      <w:szCs w:val="16"/>
    </w:rPr>
  </w:style>
  <w:style w:type="character" w:customStyle="1" w:styleId="BalloonTextChar">
    <w:name w:val="Balloon Text Char"/>
    <w:basedOn w:val="Fuentedeprrafopredeter"/>
    <w:link w:val="Textodeglobo"/>
    <w:uiPriority w:val="99"/>
    <w:semiHidden/>
    <w:rsid w:val="009D34E4"/>
    <w:rPr>
      <w:rFonts w:ascii="Tahoma" w:eastAsia="Times New Roman" w:hAnsi="Tahoma" w:cs="Tahoma"/>
      <w:snapToGrid w:val="0"/>
      <w:sz w:val="16"/>
      <w:szCs w:val="16"/>
      <w:lang w:val="es-ES_tradnl" w:eastAsia="es-ES"/>
    </w:rPr>
  </w:style>
  <w:style w:type="paragraph" w:styleId="Encabezado">
    <w:name w:val="header"/>
    <w:basedOn w:val="Normal"/>
    <w:link w:val="HeaderChar"/>
    <w:uiPriority w:val="99"/>
    <w:unhideWhenUsed/>
    <w:rsid w:val="009D34E4"/>
    <w:pPr>
      <w:tabs>
        <w:tab w:val="center" w:pos="4680"/>
        <w:tab w:val="right" w:pos="9360"/>
      </w:tabs>
    </w:pPr>
  </w:style>
  <w:style w:type="character" w:customStyle="1" w:styleId="HeaderChar">
    <w:name w:val="Header Char"/>
    <w:basedOn w:val="Fuentedeprrafopredeter"/>
    <w:link w:val="Encabezado"/>
    <w:uiPriority w:val="99"/>
    <w:rsid w:val="009D34E4"/>
    <w:rPr>
      <w:rFonts w:ascii="Times New Roman" w:eastAsia="Times New Roman" w:hAnsi="Times New Roman" w:cs="Times New Roman"/>
      <w:snapToGrid w:val="0"/>
      <w:szCs w:val="24"/>
      <w:lang w:val="es-ES_tradnl" w:eastAsia="es-ES"/>
    </w:rPr>
  </w:style>
  <w:style w:type="table" w:styleId="Tablaconcuadrcula">
    <w:name w:val="Table Grid"/>
    <w:basedOn w:val="Tablanormal"/>
    <w:uiPriority w:val="59"/>
    <w:rsid w:val="005E30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Cuadrculaclara-nfasis1">
    <w:name w:val="Light Grid Accent 1"/>
    <w:basedOn w:val="Tablanormal"/>
    <w:uiPriority w:val="62"/>
    <w:rsid w:val="00D101A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unhideWhenUsed/>
    <w:rsid w:val="008F0CFA"/>
    <w:rPr>
      <w:color w:val="0000FF" w:themeColor="hyperlink"/>
      <w:u w:val="single"/>
    </w:rPr>
  </w:style>
  <w:style w:type="character" w:styleId="Hipervnculovisitado">
    <w:name w:val="FollowedHyperlink"/>
    <w:basedOn w:val="Fuentedeprrafopredeter"/>
    <w:uiPriority w:val="99"/>
    <w:semiHidden/>
    <w:unhideWhenUsed/>
    <w:rsid w:val="008F0C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2008-09-23T03:02:00Z</outs:dateTime>
      <outs:isPinned>true</outs:isPinned>
    </outs:relatedDate>
    <outs:relatedDate>
      <outs:type>2</outs:type>
      <outs:displayName>Created</outs:displayName>
      <outs:dateTime>2007-09-07T20:41:00Z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David D Delgado Q</outs:displayName>
          <outs:accountName/>
        </outs:relatedPerson>
      </outs:people>
      <outs:source>0</outs:source>
      <outs:isPinned>true</outs:isPinned>
    </outs:relatedPeopleItem>
    <outs:relatedPeopleItem>
      <outs:category>Last modified by</outs:category>
      <outs:people>
        <outs:relatedPerson>
          <outs:displayName>Sergio Victorio Queija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63B366B6-441B-42B5-9887-149020E48944}">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792</Words>
  <Characters>4357</Characters>
  <Application>Microsoft Macintosh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v-jvilla@microsoft.com</dc:creator>
  <cp:lastModifiedBy>Mac Book</cp:lastModifiedBy>
  <cp:revision>2</cp:revision>
  <cp:lastPrinted>2013-11-15T21:03:00Z</cp:lastPrinted>
  <dcterms:created xsi:type="dcterms:W3CDTF">2014-01-30T00:29:00Z</dcterms:created>
  <dcterms:modified xsi:type="dcterms:W3CDTF">2014-01-30T00:29:00Z</dcterms:modified>
</cp:coreProperties>
</file>