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labels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alarm_topic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”3-os-controsrv-controller”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10.37.52.134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”62e1049649c3dbc000954721”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”10.37.52.134”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1663266689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”severity”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foshan03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”str_value”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”test-beijing5”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"matcher" :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"rules" : [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        "metric" : "CPU使用率",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        "alarm_description" : "CPU Usage Precent &gt;= 99",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        "alarm_name" : "CPU Usage Precent",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        "expr" : "(1-(sum(increase(node_cpu_seconds_total{instance=~\"10.33.16.190|10.33.16.186\",idc=~\"beijing05\",mode=\"idle\"}[5m])) by(idc, instance, job)) / (sum(increase(node_cpu_seconds_total{instance=~\"10.33.16.190|10.33.16.186\",idc=~\"beijing05\"}[5m])) by(idc, instance, job))) * 100 &gt;= 99",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        "for" : Long(60),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        "severity" : Long(3)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       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},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"matcher_id" : "test-beijing5",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"tag" : [ 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"is_safety" : false,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"status" : Long(0),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"prom_eval_interval" : </w:t>
      </w:r>
      <w:bookmarkStart w:id="0" w:name="_GoBack"/>
      <w:bookmarkEnd w:id="0"/>
      <w:r>
        <w:rPr>
          <w:rFonts w:hint="default"/>
          <w:lang w:val="en-US" w:eastAsia="zh-CN"/>
        </w:rPr>
        <w:t>Long(0),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"entity" : [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"mid"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"info" : [ 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"display_name" : [ 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"strategy" : [ 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"custom_strategy" : 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     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},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"silence_time" : Long(0),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"repeat_times" : Long(0),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"recover_notify" : Long(0),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"owner" : "",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"ctime" : Long(0),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"mtime" : Long(0),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"type" : Long(1),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"share_project" : "",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"project" : "",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"idc" : "beijing05",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"alarm_topic" : "test-beijing5",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"alarm_type" : "NodeLinuxAlert",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"relations" : [ 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rule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{}</w:t>
      </w:r>
      <w:r>
        <w:rPr>
          <w:rFonts w:hint="default"/>
          <w:lang w:val="en-US" w:eastAsia="zh-CN"/>
        </w:rPr>
        <w:t>”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7008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xMzcxYzQ4NjdjZTg3NTcyZWIxNjI0YzhiYjEwNDAifQ=="/>
  </w:docVars>
  <w:rsids>
    <w:rsidRoot w:val="00000000"/>
    <w:rsid w:val="114A0BD3"/>
    <w:rsid w:val="382B5AB5"/>
    <w:rsid w:val="5CD25E87"/>
    <w:rsid w:val="61AB05AC"/>
    <w:rsid w:val="716C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1237</Characters>
  <Lines>0</Lines>
  <Paragraphs>0</Paragraphs>
  <TotalTime>40</TotalTime>
  <ScaleCrop>false</ScaleCrop>
  <LinksUpToDate>false</LinksUpToDate>
  <CharactersWithSpaces>1818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2022-09-16T06:08:00Z</dcterms:created>
  <dc:creator>XMW</dc:creator>
  <cp:lastModifiedBy>Soaring Roc</cp:lastModifiedBy>
  <dcterms:modified xsi:type="dcterms:W3CDTF">2022-09-16T06:56:19Z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7D5459C5C88F43E6B38193177A5025C2</vt:lpwstr>
  </property>
</Properties>
</file>