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B729C" w14:textId="2951B0EA" w:rsidR="008E7323" w:rsidRPr="003573AF" w:rsidRDefault="008E7323" w:rsidP="008E7323">
      <w:pPr>
        <w:pStyle w:val="Heading1"/>
        <w:rPr>
          <w:rFonts w:cs="Times New Roman"/>
          <w:b w:val="0"/>
          <w:bCs w:val="0"/>
        </w:rPr>
      </w:pPr>
      <w:bookmarkStart w:id="0" w:name="_TOC_250023"/>
      <w:bookmarkStart w:id="1" w:name="_Toc17061109"/>
      <w:bookmarkStart w:id="2" w:name="_TOC_250021"/>
      <w:r w:rsidRPr="003573AF">
        <w:rPr>
          <w:rFonts w:cs="Times New Roman"/>
        </w:rPr>
        <w:t xml:space="preserve">Laboratory </w:t>
      </w:r>
      <w:bookmarkEnd w:id="0"/>
      <w:bookmarkEnd w:id="1"/>
      <w:r w:rsidR="00215FFD">
        <w:rPr>
          <w:rFonts w:cs="Times New Roman"/>
        </w:rPr>
        <w:t xml:space="preserve">5: </w:t>
      </w:r>
      <w:r w:rsidR="00461F26">
        <w:rPr>
          <w:rFonts w:cs="Times New Roman"/>
        </w:rPr>
        <w:t>The Nerd</w:t>
      </w:r>
    </w:p>
    <w:p w14:paraId="1039BC8B" w14:textId="698A0A47" w:rsidR="008E7323" w:rsidRPr="003573AF" w:rsidRDefault="008E7323" w:rsidP="003573AF">
      <w:pPr>
        <w:pStyle w:val="BodyText"/>
      </w:pPr>
    </w:p>
    <w:p w14:paraId="1202E116" w14:textId="77777777" w:rsidR="008E7323" w:rsidRPr="003573AF" w:rsidRDefault="008E7323" w:rsidP="003573AF">
      <w:pPr>
        <w:pStyle w:val="BodyText"/>
      </w:pPr>
    </w:p>
    <w:p w14:paraId="1381D280" w14:textId="3A07038D" w:rsidR="008E7323" w:rsidRDefault="003573AF" w:rsidP="00227A80">
      <w:pPr>
        <w:pStyle w:val="Heading3"/>
      </w:pPr>
      <w:r>
        <w:t>Required Equipment</w:t>
      </w:r>
    </w:p>
    <w:p w14:paraId="1EC050C8" w14:textId="3DFCD8E6" w:rsidR="00E667E1" w:rsidRDefault="00E667E1" w:rsidP="007974C3">
      <w:pPr>
        <w:pStyle w:val="Heading3"/>
        <w:numPr>
          <w:ilvl w:val="0"/>
          <w:numId w:val="2"/>
        </w:numPr>
        <w:rPr>
          <w:b w:val="0"/>
          <w:bCs w:val="0"/>
          <w:sz w:val="24"/>
          <w:szCs w:val="22"/>
        </w:rPr>
      </w:pPr>
      <w:r w:rsidRPr="00E667E1">
        <w:rPr>
          <w:b w:val="0"/>
          <w:bCs w:val="0"/>
          <w:sz w:val="24"/>
          <w:szCs w:val="22"/>
        </w:rPr>
        <w:t>Phototransistor</w:t>
      </w:r>
    </w:p>
    <w:p w14:paraId="2819CBDE" w14:textId="0C9E60F1" w:rsidR="00461F26" w:rsidRPr="00E667E1" w:rsidRDefault="00461F26" w:rsidP="007974C3">
      <w:pPr>
        <w:pStyle w:val="Heading3"/>
        <w:numPr>
          <w:ilvl w:val="0"/>
          <w:numId w:val="2"/>
        </w:numPr>
        <w:rPr>
          <w:b w:val="0"/>
          <w:bCs w:val="0"/>
          <w:sz w:val="24"/>
          <w:szCs w:val="22"/>
        </w:rPr>
      </w:pPr>
      <w:r>
        <w:rPr>
          <w:b w:val="0"/>
          <w:bCs w:val="0"/>
          <w:sz w:val="24"/>
          <w:szCs w:val="22"/>
        </w:rPr>
        <w:t>RGB LED</w:t>
      </w:r>
    </w:p>
    <w:p w14:paraId="52E7D9A7" w14:textId="2F6A085B" w:rsidR="00E667E1" w:rsidRDefault="005E1393" w:rsidP="007974C3">
      <w:pPr>
        <w:pStyle w:val="Heading3"/>
        <w:numPr>
          <w:ilvl w:val="0"/>
          <w:numId w:val="2"/>
        </w:numPr>
        <w:rPr>
          <w:b w:val="0"/>
          <w:bCs w:val="0"/>
          <w:sz w:val="24"/>
          <w:szCs w:val="22"/>
        </w:rPr>
      </w:pPr>
      <w:proofErr w:type="gramStart"/>
      <w:r>
        <w:rPr>
          <w:b w:val="0"/>
          <w:bCs w:val="0"/>
          <w:sz w:val="24"/>
          <w:szCs w:val="22"/>
        </w:rPr>
        <w:t>220 ohm</w:t>
      </w:r>
      <w:proofErr w:type="gramEnd"/>
      <w:r>
        <w:rPr>
          <w:b w:val="0"/>
          <w:bCs w:val="0"/>
          <w:sz w:val="24"/>
          <w:szCs w:val="22"/>
        </w:rPr>
        <w:t xml:space="preserve"> Resistor</w:t>
      </w:r>
    </w:p>
    <w:p w14:paraId="11CF4B93" w14:textId="32F9B5D3" w:rsidR="005E1393" w:rsidRDefault="005E1393" w:rsidP="007974C3">
      <w:pPr>
        <w:pStyle w:val="Heading3"/>
        <w:numPr>
          <w:ilvl w:val="0"/>
          <w:numId w:val="2"/>
        </w:numPr>
        <w:rPr>
          <w:b w:val="0"/>
          <w:bCs w:val="0"/>
          <w:sz w:val="24"/>
          <w:szCs w:val="22"/>
        </w:rPr>
      </w:pPr>
      <w:r>
        <w:rPr>
          <w:b w:val="0"/>
          <w:bCs w:val="0"/>
          <w:sz w:val="24"/>
          <w:szCs w:val="22"/>
        </w:rPr>
        <w:t>Buzzer</w:t>
      </w:r>
    </w:p>
    <w:p w14:paraId="30C122F0" w14:textId="2965C518" w:rsidR="00461F26" w:rsidRDefault="00461F26" w:rsidP="007974C3">
      <w:pPr>
        <w:pStyle w:val="Heading3"/>
        <w:numPr>
          <w:ilvl w:val="0"/>
          <w:numId w:val="2"/>
        </w:numPr>
        <w:rPr>
          <w:b w:val="0"/>
          <w:bCs w:val="0"/>
          <w:sz w:val="24"/>
          <w:szCs w:val="22"/>
        </w:rPr>
      </w:pPr>
      <w:r>
        <w:rPr>
          <w:b w:val="0"/>
          <w:bCs w:val="0"/>
          <w:sz w:val="24"/>
          <w:szCs w:val="22"/>
        </w:rPr>
        <w:t>Battery</w:t>
      </w:r>
    </w:p>
    <w:p w14:paraId="6BF4948F" w14:textId="41B82FED" w:rsidR="00D67C56" w:rsidRDefault="00D67C56" w:rsidP="007974C3">
      <w:pPr>
        <w:pStyle w:val="Heading3"/>
        <w:numPr>
          <w:ilvl w:val="0"/>
          <w:numId w:val="2"/>
        </w:numPr>
        <w:rPr>
          <w:b w:val="0"/>
          <w:bCs w:val="0"/>
          <w:sz w:val="24"/>
          <w:szCs w:val="22"/>
        </w:rPr>
      </w:pPr>
      <w:r>
        <w:rPr>
          <w:b w:val="0"/>
          <w:bCs w:val="0"/>
          <w:sz w:val="24"/>
          <w:szCs w:val="22"/>
        </w:rPr>
        <w:t>Breadboard</w:t>
      </w:r>
    </w:p>
    <w:p w14:paraId="52136ED7" w14:textId="1CD62906" w:rsidR="001A109A" w:rsidRDefault="001A109A" w:rsidP="007974C3">
      <w:pPr>
        <w:pStyle w:val="Heading3"/>
        <w:numPr>
          <w:ilvl w:val="0"/>
          <w:numId w:val="2"/>
        </w:numPr>
        <w:rPr>
          <w:b w:val="0"/>
          <w:bCs w:val="0"/>
          <w:sz w:val="24"/>
          <w:szCs w:val="22"/>
        </w:rPr>
      </w:pPr>
      <w:r>
        <w:rPr>
          <w:b w:val="0"/>
          <w:bCs w:val="0"/>
          <w:sz w:val="24"/>
          <w:szCs w:val="22"/>
        </w:rPr>
        <w:t xml:space="preserve">Wires </w:t>
      </w:r>
    </w:p>
    <w:p w14:paraId="5A405EB5" w14:textId="1A3B9BDA" w:rsidR="005E1393" w:rsidRPr="00E667E1" w:rsidRDefault="005E1393" w:rsidP="007974C3">
      <w:pPr>
        <w:pStyle w:val="Heading3"/>
        <w:numPr>
          <w:ilvl w:val="0"/>
          <w:numId w:val="2"/>
        </w:numPr>
        <w:rPr>
          <w:b w:val="0"/>
          <w:bCs w:val="0"/>
          <w:sz w:val="24"/>
          <w:szCs w:val="22"/>
        </w:rPr>
      </w:pPr>
      <w:r>
        <w:rPr>
          <w:b w:val="0"/>
          <w:bCs w:val="0"/>
          <w:sz w:val="24"/>
          <w:szCs w:val="22"/>
        </w:rPr>
        <w:t xml:space="preserve"> </w:t>
      </w:r>
      <w:r w:rsidR="00364C65">
        <w:rPr>
          <w:b w:val="0"/>
          <w:bCs w:val="0"/>
          <w:sz w:val="24"/>
          <w:szCs w:val="22"/>
        </w:rPr>
        <w:t xml:space="preserve">2 mm </w:t>
      </w:r>
      <w:r>
        <w:rPr>
          <w:b w:val="0"/>
          <w:bCs w:val="0"/>
          <w:sz w:val="24"/>
          <w:szCs w:val="22"/>
        </w:rPr>
        <w:t>Cardboard</w:t>
      </w:r>
    </w:p>
    <w:p w14:paraId="5826D07B" w14:textId="7B713880" w:rsidR="008E7323" w:rsidRPr="00E667E1" w:rsidRDefault="008E7323" w:rsidP="00E667E1">
      <w:pPr>
        <w:pStyle w:val="Heading3"/>
        <w:rPr>
          <w:szCs w:val="24"/>
        </w:rPr>
      </w:pPr>
    </w:p>
    <w:p w14:paraId="2796CBDB" w14:textId="7A7B0F01" w:rsidR="00E667E1" w:rsidRPr="00461F26" w:rsidRDefault="003573AF" w:rsidP="00461F26">
      <w:pPr>
        <w:pStyle w:val="Heading3"/>
        <w:rPr>
          <w:szCs w:val="24"/>
        </w:rPr>
      </w:pPr>
      <w:r>
        <w:t xml:space="preserve">Required </w:t>
      </w:r>
      <w:r w:rsidR="00E667E1">
        <w:t>Programs</w:t>
      </w:r>
    </w:p>
    <w:p w14:paraId="356EB0DA" w14:textId="531EEF79" w:rsidR="00E667E1" w:rsidRDefault="00E667E1" w:rsidP="007974C3">
      <w:pPr>
        <w:pStyle w:val="BodyText"/>
        <w:numPr>
          <w:ilvl w:val="0"/>
          <w:numId w:val="1"/>
        </w:numPr>
        <w:tabs>
          <w:tab w:val="left" w:pos="1199"/>
          <w:tab w:val="left" w:pos="1200"/>
        </w:tabs>
        <w:spacing w:line="260" w:lineRule="exact"/>
      </w:pPr>
      <w:r>
        <w:t xml:space="preserve">Arduino Desktop Application </w:t>
      </w:r>
      <w:r w:rsidR="00461F26">
        <w:t>with the following libraries:</w:t>
      </w:r>
    </w:p>
    <w:p w14:paraId="173C6D11" w14:textId="3AB6C886" w:rsidR="00461F26" w:rsidRDefault="00461F26" w:rsidP="00461F26">
      <w:pPr>
        <w:pStyle w:val="BodyText"/>
        <w:numPr>
          <w:ilvl w:val="1"/>
          <w:numId w:val="1"/>
        </w:numPr>
        <w:tabs>
          <w:tab w:val="left" w:pos="1199"/>
          <w:tab w:val="left" w:pos="1200"/>
        </w:tabs>
        <w:spacing w:line="260" w:lineRule="exact"/>
      </w:pPr>
      <w:r>
        <w:t>WiFi101 –connects to the internet</w:t>
      </w:r>
    </w:p>
    <w:p w14:paraId="05E7997E" w14:textId="3EB2874F" w:rsidR="00461F26" w:rsidRDefault="00461F26" w:rsidP="00461F26">
      <w:pPr>
        <w:pStyle w:val="BodyText"/>
        <w:numPr>
          <w:ilvl w:val="1"/>
          <w:numId w:val="1"/>
        </w:numPr>
        <w:tabs>
          <w:tab w:val="left" w:pos="1199"/>
          <w:tab w:val="left" w:pos="1200"/>
        </w:tabs>
        <w:spacing w:line="260" w:lineRule="exact"/>
      </w:pPr>
      <w:proofErr w:type="spellStart"/>
      <w:r>
        <w:t>FlashStorage</w:t>
      </w:r>
      <w:proofErr w:type="spellEnd"/>
      <w:r>
        <w:t xml:space="preserve"> –save values</w:t>
      </w:r>
    </w:p>
    <w:p w14:paraId="035C3430" w14:textId="36110FD1" w:rsidR="00461F26" w:rsidRDefault="00461F26" w:rsidP="00461F26">
      <w:pPr>
        <w:pStyle w:val="BodyText"/>
        <w:numPr>
          <w:ilvl w:val="1"/>
          <w:numId w:val="1"/>
        </w:numPr>
        <w:tabs>
          <w:tab w:val="left" w:pos="1199"/>
          <w:tab w:val="left" w:pos="1200"/>
        </w:tabs>
        <w:spacing w:line="260" w:lineRule="exact"/>
      </w:pPr>
      <w:proofErr w:type="spellStart"/>
      <w:r>
        <w:t>RTCZero</w:t>
      </w:r>
      <w:proofErr w:type="spellEnd"/>
      <w:r>
        <w:t xml:space="preserve"> –manage time triggered events </w:t>
      </w:r>
    </w:p>
    <w:p w14:paraId="5770EF98" w14:textId="140CBDE8" w:rsidR="00461F26" w:rsidRDefault="00461F26" w:rsidP="00461F26">
      <w:pPr>
        <w:pStyle w:val="BodyText"/>
        <w:numPr>
          <w:ilvl w:val="1"/>
          <w:numId w:val="1"/>
        </w:numPr>
        <w:tabs>
          <w:tab w:val="left" w:pos="1199"/>
          <w:tab w:val="left" w:pos="1200"/>
        </w:tabs>
        <w:spacing w:line="260" w:lineRule="exact"/>
      </w:pPr>
      <w:proofErr w:type="spellStart"/>
      <w:r>
        <w:t>ArduinoLowPower</w:t>
      </w:r>
      <w:proofErr w:type="spellEnd"/>
      <w:r>
        <w:t xml:space="preserve"> –save battery power </w:t>
      </w:r>
    </w:p>
    <w:p w14:paraId="27BECE03" w14:textId="7C4BA847" w:rsidR="00461F26" w:rsidRDefault="00461F26" w:rsidP="00461F26">
      <w:pPr>
        <w:pStyle w:val="BodyText"/>
        <w:numPr>
          <w:ilvl w:val="1"/>
          <w:numId w:val="1"/>
        </w:numPr>
        <w:tabs>
          <w:tab w:val="left" w:pos="1199"/>
          <w:tab w:val="left" w:pos="1200"/>
        </w:tabs>
        <w:spacing w:line="260" w:lineRule="exact"/>
      </w:pPr>
      <w:proofErr w:type="spellStart"/>
      <w:r>
        <w:t>WiFiUpd</w:t>
      </w:r>
      <w:proofErr w:type="spellEnd"/>
      <w:r>
        <w:t xml:space="preserve"> –get time and date from the internet </w:t>
      </w:r>
    </w:p>
    <w:p w14:paraId="3452342B" w14:textId="77777777" w:rsidR="00E667E1" w:rsidRDefault="00E667E1" w:rsidP="00E667E1">
      <w:pPr>
        <w:pStyle w:val="BodyText"/>
        <w:tabs>
          <w:tab w:val="left" w:pos="1199"/>
          <w:tab w:val="left" w:pos="1200"/>
        </w:tabs>
        <w:spacing w:line="260" w:lineRule="exact"/>
        <w:ind w:left="720"/>
      </w:pPr>
    </w:p>
    <w:p w14:paraId="70B521A3" w14:textId="56E59CAB" w:rsidR="003573AF" w:rsidRDefault="00A87943" w:rsidP="003573AF">
      <w:pPr>
        <w:pStyle w:val="Heading3"/>
      </w:pPr>
      <w:r>
        <w:t>References</w:t>
      </w:r>
    </w:p>
    <w:p w14:paraId="1197BFDB" w14:textId="77777777" w:rsidR="00461F26" w:rsidRPr="00F47003" w:rsidRDefault="00461F26" w:rsidP="00461F26">
      <w:pPr>
        <w:pStyle w:val="Heading3"/>
        <w:numPr>
          <w:ilvl w:val="0"/>
          <w:numId w:val="3"/>
        </w:numPr>
        <w:rPr>
          <w:b w:val="0"/>
          <w:bCs w:val="0"/>
          <w:sz w:val="24"/>
          <w:szCs w:val="24"/>
        </w:rPr>
      </w:pPr>
      <w:hyperlink r:id="rId8" w:history="1">
        <w:r w:rsidRPr="007B37A6">
          <w:rPr>
            <w:rStyle w:val="Hyperlink"/>
            <w:b w:val="0"/>
            <w:bCs w:val="0"/>
            <w:sz w:val="24"/>
            <w:szCs w:val="24"/>
          </w:rPr>
          <w:t>https://create.arduino.cc/projecthub/arduino/the-nerd-0144f9</w:t>
        </w:r>
      </w:hyperlink>
      <w:r>
        <w:rPr>
          <w:b w:val="0"/>
          <w:bCs w:val="0"/>
          <w:sz w:val="24"/>
          <w:szCs w:val="24"/>
        </w:rPr>
        <w:t xml:space="preserve"> </w:t>
      </w:r>
      <w:r w:rsidRPr="00F47003">
        <w:rPr>
          <w:b w:val="0"/>
          <w:bCs w:val="0"/>
          <w:sz w:val="24"/>
          <w:szCs w:val="24"/>
        </w:rPr>
        <w:t>(Project Manual)</w:t>
      </w:r>
    </w:p>
    <w:p w14:paraId="2994562A" w14:textId="218F50A7" w:rsidR="00461F26" w:rsidRDefault="00461F26" w:rsidP="00F31554">
      <w:pPr>
        <w:pStyle w:val="Heading3"/>
        <w:numPr>
          <w:ilvl w:val="0"/>
          <w:numId w:val="3"/>
        </w:numPr>
        <w:rPr>
          <w:b w:val="0"/>
          <w:bCs w:val="0"/>
          <w:sz w:val="24"/>
          <w:szCs w:val="24"/>
        </w:rPr>
      </w:pPr>
      <w:hyperlink r:id="rId9" w:history="1">
        <w:r w:rsidRPr="007B37A6">
          <w:rPr>
            <w:rStyle w:val="Hyperlink"/>
            <w:b w:val="0"/>
            <w:bCs w:val="0"/>
            <w:sz w:val="24"/>
            <w:szCs w:val="24"/>
          </w:rPr>
          <w:t>https://www.arduino.cc/en/Guide/Libraries</w:t>
        </w:r>
      </w:hyperlink>
      <w:r>
        <w:rPr>
          <w:b w:val="0"/>
          <w:bCs w:val="0"/>
          <w:sz w:val="24"/>
          <w:szCs w:val="24"/>
        </w:rPr>
        <w:t xml:space="preserve"> (Library Manager)</w:t>
      </w:r>
    </w:p>
    <w:p w14:paraId="44A74808" w14:textId="77777777" w:rsidR="00461F26" w:rsidRDefault="00461F26" w:rsidP="00461F26">
      <w:pPr>
        <w:pStyle w:val="Heading3"/>
        <w:numPr>
          <w:ilvl w:val="0"/>
          <w:numId w:val="3"/>
        </w:numPr>
        <w:rPr>
          <w:b w:val="0"/>
          <w:bCs w:val="0"/>
          <w:sz w:val="24"/>
          <w:szCs w:val="24"/>
        </w:rPr>
      </w:pPr>
      <w:hyperlink r:id="rId10" w:history="1">
        <w:r w:rsidRPr="00F10ACE">
          <w:rPr>
            <w:rStyle w:val="Hyperlink"/>
            <w:b w:val="0"/>
            <w:bCs w:val="0"/>
            <w:sz w:val="24"/>
            <w:szCs w:val="24"/>
          </w:rPr>
          <w:t>https://store.arduino.cc/usa/arduino-mkr1000-with-headers-mounted</w:t>
        </w:r>
      </w:hyperlink>
      <w:r>
        <w:rPr>
          <w:b w:val="0"/>
          <w:bCs w:val="0"/>
          <w:sz w:val="24"/>
          <w:szCs w:val="24"/>
        </w:rPr>
        <w:t xml:space="preserve"> (MKR1000 documentation)</w:t>
      </w:r>
    </w:p>
    <w:p w14:paraId="43AAF399" w14:textId="77777777" w:rsidR="00461F26" w:rsidRPr="00F31554" w:rsidRDefault="00461F26" w:rsidP="00461F26">
      <w:pPr>
        <w:pStyle w:val="Heading3"/>
        <w:rPr>
          <w:b w:val="0"/>
          <w:bCs w:val="0"/>
          <w:sz w:val="24"/>
          <w:szCs w:val="24"/>
        </w:rPr>
      </w:pPr>
    </w:p>
    <w:p w14:paraId="53D0F273" w14:textId="77777777" w:rsidR="0002235A" w:rsidRPr="0002235A" w:rsidRDefault="0002235A" w:rsidP="0002235A">
      <w:pPr>
        <w:pStyle w:val="Heading3"/>
        <w:ind w:left="720"/>
        <w:rPr>
          <w:b w:val="0"/>
          <w:bCs w:val="0"/>
          <w:szCs w:val="24"/>
        </w:rPr>
      </w:pPr>
    </w:p>
    <w:p w14:paraId="20FD8DA1" w14:textId="77777777" w:rsidR="008E7323" w:rsidRPr="003573AF" w:rsidRDefault="008E7323" w:rsidP="00227A80">
      <w:pPr>
        <w:pStyle w:val="Heading3"/>
      </w:pPr>
      <w:r w:rsidRPr="003573AF">
        <w:t>Objectives</w:t>
      </w:r>
    </w:p>
    <w:p w14:paraId="3A2F2EE8" w14:textId="1B2EE0AF" w:rsidR="008E7323" w:rsidRPr="00F31554" w:rsidRDefault="00F31554" w:rsidP="00F31554">
      <w:pPr>
        <w:pStyle w:val="Heading3"/>
        <w:rPr>
          <w:b w:val="0"/>
          <w:bCs w:val="0"/>
          <w:sz w:val="24"/>
          <w:szCs w:val="24"/>
        </w:rPr>
      </w:pPr>
      <w:r>
        <w:rPr>
          <w:b w:val="0"/>
          <w:bCs w:val="0"/>
          <w:sz w:val="24"/>
          <w:szCs w:val="24"/>
        </w:rPr>
        <w:t xml:space="preserve">At the very base of this lab is an Arduino, which is in essence a microcontroller. This small board can be used to input signals, run code, and output signals accordingly. In today’s lab we will be using the Arduino to process electrical signals coming in from our phototransistor to </w:t>
      </w:r>
      <w:r w:rsidR="00733292">
        <w:rPr>
          <w:b w:val="0"/>
          <w:bCs w:val="0"/>
          <w:sz w:val="24"/>
          <w:szCs w:val="24"/>
        </w:rPr>
        <w:t>care for our Nerd</w:t>
      </w:r>
      <w:r>
        <w:rPr>
          <w:b w:val="0"/>
          <w:bCs w:val="0"/>
          <w:sz w:val="24"/>
          <w:szCs w:val="24"/>
        </w:rPr>
        <w:t xml:space="preserve">, a buzzer to </w:t>
      </w:r>
      <w:r w:rsidR="00733292">
        <w:rPr>
          <w:b w:val="0"/>
          <w:bCs w:val="0"/>
          <w:sz w:val="24"/>
          <w:szCs w:val="24"/>
        </w:rPr>
        <w:t xml:space="preserve">inform you when the Nerd is not happy. We will also be using the components of the MKR IoT to help manage </w:t>
      </w:r>
      <w:proofErr w:type="spellStart"/>
      <w:r w:rsidR="00733292">
        <w:rPr>
          <w:b w:val="0"/>
          <w:bCs w:val="0"/>
          <w:sz w:val="24"/>
          <w:szCs w:val="24"/>
        </w:rPr>
        <w:t>WiFi</w:t>
      </w:r>
      <w:proofErr w:type="spellEnd"/>
      <w:r w:rsidR="00733292">
        <w:rPr>
          <w:b w:val="0"/>
          <w:bCs w:val="0"/>
          <w:sz w:val="24"/>
          <w:szCs w:val="24"/>
        </w:rPr>
        <w:t xml:space="preserve"> functionalities and store data in Flash Memory.</w:t>
      </w:r>
    </w:p>
    <w:p w14:paraId="3F2756D1" w14:textId="77777777" w:rsidR="008E7323" w:rsidRPr="003573AF" w:rsidRDefault="008E7323" w:rsidP="003573AF">
      <w:pPr>
        <w:pStyle w:val="BodyText"/>
      </w:pPr>
    </w:p>
    <w:p w14:paraId="71207867" w14:textId="71327729" w:rsidR="004D5963" w:rsidRDefault="008E7323" w:rsidP="00227A80">
      <w:pPr>
        <w:pStyle w:val="Heading3"/>
      </w:pPr>
      <w:r w:rsidRPr="003573AF">
        <w:t>Introduction</w:t>
      </w:r>
    </w:p>
    <w:p w14:paraId="4B0AA626" w14:textId="562870F0" w:rsidR="004D5963" w:rsidRDefault="004D5963" w:rsidP="00364C65">
      <w:pPr>
        <w:pStyle w:val="Heading3"/>
        <w:rPr>
          <w:b w:val="0"/>
          <w:bCs w:val="0"/>
          <w:sz w:val="24"/>
          <w:szCs w:val="24"/>
        </w:rPr>
      </w:pPr>
      <w:r>
        <w:rPr>
          <w:b w:val="0"/>
          <w:bCs w:val="0"/>
          <w:sz w:val="24"/>
          <w:szCs w:val="24"/>
        </w:rPr>
        <w:t xml:space="preserve">The Nerd is a wireless electronic pet designed to keep you company. In this lab you will build your own Nerd and care for it by feeding it </w:t>
      </w:r>
      <w:proofErr w:type="spellStart"/>
      <w:r>
        <w:rPr>
          <w:b w:val="0"/>
          <w:bCs w:val="0"/>
          <w:sz w:val="24"/>
          <w:szCs w:val="24"/>
        </w:rPr>
        <w:t>Wifi</w:t>
      </w:r>
      <w:proofErr w:type="spellEnd"/>
      <w:r>
        <w:rPr>
          <w:b w:val="0"/>
          <w:bCs w:val="0"/>
          <w:sz w:val="24"/>
          <w:szCs w:val="24"/>
        </w:rPr>
        <w:t xml:space="preserve"> SSIDs. If you do not care for your Nerd properly, it will angrily beep at you. After two days without care your Nerd will die.</w:t>
      </w:r>
    </w:p>
    <w:p w14:paraId="56382FE2" w14:textId="68818D76" w:rsidR="00F31554" w:rsidRDefault="00F31554" w:rsidP="00364C65">
      <w:pPr>
        <w:pStyle w:val="Heading3"/>
        <w:rPr>
          <w:b w:val="0"/>
          <w:bCs w:val="0"/>
          <w:sz w:val="24"/>
          <w:szCs w:val="24"/>
        </w:rPr>
      </w:pPr>
    </w:p>
    <w:p w14:paraId="4D1CE5BF" w14:textId="68A6B038" w:rsidR="004D5963" w:rsidRDefault="004D5963" w:rsidP="00364C65">
      <w:pPr>
        <w:pStyle w:val="Heading3"/>
        <w:rPr>
          <w:b w:val="0"/>
          <w:bCs w:val="0"/>
          <w:sz w:val="24"/>
          <w:szCs w:val="24"/>
        </w:rPr>
      </w:pPr>
    </w:p>
    <w:p w14:paraId="5DC33A65" w14:textId="77777777" w:rsidR="004D5963" w:rsidRDefault="004D5963" w:rsidP="00364C65">
      <w:pPr>
        <w:pStyle w:val="Heading3"/>
        <w:rPr>
          <w:b w:val="0"/>
          <w:bCs w:val="0"/>
          <w:sz w:val="24"/>
          <w:szCs w:val="24"/>
        </w:rPr>
      </w:pPr>
    </w:p>
    <w:p w14:paraId="209E7203" w14:textId="560FE35F" w:rsidR="00364C65" w:rsidRDefault="00364C65" w:rsidP="00364C65">
      <w:pPr>
        <w:pStyle w:val="Heading3"/>
      </w:pPr>
      <w:r>
        <w:lastRenderedPageBreak/>
        <w:t>Laboratory Procedure:</w:t>
      </w:r>
    </w:p>
    <w:p w14:paraId="61FC92CC" w14:textId="6083423B" w:rsidR="00364C65" w:rsidRDefault="00364C65" w:rsidP="00364C65">
      <w:pPr>
        <w:pStyle w:val="Heading3"/>
        <w:rPr>
          <w:b w:val="0"/>
          <w:bCs w:val="0"/>
          <w:sz w:val="24"/>
          <w:szCs w:val="24"/>
        </w:rPr>
      </w:pPr>
      <w:r w:rsidRPr="009E5F70">
        <w:rPr>
          <w:b w:val="0"/>
          <w:bCs w:val="0"/>
          <w:sz w:val="24"/>
          <w:szCs w:val="24"/>
        </w:rPr>
        <w:t>The lab procedure for this lab can be found at</w:t>
      </w:r>
      <w:r>
        <w:rPr>
          <w:b w:val="0"/>
          <w:bCs w:val="0"/>
          <w:sz w:val="24"/>
          <w:szCs w:val="24"/>
        </w:rPr>
        <w:t>:</w:t>
      </w:r>
    </w:p>
    <w:p w14:paraId="2690BDC8" w14:textId="07D6B4C0" w:rsidR="00461F26" w:rsidRPr="00461F26" w:rsidRDefault="00461F26" w:rsidP="00364C65">
      <w:pPr>
        <w:pStyle w:val="Heading3"/>
        <w:rPr>
          <w:sz w:val="24"/>
          <w:szCs w:val="24"/>
        </w:rPr>
      </w:pPr>
      <w:hyperlink r:id="rId11" w:history="1">
        <w:r w:rsidRPr="00461F26">
          <w:rPr>
            <w:rStyle w:val="Hyperlink"/>
            <w:sz w:val="24"/>
            <w:szCs w:val="24"/>
          </w:rPr>
          <w:t>https://create.arduino.cc/projecthub</w:t>
        </w:r>
        <w:r w:rsidRPr="00461F26">
          <w:rPr>
            <w:rStyle w:val="Hyperlink"/>
            <w:sz w:val="24"/>
            <w:szCs w:val="24"/>
          </w:rPr>
          <w:t>/</w:t>
        </w:r>
        <w:r w:rsidRPr="00461F26">
          <w:rPr>
            <w:rStyle w:val="Hyperlink"/>
            <w:sz w:val="24"/>
            <w:szCs w:val="24"/>
          </w:rPr>
          <w:t>arduino/the-nerd-0144f9</w:t>
        </w:r>
      </w:hyperlink>
    </w:p>
    <w:p w14:paraId="52491910" w14:textId="77777777" w:rsidR="00461F26" w:rsidRDefault="00461F26" w:rsidP="00364C65">
      <w:pPr>
        <w:pStyle w:val="Heading3"/>
        <w:rPr>
          <w:b w:val="0"/>
          <w:bCs w:val="0"/>
          <w:sz w:val="24"/>
          <w:szCs w:val="24"/>
        </w:rPr>
      </w:pPr>
    </w:p>
    <w:p w14:paraId="78642E62" w14:textId="77777777" w:rsidR="00364C65" w:rsidRDefault="00364C65" w:rsidP="00364C65">
      <w:pPr>
        <w:pStyle w:val="Heading3"/>
      </w:pPr>
      <w:r>
        <w:t>Link to the Code:</w:t>
      </w:r>
    </w:p>
    <w:p w14:paraId="5081DA3F" w14:textId="334B82C3" w:rsidR="00364C65" w:rsidRDefault="00461F26" w:rsidP="00D67C56">
      <w:pPr>
        <w:pStyle w:val="Heading3"/>
        <w:rPr>
          <w:sz w:val="24"/>
          <w:szCs w:val="24"/>
        </w:rPr>
      </w:pPr>
      <w:hyperlink r:id="rId12" w:history="1">
        <w:r w:rsidRPr="00461F26">
          <w:rPr>
            <w:rStyle w:val="Hyperlink"/>
            <w:sz w:val="24"/>
            <w:szCs w:val="24"/>
          </w:rPr>
          <w:t>https://create.arduino.cc/editor/Arduino_Genuino/3d3e9029-e5d6-4c62-a217-fc398ac1ffd8/preview</w:t>
        </w:r>
      </w:hyperlink>
    </w:p>
    <w:p w14:paraId="72E449FB" w14:textId="553F2370" w:rsidR="00461F26" w:rsidRDefault="00461F26" w:rsidP="00D67C56">
      <w:pPr>
        <w:pStyle w:val="Heading3"/>
        <w:rPr>
          <w:sz w:val="24"/>
          <w:szCs w:val="24"/>
        </w:rPr>
      </w:pPr>
    </w:p>
    <w:p w14:paraId="723F753F" w14:textId="4C2736A0" w:rsidR="00461F26" w:rsidRPr="00461F26" w:rsidRDefault="00461F26" w:rsidP="00D67C56">
      <w:pPr>
        <w:pStyle w:val="Heading3"/>
      </w:pPr>
      <w:r w:rsidRPr="00461F26">
        <w:t>Downloadable Link for Nerd Case:</w:t>
      </w:r>
    </w:p>
    <w:p w14:paraId="176773C4" w14:textId="6B542A60" w:rsidR="00461F26" w:rsidRDefault="00461F26" w:rsidP="00D67C56">
      <w:pPr>
        <w:pStyle w:val="Heading3"/>
        <w:rPr>
          <w:sz w:val="24"/>
          <w:szCs w:val="24"/>
        </w:rPr>
      </w:pPr>
      <w:hyperlink r:id="rId13" w:history="1">
        <w:r w:rsidRPr="007B37A6">
          <w:rPr>
            <w:rStyle w:val="Hyperlink"/>
            <w:sz w:val="24"/>
            <w:szCs w:val="24"/>
          </w:rPr>
          <w:t>https://docs.google.com/viewerng/viewer?url=https://hacksterio.s3.amazonaws.com/uploads/attachments/387847/thenerdcase_qxpRK4ni5M.pdf</w:t>
        </w:r>
      </w:hyperlink>
    </w:p>
    <w:p w14:paraId="64908A51" w14:textId="77777777" w:rsidR="00461F26" w:rsidRPr="00461F26" w:rsidRDefault="00461F26" w:rsidP="00D67C56">
      <w:pPr>
        <w:pStyle w:val="Heading3"/>
        <w:rPr>
          <w:sz w:val="24"/>
          <w:szCs w:val="24"/>
        </w:rPr>
      </w:pPr>
    </w:p>
    <w:p w14:paraId="3AC60CF2" w14:textId="77777777" w:rsidR="00461F26" w:rsidRDefault="00461F26" w:rsidP="00D67C56">
      <w:pPr>
        <w:pStyle w:val="Heading3"/>
        <w:rPr>
          <w:b w:val="0"/>
          <w:bCs w:val="0"/>
          <w:sz w:val="24"/>
          <w:szCs w:val="24"/>
        </w:rPr>
      </w:pPr>
    </w:p>
    <w:p w14:paraId="7A8B9AB5" w14:textId="6AE53196" w:rsidR="00364C65" w:rsidRDefault="00461F26" w:rsidP="00364C65">
      <w:pPr>
        <w:pStyle w:val="Heading3"/>
        <w:jc w:val="center"/>
        <w:rPr>
          <w:b w:val="0"/>
          <w:bCs w:val="0"/>
          <w:sz w:val="24"/>
          <w:szCs w:val="24"/>
        </w:rPr>
      </w:pPr>
      <w:r>
        <w:rPr>
          <w:b w:val="0"/>
          <w:bCs w:val="0"/>
          <w:noProof/>
          <w:sz w:val="24"/>
          <w:szCs w:val="24"/>
        </w:rPr>
        <w:drawing>
          <wp:inline distT="0" distB="0" distL="0" distR="0" wp14:anchorId="75AC2E98" wp14:editId="09642DAB">
            <wp:extent cx="3864240" cy="1955259"/>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7594" cy="1967076"/>
                    </a:xfrm>
                    <a:prstGeom prst="rect">
                      <a:avLst/>
                    </a:prstGeom>
                  </pic:spPr>
                </pic:pic>
              </a:graphicData>
            </a:graphic>
          </wp:inline>
        </w:drawing>
      </w:r>
    </w:p>
    <w:p w14:paraId="7A2F6040" w14:textId="65877745" w:rsidR="00E667E1" w:rsidRPr="00364C65" w:rsidRDefault="00364C65" w:rsidP="00364C65">
      <w:pPr>
        <w:pStyle w:val="Heading3"/>
        <w:jc w:val="center"/>
        <w:rPr>
          <w:b w:val="0"/>
          <w:bCs w:val="0"/>
          <w:sz w:val="24"/>
          <w:szCs w:val="24"/>
        </w:rPr>
      </w:pPr>
      <w:r>
        <w:rPr>
          <w:b w:val="0"/>
          <w:bCs w:val="0"/>
          <w:sz w:val="24"/>
          <w:szCs w:val="24"/>
        </w:rPr>
        <w:t xml:space="preserve">Figure 1: The circuit diagram for </w:t>
      </w:r>
      <w:r w:rsidR="002C01C8">
        <w:rPr>
          <w:b w:val="0"/>
          <w:bCs w:val="0"/>
          <w:sz w:val="24"/>
          <w:szCs w:val="24"/>
        </w:rPr>
        <w:t>the</w:t>
      </w:r>
      <w:r>
        <w:rPr>
          <w:b w:val="0"/>
          <w:bCs w:val="0"/>
          <w:sz w:val="24"/>
          <w:szCs w:val="24"/>
        </w:rPr>
        <w:t xml:space="preserve"> </w:t>
      </w:r>
      <w:r w:rsidR="00461F26">
        <w:rPr>
          <w:b w:val="0"/>
          <w:bCs w:val="0"/>
          <w:sz w:val="24"/>
          <w:szCs w:val="24"/>
        </w:rPr>
        <w:t>Nerd</w:t>
      </w:r>
    </w:p>
    <w:p w14:paraId="561A2B86" w14:textId="793C0F1A" w:rsidR="00E667E1" w:rsidRDefault="0026465E" w:rsidP="0026465E">
      <w:pPr>
        <w:pStyle w:val="Heading3"/>
        <w:rPr>
          <w:u w:color="000000"/>
        </w:rPr>
      </w:pPr>
      <w:r>
        <w:rPr>
          <w:noProof/>
          <w:u w:color="000000"/>
        </w:rPr>
        <w:lastRenderedPageBreak/>
        <w:drawing>
          <wp:inline distT="0" distB="0" distL="0" distR="0" wp14:anchorId="101C4851" wp14:editId="348773E9">
            <wp:extent cx="6135037" cy="6858000"/>
            <wp:effectExtent l="0" t="0" r="0" b="0"/>
            <wp:docPr id="5" name="Picture 5" descr="Box and whisk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ox and whisker char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6135037" cy="6858000"/>
                    </a:xfrm>
                    <a:prstGeom prst="rect">
                      <a:avLst/>
                    </a:prstGeom>
                  </pic:spPr>
                </pic:pic>
              </a:graphicData>
            </a:graphic>
          </wp:inline>
        </w:drawing>
      </w:r>
    </w:p>
    <w:p w14:paraId="5CE0C007" w14:textId="053861FD" w:rsidR="00E667E1" w:rsidRDefault="00E667E1" w:rsidP="0026465E">
      <w:pPr>
        <w:pStyle w:val="Heading3"/>
        <w:rPr>
          <w:u w:color="000000"/>
        </w:rPr>
      </w:pPr>
    </w:p>
    <w:p w14:paraId="2834BEC5" w14:textId="04C53E27" w:rsidR="00364C65" w:rsidRDefault="00364C65" w:rsidP="001A109A">
      <w:pPr>
        <w:pStyle w:val="Heading3"/>
        <w:rPr>
          <w:u w:color="000000"/>
        </w:rPr>
      </w:pPr>
    </w:p>
    <w:p w14:paraId="50D45C5D" w14:textId="2F1E1DAF" w:rsidR="00364C65" w:rsidRPr="00364C65" w:rsidRDefault="00364C65" w:rsidP="00364C65">
      <w:pPr>
        <w:pStyle w:val="Heading3"/>
        <w:jc w:val="center"/>
        <w:rPr>
          <w:b w:val="0"/>
          <w:bCs w:val="0"/>
          <w:sz w:val="24"/>
          <w:szCs w:val="24"/>
          <w:u w:color="000000"/>
        </w:rPr>
      </w:pPr>
      <w:r>
        <w:rPr>
          <w:b w:val="0"/>
          <w:bCs w:val="0"/>
          <w:sz w:val="24"/>
          <w:szCs w:val="24"/>
          <w:u w:color="000000"/>
        </w:rPr>
        <w:t xml:space="preserve">Figure 2: The case for the </w:t>
      </w:r>
      <w:r w:rsidR="00461F26">
        <w:rPr>
          <w:b w:val="0"/>
          <w:bCs w:val="0"/>
          <w:sz w:val="24"/>
          <w:szCs w:val="24"/>
          <w:u w:color="000000"/>
        </w:rPr>
        <w:t>Nerd</w:t>
      </w:r>
      <w:r>
        <w:rPr>
          <w:b w:val="0"/>
          <w:bCs w:val="0"/>
          <w:sz w:val="24"/>
          <w:szCs w:val="24"/>
          <w:u w:color="000000"/>
        </w:rPr>
        <w:t xml:space="preserve"> </w:t>
      </w:r>
    </w:p>
    <w:p w14:paraId="5976ABA0" w14:textId="77777777" w:rsidR="009E5F70" w:rsidRDefault="009E5F70" w:rsidP="00364C65">
      <w:pPr>
        <w:pStyle w:val="Heading3"/>
        <w:rPr>
          <w:u w:color="000000"/>
        </w:rPr>
      </w:pPr>
    </w:p>
    <w:p w14:paraId="62B96C93" w14:textId="77777777" w:rsidR="009E5F70" w:rsidRDefault="009E5F70" w:rsidP="003573AF">
      <w:pPr>
        <w:pStyle w:val="Heading3"/>
        <w:jc w:val="center"/>
        <w:rPr>
          <w:u w:color="000000"/>
        </w:rPr>
      </w:pPr>
    </w:p>
    <w:p w14:paraId="2A8505BF" w14:textId="77777777" w:rsidR="0026465E" w:rsidRDefault="0026465E" w:rsidP="0026465E">
      <w:pPr>
        <w:pStyle w:val="Heading3"/>
        <w:rPr>
          <w:u w:color="000000"/>
        </w:rPr>
      </w:pPr>
    </w:p>
    <w:p w14:paraId="73AB9FD3" w14:textId="77777777" w:rsidR="0026465E" w:rsidRDefault="0026465E" w:rsidP="003573AF">
      <w:pPr>
        <w:pStyle w:val="Heading3"/>
        <w:jc w:val="center"/>
        <w:rPr>
          <w:u w:color="000000"/>
        </w:rPr>
      </w:pPr>
    </w:p>
    <w:p w14:paraId="6635CC05" w14:textId="4C3A4D13" w:rsidR="003573AF" w:rsidRPr="00532FF6" w:rsidRDefault="003573AF" w:rsidP="003573AF">
      <w:pPr>
        <w:pStyle w:val="Heading3"/>
        <w:jc w:val="center"/>
      </w:pPr>
      <w:r w:rsidRPr="00532FF6">
        <w:rPr>
          <w:u w:color="000000"/>
        </w:rPr>
        <w:t xml:space="preserve">LAB </w:t>
      </w:r>
      <w:r w:rsidR="0026465E">
        <w:rPr>
          <w:u w:color="000000"/>
        </w:rPr>
        <w:t>5</w:t>
      </w:r>
      <w:r w:rsidRPr="00532FF6">
        <w:rPr>
          <w:u w:color="000000"/>
        </w:rPr>
        <w:t xml:space="preserve"> REPORT</w:t>
      </w:r>
    </w:p>
    <w:p w14:paraId="38E0C145" w14:textId="77777777" w:rsidR="003573AF" w:rsidRPr="00532FF6" w:rsidRDefault="003573AF" w:rsidP="003573AF">
      <w:pPr>
        <w:spacing w:before="6"/>
        <w:rPr>
          <w:rFonts w:ascii="Times New Roman" w:eastAsia="Times New Roman" w:hAnsi="Times New Roman" w:cs="Times New Roman"/>
          <w:bCs/>
          <w:sz w:val="24"/>
          <w:szCs w:val="24"/>
        </w:rPr>
      </w:pPr>
    </w:p>
    <w:p w14:paraId="21634BA9" w14:textId="77777777" w:rsidR="003573AF" w:rsidRPr="00532FF6" w:rsidRDefault="003573AF" w:rsidP="003573AF">
      <w:pPr>
        <w:pStyle w:val="BodyText"/>
        <w:tabs>
          <w:tab w:val="left" w:pos="1319"/>
        </w:tabs>
        <w:spacing w:before="69"/>
        <w:rPr>
          <w:rFonts w:cs="Times New Roman"/>
        </w:rPr>
      </w:pPr>
      <w:r w:rsidRPr="00532FF6">
        <w:rPr>
          <w:rFonts w:cs="Times New Roman"/>
        </w:rPr>
        <w:t>Name:</w:t>
      </w:r>
    </w:p>
    <w:p w14:paraId="795A52D4" w14:textId="77777777" w:rsidR="003573AF" w:rsidRPr="00532FF6" w:rsidRDefault="003573AF" w:rsidP="003573AF">
      <w:pPr>
        <w:pStyle w:val="BodyText"/>
        <w:tabs>
          <w:tab w:val="left" w:pos="1319"/>
        </w:tabs>
        <w:spacing w:before="69"/>
        <w:rPr>
          <w:rFonts w:cs="Times New Roman"/>
        </w:rPr>
      </w:pPr>
      <w:r w:rsidRPr="00532FF6">
        <w:rPr>
          <w:rFonts w:cs="Times New Roman"/>
        </w:rPr>
        <w:t>Student No:</w:t>
      </w:r>
    </w:p>
    <w:p w14:paraId="19289750" w14:textId="77777777" w:rsidR="003573AF" w:rsidRDefault="003573AF" w:rsidP="003573AF">
      <w:pPr>
        <w:pStyle w:val="BodyText"/>
      </w:pPr>
    </w:p>
    <w:p w14:paraId="45419B20" w14:textId="77777777" w:rsidR="00833757" w:rsidRDefault="00833757" w:rsidP="00833757">
      <w:pPr>
        <w:pStyle w:val="Heading3"/>
      </w:pPr>
      <w:r>
        <w:t>Directions</w:t>
      </w:r>
    </w:p>
    <w:p w14:paraId="0E37EF7A" w14:textId="672B224E" w:rsidR="00833757" w:rsidRPr="00532FF6" w:rsidRDefault="00833757" w:rsidP="00183AFF">
      <w:pPr>
        <w:pStyle w:val="BodyText"/>
      </w:pPr>
      <w:r w:rsidRPr="00532FF6">
        <w:t xml:space="preserve">Lab report is to be in an organized format, submitted </w:t>
      </w:r>
      <w:r>
        <w:t>as a</w:t>
      </w:r>
      <w:r w:rsidRPr="00532FF6">
        <w:t xml:space="preserve"> single Word file with this </w:t>
      </w:r>
      <w:r>
        <w:t xml:space="preserve">sheet </w:t>
      </w:r>
      <w:r w:rsidRPr="00532FF6">
        <w:t>as your coversheet.</w:t>
      </w:r>
    </w:p>
    <w:p w14:paraId="12EAC89D" w14:textId="77777777" w:rsidR="00833757" w:rsidRPr="00532FF6" w:rsidRDefault="00833757" w:rsidP="00833757">
      <w:pPr>
        <w:pStyle w:val="BodyText"/>
      </w:pPr>
    </w:p>
    <w:p w14:paraId="541EFD72" w14:textId="4A1A93CF" w:rsidR="00833757" w:rsidRDefault="00833757" w:rsidP="00833757">
      <w:pPr>
        <w:pStyle w:val="BodyText"/>
      </w:pPr>
      <w:r w:rsidRPr="00532FF6">
        <w:t xml:space="preserve">Upload </w:t>
      </w:r>
      <w:r>
        <w:t xml:space="preserve">the </w:t>
      </w:r>
      <w:r w:rsidRPr="00532FF6">
        <w:t xml:space="preserve">file as a MS Word Docx </w:t>
      </w:r>
      <w:r>
        <w:t>only</w:t>
      </w:r>
      <w:r w:rsidRPr="00532FF6">
        <w:t>.  Each group member is to submit their own report and attempt their own models.</w:t>
      </w:r>
      <w:r w:rsidR="007861C3">
        <w:t xml:space="preserve"> You can create the </w:t>
      </w:r>
      <w:r w:rsidR="0026465E">
        <w:t xml:space="preserve">Nerd </w:t>
      </w:r>
      <w:r w:rsidR="007861C3">
        <w:t>case out of recycled materials; however, it is unnecessary to create the case to complete this lab.</w:t>
      </w:r>
    </w:p>
    <w:p w14:paraId="43EDEEC5" w14:textId="77777777" w:rsidR="00833757" w:rsidRDefault="00833757" w:rsidP="00833757">
      <w:pPr>
        <w:pStyle w:val="BodyText"/>
        <w:ind w:firstLine="720"/>
        <w:rPr>
          <w:b/>
        </w:rPr>
      </w:pPr>
    </w:p>
    <w:p w14:paraId="19EDD063" w14:textId="7CCCDC47" w:rsidR="007F4729" w:rsidRDefault="007861C3" w:rsidP="003573AF">
      <w:pPr>
        <w:pStyle w:val="BodyText"/>
        <w:rPr>
          <w:b/>
        </w:rPr>
      </w:pPr>
      <w:r>
        <w:rPr>
          <w:b/>
        </w:rPr>
        <w:t>You must submit images that are completely your own. You are not permitted to share images</w:t>
      </w:r>
      <w:r w:rsidR="00EE53E4">
        <w:rPr>
          <w:b/>
        </w:rPr>
        <w:t xml:space="preserve"> with others in the course</w:t>
      </w:r>
      <w:r>
        <w:rPr>
          <w:b/>
        </w:rPr>
        <w:t>.</w:t>
      </w:r>
    </w:p>
    <w:p w14:paraId="5360311E" w14:textId="77777777" w:rsidR="00833757" w:rsidRDefault="00833757" w:rsidP="003573AF">
      <w:pPr>
        <w:pStyle w:val="BodyText"/>
        <w:rPr>
          <w:b/>
        </w:rPr>
      </w:pPr>
    </w:p>
    <w:p w14:paraId="2C492CDB" w14:textId="77777777" w:rsidR="00833757" w:rsidRPr="007F4729" w:rsidRDefault="00833757" w:rsidP="00833757">
      <w:pPr>
        <w:pStyle w:val="Heading3"/>
      </w:pPr>
      <w:r>
        <w:t>Report</w:t>
      </w:r>
    </w:p>
    <w:p w14:paraId="0E4AA90D" w14:textId="77777777" w:rsidR="007F4729" w:rsidRDefault="007F4729" w:rsidP="003573AF">
      <w:pPr>
        <w:pStyle w:val="BodyText"/>
      </w:pPr>
    </w:p>
    <w:p w14:paraId="6971CBB5" w14:textId="5FBF5B05" w:rsidR="00AE1FDF" w:rsidRDefault="0026465E" w:rsidP="007974C3">
      <w:pPr>
        <w:pStyle w:val="BodyText"/>
        <w:numPr>
          <w:ilvl w:val="0"/>
          <w:numId w:val="4"/>
        </w:numPr>
        <w:rPr>
          <w:rFonts w:cs="Times New Roman"/>
        </w:rPr>
      </w:pPr>
      <w:r>
        <w:rPr>
          <w:rFonts w:cs="Times New Roman"/>
        </w:rPr>
        <w:t>Include a picture of your circuit board and Nerd dispenser if created</w:t>
      </w:r>
    </w:p>
    <w:p w14:paraId="7CDE5E14" w14:textId="3A301EA5" w:rsidR="00336570" w:rsidRDefault="00336570" w:rsidP="007974C3">
      <w:pPr>
        <w:pStyle w:val="BodyText"/>
        <w:numPr>
          <w:ilvl w:val="0"/>
          <w:numId w:val="4"/>
        </w:numPr>
        <w:rPr>
          <w:rFonts w:cs="Times New Roman"/>
        </w:rPr>
      </w:pPr>
      <w:r>
        <w:rPr>
          <w:rFonts w:cs="Times New Roman"/>
        </w:rPr>
        <w:t>Include a</w:t>
      </w:r>
      <w:r w:rsidR="0026465E">
        <w:rPr>
          <w:rFonts w:cs="Times New Roman"/>
        </w:rPr>
        <w:t xml:space="preserve"> name for your Nerd (optional)</w:t>
      </w:r>
    </w:p>
    <w:p w14:paraId="0A684F3E" w14:textId="77777777" w:rsidR="00AD102B" w:rsidRDefault="00AD102B" w:rsidP="00AD102B">
      <w:pPr>
        <w:pStyle w:val="BodyText"/>
        <w:ind w:left="360"/>
        <w:rPr>
          <w:rFonts w:cs="Times New Roman"/>
        </w:rPr>
      </w:pPr>
    </w:p>
    <w:p w14:paraId="01CA4080" w14:textId="5A63B56A" w:rsidR="00336570" w:rsidRPr="00585E61" w:rsidRDefault="00336570" w:rsidP="00AD102B">
      <w:pPr>
        <w:pStyle w:val="BodyText"/>
        <w:rPr>
          <w:rFonts w:cs="Times New Roman"/>
          <w:b/>
          <w:bCs/>
        </w:rPr>
      </w:pPr>
      <w:r w:rsidRPr="00585E61">
        <w:rPr>
          <w:rFonts w:cs="Times New Roman"/>
          <w:b/>
          <w:bCs/>
        </w:rPr>
        <w:t>Answer the following questions:</w:t>
      </w:r>
    </w:p>
    <w:p w14:paraId="304DEC5D" w14:textId="199E12F1" w:rsidR="00F91A5C" w:rsidRPr="00F91A5C" w:rsidRDefault="0026465E" w:rsidP="00AD102B">
      <w:pPr>
        <w:pStyle w:val="BodyText"/>
        <w:numPr>
          <w:ilvl w:val="0"/>
          <w:numId w:val="5"/>
        </w:numPr>
        <w:rPr>
          <w:rFonts w:cs="Times New Roman"/>
        </w:rPr>
      </w:pPr>
      <w:r>
        <w:rPr>
          <w:rFonts w:cs="Times New Roman"/>
        </w:rPr>
        <w:t>Why does the Nerd make a buzzer noise and how can you avoid it?</w:t>
      </w:r>
      <w:r w:rsidR="001B3CE5">
        <w:rPr>
          <w:rFonts w:cs="Times New Roman"/>
        </w:rPr>
        <w:t xml:space="preserve"> Be sure to mention the purpose of the photoresistor in your answer.</w:t>
      </w:r>
    </w:p>
    <w:bookmarkEnd w:id="2"/>
    <w:p w14:paraId="31B0200C" w14:textId="77777777" w:rsidR="001B3CE5" w:rsidRDefault="001B3CE5" w:rsidP="001B3CE5">
      <w:pPr>
        <w:pStyle w:val="BodyText"/>
        <w:numPr>
          <w:ilvl w:val="0"/>
          <w:numId w:val="5"/>
        </w:numPr>
        <w:rPr>
          <w:rFonts w:cs="Times New Roman"/>
        </w:rPr>
      </w:pPr>
      <w:r>
        <w:rPr>
          <w:rFonts w:cs="Times New Roman"/>
        </w:rPr>
        <w:t>What/how does the Nerd eat</w:t>
      </w:r>
      <w:r>
        <w:rPr>
          <w:rFonts w:cs="Times New Roman"/>
        </w:rPr>
        <w:t>?</w:t>
      </w:r>
    </w:p>
    <w:p w14:paraId="425BCD88" w14:textId="1F6E0EE9" w:rsidR="0026465E" w:rsidRPr="001B3CE5" w:rsidRDefault="001B3CE5" w:rsidP="001B3CE5">
      <w:pPr>
        <w:pStyle w:val="BodyText"/>
        <w:numPr>
          <w:ilvl w:val="0"/>
          <w:numId w:val="5"/>
        </w:numPr>
        <w:rPr>
          <w:rFonts w:cs="Times New Roman"/>
        </w:rPr>
      </w:pPr>
      <w:r>
        <w:rPr>
          <w:rFonts w:cs="Times New Roman"/>
        </w:rPr>
        <w:t>W</w:t>
      </w:r>
      <w:r w:rsidR="0026465E" w:rsidRPr="001B3CE5">
        <w:rPr>
          <w:rFonts w:cs="Times New Roman"/>
        </w:rPr>
        <w:t>hy do we use Flash Memory in this project?</w:t>
      </w:r>
    </w:p>
    <w:sectPr w:rsidR="0026465E" w:rsidRPr="001B3CE5" w:rsidSect="003573AF">
      <w:headerReference w:type="default" r:id="rId16"/>
      <w:footerReference w:type="default" r:id="rId17"/>
      <w:pgSz w:w="12240" w:h="15840"/>
      <w:pgMar w:top="1440" w:right="1440" w:bottom="1440" w:left="1440" w:header="686" w:footer="55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1D1CDE" w14:textId="77777777" w:rsidR="005E4645" w:rsidRDefault="005E4645">
      <w:r>
        <w:separator/>
      </w:r>
    </w:p>
  </w:endnote>
  <w:endnote w:type="continuationSeparator" w:id="0">
    <w:p w14:paraId="07091612" w14:textId="77777777" w:rsidR="005E4645" w:rsidRDefault="005E4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A776FC" w14:textId="77777777" w:rsidR="00F75C6F" w:rsidRDefault="00F75C6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A4EAE9" w14:textId="77777777" w:rsidR="005E4645" w:rsidRDefault="005E4645">
      <w:r>
        <w:separator/>
      </w:r>
    </w:p>
  </w:footnote>
  <w:footnote w:type="continuationSeparator" w:id="0">
    <w:p w14:paraId="1B8E113F" w14:textId="77777777" w:rsidR="005E4645" w:rsidRDefault="005E46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B2294" w14:textId="77777777" w:rsidR="00F75C6F" w:rsidRDefault="00F75C6F">
    <w:pPr>
      <w:spacing w:line="14" w:lineRule="auto"/>
      <w:rPr>
        <w:sz w:val="20"/>
        <w:szCs w:val="20"/>
      </w:rPr>
    </w:pPr>
  </w:p>
  <w:p w14:paraId="0A5A698D" w14:textId="77777777" w:rsidR="00F75C6F" w:rsidRDefault="00F75C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87684"/>
    <w:multiLevelType w:val="hybridMultilevel"/>
    <w:tmpl w:val="87EAA6E4"/>
    <w:lvl w:ilvl="0" w:tplc="AF480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D9700F"/>
    <w:multiLevelType w:val="hybridMultilevel"/>
    <w:tmpl w:val="9FA60A40"/>
    <w:lvl w:ilvl="0" w:tplc="8DA466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807095"/>
    <w:multiLevelType w:val="hybridMultilevel"/>
    <w:tmpl w:val="CD1E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5B2F04"/>
    <w:multiLevelType w:val="hybridMultilevel"/>
    <w:tmpl w:val="E384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7D55C1"/>
    <w:multiLevelType w:val="hybridMultilevel"/>
    <w:tmpl w:val="319E0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DD4"/>
    <w:rsid w:val="00004EDB"/>
    <w:rsid w:val="00004F8B"/>
    <w:rsid w:val="00005491"/>
    <w:rsid w:val="0002235A"/>
    <w:rsid w:val="00026FF1"/>
    <w:rsid w:val="0002727A"/>
    <w:rsid w:val="000424B3"/>
    <w:rsid w:val="000507FF"/>
    <w:rsid w:val="00072AEC"/>
    <w:rsid w:val="000A7418"/>
    <w:rsid w:val="000B25A8"/>
    <w:rsid w:val="000B26BB"/>
    <w:rsid w:val="000C3C72"/>
    <w:rsid w:val="00102A58"/>
    <w:rsid w:val="00146C9D"/>
    <w:rsid w:val="001502B1"/>
    <w:rsid w:val="00161724"/>
    <w:rsid w:val="00172034"/>
    <w:rsid w:val="00183AFF"/>
    <w:rsid w:val="001A109A"/>
    <w:rsid w:val="001A4EF5"/>
    <w:rsid w:val="001B3CE5"/>
    <w:rsid w:val="001C4CC7"/>
    <w:rsid w:val="001C5E21"/>
    <w:rsid w:val="00202125"/>
    <w:rsid w:val="002072CB"/>
    <w:rsid w:val="0021142B"/>
    <w:rsid w:val="00211CCC"/>
    <w:rsid w:val="00215FFD"/>
    <w:rsid w:val="00227A80"/>
    <w:rsid w:val="002425B4"/>
    <w:rsid w:val="0026465E"/>
    <w:rsid w:val="002720E5"/>
    <w:rsid w:val="002C01C8"/>
    <w:rsid w:val="002C45DC"/>
    <w:rsid w:val="00303DD4"/>
    <w:rsid w:val="003308BA"/>
    <w:rsid w:val="00336570"/>
    <w:rsid w:val="00336C34"/>
    <w:rsid w:val="003573AF"/>
    <w:rsid w:val="00362D26"/>
    <w:rsid w:val="00364C65"/>
    <w:rsid w:val="00373E1B"/>
    <w:rsid w:val="00391065"/>
    <w:rsid w:val="003C2A2A"/>
    <w:rsid w:val="00461F26"/>
    <w:rsid w:val="0047263C"/>
    <w:rsid w:val="004809C0"/>
    <w:rsid w:val="00480CC7"/>
    <w:rsid w:val="00496092"/>
    <w:rsid w:val="004C2240"/>
    <w:rsid w:val="004C3A3A"/>
    <w:rsid w:val="004D5963"/>
    <w:rsid w:val="004F316D"/>
    <w:rsid w:val="00507495"/>
    <w:rsid w:val="00515E63"/>
    <w:rsid w:val="005252AE"/>
    <w:rsid w:val="0053170E"/>
    <w:rsid w:val="00542FA6"/>
    <w:rsid w:val="0055396D"/>
    <w:rsid w:val="005661F7"/>
    <w:rsid w:val="00585E61"/>
    <w:rsid w:val="00593D19"/>
    <w:rsid w:val="005A10BA"/>
    <w:rsid w:val="005B7286"/>
    <w:rsid w:val="005C548D"/>
    <w:rsid w:val="005E005D"/>
    <w:rsid w:val="005E1393"/>
    <w:rsid w:val="005E342C"/>
    <w:rsid w:val="005E4645"/>
    <w:rsid w:val="005F0128"/>
    <w:rsid w:val="005F369E"/>
    <w:rsid w:val="00625F06"/>
    <w:rsid w:val="0063121C"/>
    <w:rsid w:val="0063347C"/>
    <w:rsid w:val="0064107B"/>
    <w:rsid w:val="006601B8"/>
    <w:rsid w:val="00671EC6"/>
    <w:rsid w:val="006752BD"/>
    <w:rsid w:val="00692D77"/>
    <w:rsid w:val="006F7D55"/>
    <w:rsid w:val="00733292"/>
    <w:rsid w:val="00756CDE"/>
    <w:rsid w:val="0076635A"/>
    <w:rsid w:val="007861C3"/>
    <w:rsid w:val="007974C3"/>
    <w:rsid w:val="007B260D"/>
    <w:rsid w:val="007B5CC2"/>
    <w:rsid w:val="007F4729"/>
    <w:rsid w:val="008049F5"/>
    <w:rsid w:val="00831651"/>
    <w:rsid w:val="00833757"/>
    <w:rsid w:val="00834627"/>
    <w:rsid w:val="00844101"/>
    <w:rsid w:val="00856A98"/>
    <w:rsid w:val="0087044B"/>
    <w:rsid w:val="008D2208"/>
    <w:rsid w:val="008E7323"/>
    <w:rsid w:val="009562D2"/>
    <w:rsid w:val="009661B1"/>
    <w:rsid w:val="00995F74"/>
    <w:rsid w:val="009A5640"/>
    <w:rsid w:val="009A57CB"/>
    <w:rsid w:val="009E5F70"/>
    <w:rsid w:val="00A1749E"/>
    <w:rsid w:val="00A21B0C"/>
    <w:rsid w:val="00A3367C"/>
    <w:rsid w:val="00A34FC3"/>
    <w:rsid w:val="00A77CF2"/>
    <w:rsid w:val="00A87943"/>
    <w:rsid w:val="00AD056D"/>
    <w:rsid w:val="00AD102B"/>
    <w:rsid w:val="00AD2C63"/>
    <w:rsid w:val="00AE1FDF"/>
    <w:rsid w:val="00AF4D27"/>
    <w:rsid w:val="00B03095"/>
    <w:rsid w:val="00B14AF2"/>
    <w:rsid w:val="00B56217"/>
    <w:rsid w:val="00B67683"/>
    <w:rsid w:val="00B741A0"/>
    <w:rsid w:val="00B75564"/>
    <w:rsid w:val="00BB175E"/>
    <w:rsid w:val="00BE7947"/>
    <w:rsid w:val="00C44090"/>
    <w:rsid w:val="00C677AF"/>
    <w:rsid w:val="00CA1D60"/>
    <w:rsid w:val="00CB7B75"/>
    <w:rsid w:val="00CC7014"/>
    <w:rsid w:val="00CD6517"/>
    <w:rsid w:val="00CE4A61"/>
    <w:rsid w:val="00CF06B6"/>
    <w:rsid w:val="00D1042B"/>
    <w:rsid w:val="00D22454"/>
    <w:rsid w:val="00D52BD0"/>
    <w:rsid w:val="00D67C56"/>
    <w:rsid w:val="00D8245A"/>
    <w:rsid w:val="00DA2307"/>
    <w:rsid w:val="00DA650A"/>
    <w:rsid w:val="00DC06F5"/>
    <w:rsid w:val="00DD03E2"/>
    <w:rsid w:val="00DF735C"/>
    <w:rsid w:val="00E00EC4"/>
    <w:rsid w:val="00E00F37"/>
    <w:rsid w:val="00E01C3A"/>
    <w:rsid w:val="00E31EBE"/>
    <w:rsid w:val="00E56A01"/>
    <w:rsid w:val="00E667E1"/>
    <w:rsid w:val="00E706FA"/>
    <w:rsid w:val="00E83541"/>
    <w:rsid w:val="00E861F6"/>
    <w:rsid w:val="00E91928"/>
    <w:rsid w:val="00EE53E4"/>
    <w:rsid w:val="00EF47B2"/>
    <w:rsid w:val="00F04AAB"/>
    <w:rsid w:val="00F31554"/>
    <w:rsid w:val="00F32DC7"/>
    <w:rsid w:val="00F32FE5"/>
    <w:rsid w:val="00F47003"/>
    <w:rsid w:val="00F570AE"/>
    <w:rsid w:val="00F752A1"/>
    <w:rsid w:val="00F75C6F"/>
    <w:rsid w:val="00F80210"/>
    <w:rsid w:val="00F80BE8"/>
    <w:rsid w:val="00F862E0"/>
    <w:rsid w:val="00F91A5C"/>
    <w:rsid w:val="00FC487F"/>
    <w:rsid w:val="00FC4A6C"/>
    <w:rsid w:val="00FD5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310C1"/>
  <w15:docId w15:val="{76A41736-5870-4B78-800C-742577D1A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rsid w:val="00DC06F5"/>
    <w:pPr>
      <w:spacing w:before="187"/>
      <w:jc w:val="center"/>
      <w:outlineLvl w:val="0"/>
    </w:pPr>
    <w:rPr>
      <w:rFonts w:ascii="Times New Roman" w:eastAsia="Times New Roman" w:hAnsi="Times New Roman"/>
      <w:b/>
      <w:bCs/>
      <w:sz w:val="36"/>
      <w:szCs w:val="36"/>
    </w:rPr>
  </w:style>
  <w:style w:type="paragraph" w:styleId="Heading2">
    <w:name w:val="heading 2"/>
    <w:basedOn w:val="Normal"/>
    <w:uiPriority w:val="1"/>
    <w:qFormat/>
    <w:pPr>
      <w:ind w:left="100"/>
      <w:outlineLvl w:val="1"/>
    </w:pPr>
    <w:rPr>
      <w:rFonts w:ascii="Times New Roman" w:eastAsia="Times New Roman" w:hAnsi="Times New Roman"/>
      <w:sz w:val="36"/>
      <w:szCs w:val="36"/>
    </w:rPr>
  </w:style>
  <w:style w:type="paragraph" w:styleId="Heading3">
    <w:name w:val="heading 3"/>
    <w:basedOn w:val="Normal"/>
    <w:uiPriority w:val="1"/>
    <w:qFormat/>
    <w:rsid w:val="00DC06F5"/>
    <w:pPr>
      <w:outlineLvl w:val="2"/>
    </w:pPr>
    <w:rPr>
      <w:rFonts w:ascii="Times New Roman" w:eastAsia="Times New Roman" w:hAnsi="Times New Roman"/>
      <w:b/>
      <w:bCs/>
      <w:sz w:val="28"/>
      <w:szCs w:val="28"/>
    </w:rPr>
  </w:style>
  <w:style w:type="paragraph" w:styleId="Heading4">
    <w:name w:val="heading 4"/>
    <w:basedOn w:val="Normal"/>
    <w:uiPriority w:val="1"/>
    <w:qFormat/>
    <w:pPr>
      <w:ind w:left="839"/>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3"/>
      <w:ind w:left="119"/>
    </w:pPr>
    <w:rPr>
      <w:rFonts w:ascii="Times New Roman" w:eastAsia="Times New Roman" w:hAnsi="Times New Roman"/>
      <w:b/>
      <w:bCs/>
      <w:sz w:val="24"/>
      <w:szCs w:val="24"/>
    </w:rPr>
  </w:style>
  <w:style w:type="paragraph" w:styleId="TOC2">
    <w:name w:val="toc 2"/>
    <w:basedOn w:val="Normal"/>
    <w:uiPriority w:val="39"/>
    <w:qFormat/>
    <w:pPr>
      <w:spacing w:before="3"/>
      <w:ind w:left="839"/>
    </w:pPr>
    <w:rPr>
      <w:rFonts w:ascii="Times New Roman" w:eastAsia="Times New Roman" w:hAnsi="Times New Roman"/>
      <w:sz w:val="24"/>
      <w:szCs w:val="24"/>
    </w:rPr>
  </w:style>
  <w:style w:type="paragraph" w:styleId="BodyText">
    <w:name w:val="Body Text"/>
    <w:basedOn w:val="Normal"/>
    <w:uiPriority w:val="1"/>
    <w:qFormat/>
    <w:rsid w:val="00DC06F5"/>
    <w:pPr>
      <w:spacing w:line="254" w:lineRule="auto"/>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661F7"/>
    <w:pPr>
      <w:tabs>
        <w:tab w:val="center" w:pos="4680"/>
        <w:tab w:val="right" w:pos="9360"/>
      </w:tabs>
    </w:pPr>
  </w:style>
  <w:style w:type="character" w:customStyle="1" w:styleId="HeaderChar">
    <w:name w:val="Header Char"/>
    <w:basedOn w:val="DefaultParagraphFont"/>
    <w:link w:val="Header"/>
    <w:uiPriority w:val="99"/>
    <w:rsid w:val="005661F7"/>
  </w:style>
  <w:style w:type="paragraph" w:styleId="Footer">
    <w:name w:val="footer"/>
    <w:basedOn w:val="Normal"/>
    <w:link w:val="FooterChar"/>
    <w:uiPriority w:val="99"/>
    <w:unhideWhenUsed/>
    <w:rsid w:val="005661F7"/>
    <w:pPr>
      <w:tabs>
        <w:tab w:val="center" w:pos="4680"/>
        <w:tab w:val="right" w:pos="9360"/>
      </w:tabs>
    </w:pPr>
  </w:style>
  <w:style w:type="character" w:customStyle="1" w:styleId="FooterChar">
    <w:name w:val="Footer Char"/>
    <w:basedOn w:val="DefaultParagraphFont"/>
    <w:link w:val="Footer"/>
    <w:uiPriority w:val="99"/>
    <w:rsid w:val="005661F7"/>
  </w:style>
  <w:style w:type="paragraph" w:styleId="Caption">
    <w:name w:val="caption"/>
    <w:basedOn w:val="Normal"/>
    <w:next w:val="Normal"/>
    <w:unhideWhenUsed/>
    <w:qFormat/>
    <w:rsid w:val="004809C0"/>
    <w:pPr>
      <w:spacing w:after="200"/>
    </w:pPr>
    <w:rPr>
      <w:rFonts w:ascii="Times New Roman" w:hAnsi="Times New Roman"/>
      <w:iCs/>
      <w:szCs w:val="18"/>
    </w:rPr>
  </w:style>
  <w:style w:type="character" w:styleId="Hyperlink">
    <w:name w:val="Hyperlink"/>
    <w:basedOn w:val="DefaultParagraphFont"/>
    <w:uiPriority w:val="99"/>
    <w:unhideWhenUsed/>
    <w:rsid w:val="00FD52B7"/>
    <w:rPr>
      <w:color w:val="0000FF" w:themeColor="hyperlink"/>
      <w:u w:val="single"/>
    </w:rPr>
  </w:style>
  <w:style w:type="table" w:styleId="TableGrid">
    <w:name w:val="Table Grid"/>
    <w:basedOn w:val="TableNormal"/>
    <w:rsid w:val="008E7323"/>
    <w:pPr>
      <w:widowControl/>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692D77"/>
    <w:rPr>
      <w:b/>
      <w:bCs/>
      <w:i/>
      <w:iCs/>
      <w:spacing w:val="5"/>
    </w:rPr>
  </w:style>
  <w:style w:type="paragraph" w:styleId="TOCHeading">
    <w:name w:val="TOC Heading"/>
    <w:basedOn w:val="Heading1"/>
    <w:next w:val="Normal"/>
    <w:uiPriority w:val="39"/>
    <w:unhideWhenUsed/>
    <w:qFormat/>
    <w:rsid w:val="000507FF"/>
    <w:pPr>
      <w:keepNext/>
      <w:keepLines/>
      <w:widowControl/>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0507FF"/>
    <w:pPr>
      <w:spacing w:after="100"/>
      <w:ind w:left="440"/>
    </w:pPr>
  </w:style>
  <w:style w:type="character" w:styleId="PlaceholderText">
    <w:name w:val="Placeholder Text"/>
    <w:basedOn w:val="DefaultParagraphFont"/>
    <w:uiPriority w:val="99"/>
    <w:semiHidden/>
    <w:rsid w:val="00831651"/>
    <w:rPr>
      <w:color w:val="808080"/>
    </w:rPr>
  </w:style>
  <w:style w:type="character" w:styleId="UnresolvedMention">
    <w:name w:val="Unresolved Mention"/>
    <w:basedOn w:val="DefaultParagraphFont"/>
    <w:uiPriority w:val="99"/>
    <w:semiHidden/>
    <w:unhideWhenUsed/>
    <w:rsid w:val="00E667E1"/>
    <w:rPr>
      <w:color w:val="605E5C"/>
      <w:shd w:val="clear" w:color="auto" w:fill="E1DFDD"/>
    </w:rPr>
  </w:style>
  <w:style w:type="character" w:styleId="FollowedHyperlink">
    <w:name w:val="FollowedHyperlink"/>
    <w:basedOn w:val="DefaultParagraphFont"/>
    <w:uiPriority w:val="99"/>
    <w:semiHidden/>
    <w:unhideWhenUsed/>
    <w:rsid w:val="005E13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847937">
      <w:bodyDiv w:val="1"/>
      <w:marLeft w:val="0"/>
      <w:marRight w:val="0"/>
      <w:marTop w:val="0"/>
      <w:marBottom w:val="0"/>
      <w:divBdr>
        <w:top w:val="none" w:sz="0" w:space="0" w:color="auto"/>
        <w:left w:val="none" w:sz="0" w:space="0" w:color="auto"/>
        <w:bottom w:val="none" w:sz="0" w:space="0" w:color="auto"/>
        <w:right w:val="none" w:sz="0" w:space="0" w:color="auto"/>
      </w:divBdr>
    </w:div>
    <w:div w:id="492721213">
      <w:bodyDiv w:val="1"/>
      <w:marLeft w:val="0"/>
      <w:marRight w:val="0"/>
      <w:marTop w:val="0"/>
      <w:marBottom w:val="0"/>
      <w:divBdr>
        <w:top w:val="none" w:sz="0" w:space="0" w:color="auto"/>
        <w:left w:val="none" w:sz="0" w:space="0" w:color="auto"/>
        <w:bottom w:val="none" w:sz="0" w:space="0" w:color="auto"/>
        <w:right w:val="none" w:sz="0" w:space="0" w:color="auto"/>
      </w:divBdr>
    </w:div>
    <w:div w:id="1051533531">
      <w:bodyDiv w:val="1"/>
      <w:marLeft w:val="0"/>
      <w:marRight w:val="0"/>
      <w:marTop w:val="0"/>
      <w:marBottom w:val="0"/>
      <w:divBdr>
        <w:top w:val="none" w:sz="0" w:space="0" w:color="auto"/>
        <w:left w:val="none" w:sz="0" w:space="0" w:color="auto"/>
        <w:bottom w:val="none" w:sz="0" w:space="0" w:color="auto"/>
        <w:right w:val="none" w:sz="0" w:space="0" w:color="auto"/>
      </w:divBdr>
    </w:div>
    <w:div w:id="1193808150">
      <w:bodyDiv w:val="1"/>
      <w:marLeft w:val="0"/>
      <w:marRight w:val="0"/>
      <w:marTop w:val="0"/>
      <w:marBottom w:val="0"/>
      <w:divBdr>
        <w:top w:val="none" w:sz="0" w:space="0" w:color="auto"/>
        <w:left w:val="none" w:sz="0" w:space="0" w:color="auto"/>
        <w:bottom w:val="none" w:sz="0" w:space="0" w:color="auto"/>
        <w:right w:val="none" w:sz="0" w:space="0" w:color="auto"/>
      </w:divBdr>
    </w:div>
    <w:div w:id="16140946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e.arduino.cc/projecthub/arduino/the-nerd-0144f9" TargetMode="External"/><Relationship Id="rId13" Type="http://schemas.openxmlformats.org/officeDocument/2006/relationships/hyperlink" Target="https://docs.google.com/viewerng/viewer?url=https://hacksterio.s3.amazonaws.com/uploads/attachments/387847/thenerdcase_qxpRK4ni5M.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eate.arduino.cc/editor/Arduino_Genuino/3d3e9029-e5d6-4c62-a217-fc398ac1ffd8/preview"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e.arduino.cc/projecthub/arduino/the-nerd-0144f9"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store.arduino.cc/usa/arduino-mkr1000-with-headers-mounte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rduino.cc/en/Guide/Librarie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1B6EC-3B1E-4290-B89A-425A6B031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Lab 3</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dc:title>
  <dc:creator>bob.becnel@wustl.edu</dc:creator>
  <cp:lastModifiedBy>Chaparro, Liz</cp:lastModifiedBy>
  <cp:revision>7</cp:revision>
  <dcterms:created xsi:type="dcterms:W3CDTF">2021-01-19T18:33:00Z</dcterms:created>
  <dcterms:modified xsi:type="dcterms:W3CDTF">2021-04-02T22:25:00Z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2017-01-05T00:00:00Z</vt:filetime>
  </property>
  <property fmtid="{D5CDD505-2E9C-101B-9397-08002B2CF9AE}" pid="3" name="LastSaved">
    <vt:filetime>2018-06-22T00:00:00Z</vt:filetime>
  </property>
</Properties>
</file>