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1FD3" w14:textId="6191B7BF" w:rsidR="00E40BE8" w:rsidRDefault="00B707A7" w:rsidP="00B707A7">
      <w:pPr>
        <w:pStyle w:val="Heading1"/>
        <w:jc w:val="center"/>
      </w:pPr>
      <w:r>
        <w:t>Code Factory Company Charter</w:t>
      </w:r>
    </w:p>
    <w:p w14:paraId="2E42F7E6" w14:textId="5A2D0067" w:rsidR="00B707A7" w:rsidRDefault="00B707A7" w:rsidP="00B707A7"/>
    <w:p w14:paraId="232B1C02" w14:textId="77777777" w:rsidR="00B707A7" w:rsidRPr="00B707A7" w:rsidRDefault="00B707A7" w:rsidP="00B707A7">
      <w:pPr>
        <w:pStyle w:val="ListParagraph"/>
        <w:numPr>
          <w:ilvl w:val="0"/>
          <w:numId w:val="1"/>
        </w:numPr>
        <w:rPr>
          <w:b/>
        </w:rPr>
      </w:pPr>
      <w:r w:rsidRPr="00B707A7">
        <w:rPr>
          <w:b/>
        </w:rPr>
        <w:t>Introduction</w:t>
      </w:r>
      <w:r w:rsidRPr="00B707A7">
        <w:rPr>
          <w:b/>
        </w:rPr>
        <w:br/>
      </w:r>
    </w:p>
    <w:p w14:paraId="0B75650F" w14:textId="50F959EB" w:rsidR="00B707A7" w:rsidRDefault="00B707A7" w:rsidP="00CA6BD3">
      <w:pPr>
        <w:pStyle w:val="ListParagraph"/>
        <w:ind w:left="360"/>
      </w:pPr>
      <w:r>
        <w:t xml:space="preserve">Code Factory will be a game that allows players to play in their own way by letting them manually code the machines that they use. This will allow for a game that not only will be entertainment for those who understand programming, </w:t>
      </w:r>
      <w:r w:rsidR="00C52048">
        <w:t>but also be a tool that programming teachers can utilize to teach their students in a more engaging way.</w:t>
      </w:r>
    </w:p>
    <w:p w14:paraId="2E908166" w14:textId="5FE3063E" w:rsidR="00C52048" w:rsidRDefault="00C52048" w:rsidP="00C52048">
      <w:pPr>
        <w:rPr>
          <w:b/>
        </w:rPr>
      </w:pPr>
    </w:p>
    <w:p w14:paraId="237362C6" w14:textId="4FB8F617" w:rsidR="00C52048" w:rsidRDefault="00CA6BD3" w:rsidP="00C520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Plan</w:t>
      </w:r>
    </w:p>
    <w:p w14:paraId="41B491F7" w14:textId="475085A0" w:rsidR="00C52048" w:rsidRDefault="00C52048" w:rsidP="00C52048">
      <w:pPr>
        <w:pStyle w:val="ListParagraph"/>
        <w:ind w:left="360"/>
      </w:pPr>
    </w:p>
    <w:p w14:paraId="77231D3E" w14:textId="5C89FE01" w:rsidR="00C52048" w:rsidRDefault="000F2E66" w:rsidP="00A60199">
      <w:pPr>
        <w:pStyle w:val="ListParagraph"/>
        <w:ind w:left="360"/>
      </w:pPr>
      <w:r>
        <w:t>Step 1</w:t>
      </w:r>
      <w:r w:rsidR="00FE4B7B">
        <w:t>: Establish who will work on which area of the game’s code</w:t>
      </w:r>
      <w:r w:rsidR="00A60199">
        <w:t xml:space="preserve">, currently broken down into </w:t>
      </w:r>
      <w:r w:rsidR="00A60199">
        <w:t>Player/</w:t>
      </w:r>
      <w:r w:rsidR="00A60199">
        <w:t>C</w:t>
      </w:r>
      <w:bookmarkStart w:id="0" w:name="_GoBack"/>
      <w:bookmarkEnd w:id="0"/>
      <w:r w:rsidR="00A60199">
        <w:t xml:space="preserve">amera, Robots, Environmental, </w:t>
      </w:r>
      <w:r w:rsidR="00A60199">
        <w:t xml:space="preserve">and </w:t>
      </w:r>
      <w:r w:rsidR="00A60199">
        <w:t>AI</w:t>
      </w:r>
      <w:r w:rsidR="00FE4B7B">
        <w:t>. This should not take longer than a single period.</w:t>
      </w:r>
    </w:p>
    <w:p w14:paraId="13EB9D8E" w14:textId="5108058F" w:rsidR="00FE4B7B" w:rsidRDefault="00FE4B7B" w:rsidP="00C52048">
      <w:pPr>
        <w:pStyle w:val="ListParagraph"/>
        <w:ind w:left="360"/>
      </w:pPr>
    </w:p>
    <w:p w14:paraId="3BCA28E6" w14:textId="32C4D7DD" w:rsidR="00FE4B7B" w:rsidRDefault="00FE4B7B" w:rsidP="00C52048">
      <w:pPr>
        <w:pStyle w:val="ListParagraph"/>
        <w:ind w:left="360"/>
      </w:pPr>
      <w:r>
        <w:t>Step 2: Begin work, set up a bare-bones area and general proof-of-concept. This will take a substantial amount of time, likely 2-3 weeks at optimal pace.</w:t>
      </w:r>
    </w:p>
    <w:p w14:paraId="4F9EFAD2" w14:textId="21092CD2" w:rsidR="00FE4B7B" w:rsidRDefault="00FE4B7B" w:rsidP="00C52048">
      <w:pPr>
        <w:pStyle w:val="ListParagraph"/>
        <w:ind w:left="360"/>
      </w:pPr>
    </w:p>
    <w:p w14:paraId="780948A8" w14:textId="1735431B" w:rsidR="00FE4B7B" w:rsidRDefault="00FE4B7B" w:rsidP="00C52048">
      <w:pPr>
        <w:pStyle w:val="ListParagraph"/>
        <w:ind w:left="360"/>
      </w:pPr>
    </w:p>
    <w:p w14:paraId="715C0FD6" w14:textId="73D88B50" w:rsidR="00FE4B7B" w:rsidRDefault="00FE4B7B" w:rsidP="00C52048">
      <w:pPr>
        <w:pStyle w:val="ListParagraph"/>
        <w:ind w:left="360"/>
      </w:pPr>
    </w:p>
    <w:p w14:paraId="55655E98" w14:textId="2CEAC1AA" w:rsidR="00FE4B7B" w:rsidRDefault="00FE4B7B" w:rsidP="00C52048">
      <w:pPr>
        <w:pStyle w:val="ListParagraph"/>
        <w:ind w:left="360"/>
      </w:pPr>
    </w:p>
    <w:p w14:paraId="4514656F" w14:textId="3A842286" w:rsidR="00FE4B7B" w:rsidRDefault="00FE4B7B" w:rsidP="00C52048">
      <w:pPr>
        <w:pStyle w:val="ListParagraph"/>
        <w:ind w:left="360"/>
      </w:pPr>
    </w:p>
    <w:p w14:paraId="7A2D484A" w14:textId="363B4861" w:rsidR="00FE4B7B" w:rsidRDefault="00FE4B7B" w:rsidP="00C52048">
      <w:pPr>
        <w:pStyle w:val="ListParagraph"/>
        <w:ind w:left="360"/>
      </w:pPr>
    </w:p>
    <w:p w14:paraId="1B5470B5" w14:textId="11747D77" w:rsidR="00FE4B7B" w:rsidRDefault="00FE4B7B" w:rsidP="00C52048">
      <w:pPr>
        <w:pStyle w:val="ListParagraph"/>
        <w:ind w:left="360"/>
      </w:pPr>
    </w:p>
    <w:p w14:paraId="3CFDEA10" w14:textId="74094B9D" w:rsidR="00FE4B7B" w:rsidRDefault="00FE4B7B" w:rsidP="00C52048">
      <w:pPr>
        <w:pStyle w:val="ListParagraph"/>
        <w:ind w:left="360"/>
      </w:pPr>
    </w:p>
    <w:p w14:paraId="23A6C424" w14:textId="4FBF6787" w:rsidR="00FE4B7B" w:rsidRDefault="00FE4B7B" w:rsidP="00C52048">
      <w:pPr>
        <w:pStyle w:val="ListParagraph"/>
        <w:ind w:left="360"/>
      </w:pPr>
    </w:p>
    <w:p w14:paraId="6B4EDE84" w14:textId="338139AE" w:rsidR="00FE4B7B" w:rsidRPr="00C52048" w:rsidRDefault="00FE4B7B" w:rsidP="00A60199">
      <w:pPr>
        <w:pStyle w:val="ListParagraph"/>
        <w:ind w:left="360"/>
      </w:pPr>
      <w:r>
        <w:t>Player/camera</w:t>
      </w:r>
      <w:r w:rsidR="00A60199">
        <w:t xml:space="preserve">, </w:t>
      </w:r>
      <w:r>
        <w:t>Robots</w:t>
      </w:r>
      <w:r w:rsidR="00A60199">
        <w:t xml:space="preserve">, </w:t>
      </w:r>
      <w:r>
        <w:t>Environmental</w:t>
      </w:r>
      <w:r w:rsidR="00A60199">
        <w:t xml:space="preserve">, </w:t>
      </w:r>
      <w:r>
        <w:t>AI</w:t>
      </w:r>
    </w:p>
    <w:sectPr w:rsidR="00FE4B7B" w:rsidRPr="00C5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22E49"/>
    <w:multiLevelType w:val="hybridMultilevel"/>
    <w:tmpl w:val="3940D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E8"/>
    <w:rsid w:val="000F2E66"/>
    <w:rsid w:val="00A60199"/>
    <w:rsid w:val="00B707A7"/>
    <w:rsid w:val="00C52048"/>
    <w:rsid w:val="00CA6BD3"/>
    <w:rsid w:val="00E40BE8"/>
    <w:rsid w:val="00FE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F8A2"/>
  <w15:chartTrackingRefBased/>
  <w15:docId w15:val="{B20B9763-773C-455E-A103-879D5E0C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0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0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2</cp:revision>
  <dcterms:created xsi:type="dcterms:W3CDTF">2023-04-17T12:30:00Z</dcterms:created>
  <dcterms:modified xsi:type="dcterms:W3CDTF">2023-04-17T15:09:00Z</dcterms:modified>
</cp:coreProperties>
</file>