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4276B34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2A1DAA">
        <w:rPr>
          <w:rFonts w:ascii="Abadi" w:hAnsi="Abadi"/>
          <w:b/>
          <w:i/>
          <w:sz w:val="28"/>
          <w:szCs w:val="28"/>
        </w:rPr>
        <w:t>1</w:t>
      </w:r>
      <w:r w:rsidRPr="00EF425F">
        <w:rPr>
          <w:rFonts w:ascii="Abadi" w:hAnsi="Abadi"/>
          <w:b/>
          <w:i/>
          <w:sz w:val="28"/>
          <w:szCs w:val="28"/>
        </w:rPr>
        <w:t xml:space="preserve"> </w:t>
      </w:r>
      <w:r w:rsidR="002A1DAA">
        <w:rPr>
          <w:rFonts w:ascii="Abadi" w:hAnsi="Abadi"/>
          <w:b/>
          <w:i/>
          <w:sz w:val="28"/>
          <w:szCs w:val="28"/>
        </w:rPr>
        <w:t>21</w:t>
      </w:r>
      <w:r w:rsidRPr="00EF425F">
        <w:rPr>
          <w:rFonts w:ascii="Abadi" w:hAnsi="Abadi"/>
          <w:b/>
          <w:i/>
          <w:sz w:val="28"/>
          <w:szCs w:val="28"/>
        </w:rPr>
        <w:t xml:space="preserve"> </w:t>
      </w:r>
      <w:r w:rsidR="009814EE">
        <w:rPr>
          <w:rFonts w:ascii="Abadi" w:hAnsi="Abadi"/>
          <w:b/>
          <w:i/>
          <w:sz w:val="28"/>
          <w:szCs w:val="28"/>
        </w:rPr>
        <w:t>0</w:t>
      </w:r>
      <w:r w:rsidR="00B00528">
        <w:rPr>
          <w:rFonts w:ascii="Abadi" w:hAnsi="Abadi"/>
          <w:b/>
          <w:i/>
          <w:sz w:val="28"/>
          <w:szCs w:val="28"/>
        </w:rPr>
        <w:t>4</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B00528">
        <w:rPr>
          <w:rFonts w:ascii="Abadi" w:hAnsi="Abadi"/>
          <w:b/>
          <w:i/>
          <w:sz w:val="28"/>
          <w:szCs w:val="28"/>
        </w:rPr>
        <w:t>Ap</w:t>
      </w:r>
      <w:r w:rsidR="001014C0">
        <w:rPr>
          <w:rFonts w:ascii="Abadi" w:hAnsi="Abadi"/>
          <w:b/>
          <w:i/>
          <w:sz w:val="28"/>
          <w:szCs w:val="28"/>
        </w:rPr>
        <w:t xml:space="preserve">r </w:t>
      </w:r>
      <w:r w:rsidR="002A1DAA">
        <w:rPr>
          <w:rFonts w:ascii="Abadi" w:hAnsi="Abadi"/>
          <w:b/>
          <w:i/>
          <w:sz w:val="28"/>
          <w:szCs w:val="28"/>
        </w:rPr>
        <w:t>21</w:t>
      </w:r>
      <w:r w:rsidR="002A1DAA">
        <w:rPr>
          <w:rFonts w:ascii="Abadi" w:hAnsi="Abadi"/>
          <w:b/>
          <w:i/>
          <w:sz w:val="28"/>
          <w:szCs w:val="28"/>
          <w:vertAlign w:val="superscript"/>
        </w:rPr>
        <w:t>st</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2975CC91" w14:textId="2B73A7E0" w:rsidR="002A1DAA" w:rsidRDefault="002A1DAA" w:rsidP="001A53C0">
            <w:pPr>
              <w:numPr>
                <w:ilvl w:val="0"/>
                <w:numId w:val="1"/>
              </w:numPr>
              <w:pBdr>
                <w:top w:val="nil"/>
                <w:left w:val="nil"/>
                <w:bottom w:val="nil"/>
                <w:right w:val="nil"/>
                <w:between w:val="nil"/>
              </w:pBdr>
              <w:ind w:right="240"/>
              <w:rPr>
                <w:rFonts w:ascii="Abadi" w:hAnsi="Abadi"/>
              </w:rPr>
            </w:pPr>
            <w:r>
              <w:rPr>
                <w:rFonts w:ascii="Abadi" w:hAnsi="Abadi"/>
              </w:rPr>
              <w:t>Prepare for ITF Testing</w:t>
            </w:r>
          </w:p>
          <w:p w14:paraId="7BA7C9EF" w14:textId="19C22A12" w:rsidR="002A1DAA" w:rsidRPr="00017D8A" w:rsidRDefault="00017D8A" w:rsidP="00017D8A">
            <w:pPr>
              <w:numPr>
                <w:ilvl w:val="0"/>
                <w:numId w:val="1"/>
              </w:numPr>
              <w:pBdr>
                <w:top w:val="nil"/>
                <w:left w:val="nil"/>
                <w:bottom w:val="nil"/>
                <w:right w:val="nil"/>
                <w:between w:val="nil"/>
              </w:pBdr>
              <w:ind w:right="240"/>
              <w:rPr>
                <w:rFonts w:ascii="Abadi" w:hAnsi="Abadi"/>
              </w:rPr>
            </w:pPr>
            <w:r>
              <w:rPr>
                <w:rFonts w:ascii="Abadi" w:hAnsi="Abadi"/>
              </w:rPr>
              <w:t>Set up company projects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78100B7F" w:rsidR="00954D23" w:rsidRPr="004C7F0A" w:rsidRDefault="00017D8A" w:rsidP="004C7F0A">
            <w:pPr>
              <w:numPr>
                <w:ilvl w:val="0"/>
                <w:numId w:val="2"/>
              </w:numPr>
              <w:pBdr>
                <w:top w:val="nil"/>
                <w:left w:val="nil"/>
                <w:bottom w:val="nil"/>
                <w:right w:val="nil"/>
                <w:between w:val="nil"/>
              </w:pBdr>
              <w:jc w:val="both"/>
              <w:rPr>
                <w:rFonts w:ascii="Abadi" w:hAnsi="Abadi"/>
              </w:rPr>
            </w:pPr>
            <w:r>
              <w:rPr>
                <w:rFonts w:ascii="Abadi" w:hAnsi="Abadi"/>
              </w:rPr>
              <w:t>No school Friday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6594FF77" w14:textId="07F68FBF" w:rsidR="002A1DAA" w:rsidRDefault="00017D8A" w:rsidP="00A776E3">
            <w:pPr>
              <w:pStyle w:val="ListParagraph"/>
              <w:numPr>
                <w:ilvl w:val="0"/>
                <w:numId w:val="4"/>
              </w:numPr>
              <w:ind w:right="240"/>
              <w:rPr>
                <w:rFonts w:ascii="Abadi" w:hAnsi="Abadi"/>
              </w:rPr>
            </w:pPr>
            <w:r>
              <w:rPr>
                <w:rFonts w:ascii="Abadi" w:hAnsi="Abadi"/>
              </w:rPr>
              <w:t>Company Project Setup</w:t>
            </w:r>
          </w:p>
          <w:p w14:paraId="624F7034" w14:textId="1516A504" w:rsidR="002A1DAA" w:rsidRDefault="00017D8A" w:rsidP="00A776E3">
            <w:pPr>
              <w:pStyle w:val="ListParagraph"/>
              <w:numPr>
                <w:ilvl w:val="0"/>
                <w:numId w:val="4"/>
              </w:numPr>
              <w:ind w:right="240"/>
              <w:rPr>
                <w:rFonts w:ascii="Abadi" w:hAnsi="Abadi"/>
              </w:rPr>
            </w:pPr>
            <w:r>
              <w:rPr>
                <w:rFonts w:ascii="Abadi" w:hAnsi="Abadi"/>
              </w:rPr>
              <w:t xml:space="preserve">IT Fundamental </w:t>
            </w:r>
            <w:r w:rsidR="009B213E">
              <w:rPr>
                <w:rFonts w:ascii="Abadi" w:hAnsi="Abadi"/>
              </w:rPr>
              <w:t>Forms</w:t>
            </w:r>
          </w:p>
          <w:p w14:paraId="20C54114" w14:textId="5A646B29" w:rsidR="009B213E" w:rsidRDefault="009B213E" w:rsidP="00A776E3">
            <w:pPr>
              <w:pStyle w:val="ListParagraph"/>
              <w:numPr>
                <w:ilvl w:val="0"/>
                <w:numId w:val="4"/>
              </w:numPr>
              <w:ind w:right="240"/>
              <w:rPr>
                <w:rFonts w:ascii="Abadi" w:hAnsi="Abadi"/>
              </w:rPr>
            </w:pPr>
            <w:r>
              <w:rPr>
                <w:rFonts w:ascii="Abadi" w:hAnsi="Abadi"/>
              </w:rPr>
              <w:t>IT Fundamental Preparation</w:t>
            </w:r>
          </w:p>
          <w:p w14:paraId="4CDB3344" w14:textId="2FAB0C02" w:rsidR="00017D8A" w:rsidRDefault="00017D8A" w:rsidP="00A776E3">
            <w:pPr>
              <w:pStyle w:val="ListParagraph"/>
              <w:numPr>
                <w:ilvl w:val="0"/>
                <w:numId w:val="4"/>
              </w:numPr>
              <w:ind w:right="240"/>
              <w:rPr>
                <w:rFonts w:ascii="Abadi" w:hAnsi="Abadi"/>
              </w:rPr>
            </w:pPr>
            <w:r>
              <w:rPr>
                <w:rFonts w:ascii="Abadi" w:hAnsi="Abadi"/>
              </w:rPr>
              <w:t>Certification Exam Form</w:t>
            </w:r>
          </w:p>
          <w:p w14:paraId="4FF88783" w14:textId="5ABA8B87" w:rsidR="00017D8A" w:rsidRDefault="00017D8A" w:rsidP="00A776E3">
            <w:pPr>
              <w:pStyle w:val="ListParagraph"/>
              <w:numPr>
                <w:ilvl w:val="0"/>
                <w:numId w:val="4"/>
              </w:numPr>
              <w:ind w:right="240"/>
              <w:rPr>
                <w:rFonts w:ascii="Abadi" w:hAnsi="Abadi"/>
              </w:rPr>
            </w:pPr>
            <w:proofErr w:type="spellStart"/>
            <w:r>
              <w:rPr>
                <w:rFonts w:ascii="Abadi" w:hAnsi="Abadi"/>
              </w:rPr>
              <w:t>Comptia</w:t>
            </w:r>
            <w:proofErr w:type="spellEnd"/>
            <w:r>
              <w:rPr>
                <w:rFonts w:ascii="Abadi" w:hAnsi="Abadi"/>
              </w:rPr>
              <w:t xml:space="preserve"> Parent Permission Form</w:t>
            </w:r>
          </w:p>
          <w:p w14:paraId="1D3F28C2" w14:textId="661598D5"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7FC1DAD4" w14:textId="77777777" w:rsidR="00017D8A" w:rsidRDefault="00017D8A" w:rsidP="009B213E">
            <w:pPr>
              <w:pStyle w:val="ListParagraph"/>
              <w:numPr>
                <w:ilvl w:val="0"/>
                <w:numId w:val="3"/>
              </w:numPr>
              <w:ind w:right="240"/>
              <w:rPr>
                <w:rFonts w:ascii="Abadi" w:hAnsi="Abadi"/>
              </w:rPr>
            </w:pPr>
            <w:r>
              <w:rPr>
                <w:rFonts w:ascii="Abadi" w:hAnsi="Abadi"/>
              </w:rPr>
              <w:t>Company Project Setup</w:t>
            </w:r>
          </w:p>
          <w:p w14:paraId="4AF5060E" w14:textId="376E7ADF" w:rsidR="00017D8A" w:rsidRDefault="00017D8A" w:rsidP="009B213E">
            <w:pPr>
              <w:pStyle w:val="ListParagraph"/>
              <w:numPr>
                <w:ilvl w:val="0"/>
                <w:numId w:val="3"/>
              </w:numPr>
              <w:ind w:right="240"/>
              <w:rPr>
                <w:rFonts w:ascii="Abadi" w:hAnsi="Abadi"/>
              </w:rPr>
            </w:pPr>
            <w:r>
              <w:rPr>
                <w:rFonts w:ascii="Abadi" w:hAnsi="Abadi"/>
              </w:rPr>
              <w:t xml:space="preserve">IT Fundamental </w:t>
            </w:r>
            <w:r w:rsidR="009B213E">
              <w:rPr>
                <w:rFonts w:ascii="Abadi" w:hAnsi="Abadi"/>
              </w:rPr>
              <w:t>Forms</w:t>
            </w:r>
          </w:p>
          <w:p w14:paraId="7132456A" w14:textId="77777777" w:rsidR="009B213E" w:rsidRDefault="009B213E" w:rsidP="009B213E">
            <w:pPr>
              <w:pStyle w:val="ListParagraph"/>
              <w:numPr>
                <w:ilvl w:val="0"/>
                <w:numId w:val="3"/>
              </w:numPr>
              <w:ind w:right="240"/>
              <w:rPr>
                <w:rFonts w:ascii="Abadi" w:hAnsi="Abadi"/>
              </w:rPr>
            </w:pPr>
            <w:r>
              <w:rPr>
                <w:rFonts w:ascii="Abadi" w:hAnsi="Abadi"/>
              </w:rPr>
              <w:t>IT Fundamental Preparation</w:t>
            </w:r>
          </w:p>
          <w:p w14:paraId="2B655D3B" w14:textId="0903E080" w:rsidR="004C7F0A" w:rsidRPr="004C7F0A" w:rsidRDefault="00017D8A" w:rsidP="009B213E">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0F0AD1AB" w:rsidR="00954D23" w:rsidRPr="00FF07E3" w:rsidRDefault="00017D8A" w:rsidP="00954D23">
            <w:pPr>
              <w:pStyle w:val="ListParagraph"/>
              <w:numPr>
                <w:ilvl w:val="0"/>
                <w:numId w:val="12"/>
              </w:numPr>
              <w:spacing w:after="160"/>
            </w:pPr>
            <w:r>
              <w:t>None</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w:t>
      </w:r>
      <w:bookmarkStart w:id="0" w:name="_GoBack"/>
      <w:bookmarkEnd w:id="0"/>
      <w:r>
        <w: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6436866A" w14:textId="764E72C9" w:rsidR="00954D23" w:rsidRDefault="002A1DAA" w:rsidP="00954D23">
      <w:pPr>
        <w:pStyle w:val="Heading1"/>
      </w:pPr>
      <w:r>
        <w:t>IT</w:t>
      </w:r>
      <w:r w:rsidR="009B213E">
        <w:t xml:space="preserve"> Fundamentals Forms</w:t>
      </w:r>
    </w:p>
    <w:p w14:paraId="1E028333" w14:textId="1EEA2C01" w:rsidR="00CC1FC1" w:rsidRDefault="00017D8A" w:rsidP="004C7F0A">
      <w:pPr>
        <w:pStyle w:val="ListParagraph"/>
        <w:numPr>
          <w:ilvl w:val="0"/>
          <w:numId w:val="25"/>
        </w:numPr>
      </w:pPr>
      <w:r>
        <w:t>Obtain a copy of the “Certification Exam Form” and the “</w:t>
      </w:r>
      <w:proofErr w:type="spellStart"/>
      <w:r>
        <w:t>Comptia</w:t>
      </w:r>
      <w:proofErr w:type="spellEnd"/>
      <w:r>
        <w:t xml:space="preserve"> Parent Permission Form”</w:t>
      </w:r>
    </w:p>
    <w:p w14:paraId="18A6DD42" w14:textId="6687840C" w:rsidR="00017D8A" w:rsidRDefault="00017D8A" w:rsidP="004C7F0A">
      <w:pPr>
        <w:pStyle w:val="ListParagraph"/>
        <w:numPr>
          <w:ilvl w:val="0"/>
          <w:numId w:val="25"/>
        </w:numPr>
      </w:pPr>
      <w:r>
        <w:t>Have each filled out properly and placed in your DocPac</w:t>
      </w:r>
    </w:p>
    <w:p w14:paraId="77E1A00A" w14:textId="58DFF4EC" w:rsidR="00017D8A" w:rsidRDefault="00017D8A" w:rsidP="004C7F0A">
      <w:pPr>
        <w:pStyle w:val="ListParagraph"/>
        <w:numPr>
          <w:ilvl w:val="0"/>
          <w:numId w:val="25"/>
        </w:numPr>
      </w:pPr>
      <w:r>
        <w:t xml:space="preserve">Bring the $20 testing fee to the </w:t>
      </w:r>
      <w:r w:rsidR="009B213E">
        <w:t>i</w:t>
      </w:r>
      <w:r>
        <w:t>nstructor for safe-keeping</w:t>
      </w:r>
    </w:p>
    <w:p w14:paraId="6FAE5467" w14:textId="309DDA03" w:rsidR="00017D8A" w:rsidRDefault="00017D8A" w:rsidP="00017D8A">
      <w:pPr>
        <w:pStyle w:val="ListParagraph"/>
        <w:numPr>
          <w:ilvl w:val="1"/>
          <w:numId w:val="25"/>
        </w:numPr>
      </w:pPr>
      <w:r>
        <w:t>If there is a reason you cannot complete steps 2 or 3, contact the instructor immediately</w:t>
      </w:r>
    </w:p>
    <w:p w14:paraId="66D0B54E" w14:textId="77777777" w:rsidR="009B213E" w:rsidRDefault="009B213E" w:rsidP="009B213E">
      <w:pPr>
        <w:pStyle w:val="Heading1"/>
      </w:pPr>
      <w:r>
        <w:t>IT Fundamentals Preparation</w:t>
      </w:r>
    </w:p>
    <w:p w14:paraId="13E7D138" w14:textId="3DBCEE03" w:rsidR="00017D8A" w:rsidRDefault="009B213E" w:rsidP="009B213E">
      <w:pPr>
        <w:pStyle w:val="ListParagraph"/>
        <w:numPr>
          <w:ilvl w:val="0"/>
          <w:numId w:val="27"/>
        </w:numPr>
      </w:pPr>
      <w:r>
        <w:t xml:space="preserve">In a </w:t>
      </w:r>
      <w:proofErr w:type="spellStart"/>
      <w:r>
        <w:t>TestOut</w:t>
      </w:r>
      <w:proofErr w:type="spellEnd"/>
      <w:r>
        <w:t xml:space="preserve"> practice exam for the ITF, score at least </w:t>
      </w:r>
      <w:proofErr w:type="gramStart"/>
      <w:r>
        <w:t>a</w:t>
      </w:r>
      <w:proofErr w:type="gramEnd"/>
      <w:r>
        <w:t xml:space="preserve"> 80% or higher.</w:t>
      </w:r>
    </w:p>
    <w:p w14:paraId="2965EE07" w14:textId="598079B8" w:rsidR="009B213E" w:rsidRDefault="009B213E" w:rsidP="009B213E">
      <w:pPr>
        <w:pStyle w:val="ListParagraph"/>
        <w:numPr>
          <w:ilvl w:val="0"/>
          <w:numId w:val="27"/>
        </w:numPr>
      </w:pPr>
      <w:r>
        <w:t>Screenshot proof if the score and save it as “FirstnameLastname.png” in the “</w:t>
      </w:r>
      <w:proofErr w:type="spellStart"/>
      <w:r>
        <w:t>ITFPrep</w:t>
      </w:r>
      <w:proofErr w:type="spellEnd"/>
      <w:r>
        <w:t xml:space="preserve">” </w:t>
      </w:r>
      <w:r>
        <w:t>directory</w:t>
      </w:r>
      <w:r>
        <w:t xml:space="preserve"> of this DocPac. If this directory does not exist, create it.</w:t>
      </w:r>
    </w:p>
    <w:p w14:paraId="5C95367B" w14:textId="77777777" w:rsidR="004C7F0A" w:rsidRDefault="004C7F0A">
      <w:pPr>
        <w:rPr>
          <w:rFonts w:ascii="Abadi" w:hAnsi="Abadi"/>
        </w:rPr>
      </w:pPr>
      <w:r>
        <w:rPr>
          <w:rFonts w:ascii="Abadi" w:hAnsi="Abadi"/>
        </w:rPr>
        <w:br w:type="page"/>
      </w:r>
    </w:p>
    <w:p w14:paraId="57B0A3ED" w14:textId="53513DB7" w:rsidR="00502BEF" w:rsidRPr="00502BEF" w:rsidRDefault="009B213E" w:rsidP="00502BEF">
      <w:pPr>
        <w:pStyle w:val="Heading1"/>
      </w:pPr>
      <w:r>
        <w:lastRenderedPageBreak/>
        <w:t>Company Project Setup</w:t>
      </w:r>
    </w:p>
    <w:p w14:paraId="2199690F" w14:textId="77777777" w:rsidR="00000000" w:rsidRPr="009B213E" w:rsidRDefault="00FA1DA8" w:rsidP="009B213E">
      <w:pPr>
        <w:pStyle w:val="ListParagraph"/>
        <w:numPr>
          <w:ilvl w:val="0"/>
          <w:numId w:val="29"/>
        </w:numPr>
      </w:pPr>
      <w:r w:rsidRPr="009B213E">
        <w:t>Determine the repo maintainer for your project</w:t>
      </w:r>
    </w:p>
    <w:p w14:paraId="15603BE5" w14:textId="77777777" w:rsidR="00000000" w:rsidRPr="009B213E" w:rsidRDefault="00FA1DA8" w:rsidP="009B213E">
      <w:pPr>
        <w:pStyle w:val="ListParagraph"/>
        <w:numPr>
          <w:ilvl w:val="0"/>
          <w:numId w:val="29"/>
        </w:numPr>
      </w:pPr>
      <w:r w:rsidRPr="009B213E">
        <w:t>Set up the repo and branches</w:t>
      </w:r>
    </w:p>
    <w:p w14:paraId="27E672B2" w14:textId="77777777" w:rsidR="00000000" w:rsidRPr="009B213E" w:rsidRDefault="00FA1DA8" w:rsidP="009B213E">
      <w:pPr>
        <w:pStyle w:val="ListParagraph"/>
        <w:numPr>
          <w:ilvl w:val="0"/>
          <w:numId w:val="29"/>
        </w:numPr>
      </w:pPr>
      <w:r w:rsidRPr="009B213E">
        <w:t>Get permissions to team members and remove old members</w:t>
      </w:r>
    </w:p>
    <w:p w14:paraId="4ECADA79" w14:textId="77777777" w:rsidR="00000000" w:rsidRPr="009B213E" w:rsidRDefault="00FA1DA8" w:rsidP="009B213E">
      <w:pPr>
        <w:pStyle w:val="ListParagraph"/>
        <w:numPr>
          <w:ilvl w:val="0"/>
          <w:numId w:val="29"/>
        </w:numPr>
      </w:pPr>
      <w:r w:rsidRPr="009B213E">
        <w:t>Determine a workflow for merging code</w:t>
      </w:r>
    </w:p>
    <w:p w14:paraId="572C3C8E" w14:textId="77777777" w:rsidR="00000000" w:rsidRPr="009B213E" w:rsidRDefault="00FA1DA8" w:rsidP="009B213E">
      <w:pPr>
        <w:pStyle w:val="ListParagraph"/>
        <w:numPr>
          <w:ilvl w:val="0"/>
          <w:numId w:val="29"/>
        </w:numPr>
      </w:pPr>
      <w:r w:rsidRPr="009B213E">
        <w:t>Determine a first goal and create Issues accordingly</w:t>
      </w:r>
    </w:p>
    <w:p w14:paraId="571C034E" w14:textId="6020E596" w:rsidR="00000000" w:rsidRDefault="00FA1DA8" w:rsidP="009B213E">
      <w:pPr>
        <w:pStyle w:val="ListParagraph"/>
        <w:numPr>
          <w:ilvl w:val="0"/>
          <w:numId w:val="29"/>
        </w:numPr>
      </w:pPr>
      <w:r w:rsidRPr="009B213E">
        <w:t>Assign</w:t>
      </w:r>
      <w:r w:rsidRPr="009B213E">
        <w:t xml:space="preserve"> an issue to each team member that can be completed in one week</w:t>
      </w:r>
    </w:p>
    <w:p w14:paraId="6914A732" w14:textId="13A4AF01" w:rsidR="009B213E" w:rsidRDefault="009B213E" w:rsidP="009B213E">
      <w:pPr>
        <w:pStyle w:val="ListParagraph"/>
        <w:numPr>
          <w:ilvl w:val="0"/>
          <w:numId w:val="29"/>
        </w:numPr>
      </w:pPr>
      <w:r>
        <w:t>Fill out the tables below:</w:t>
      </w:r>
    </w:p>
    <w:tbl>
      <w:tblPr>
        <w:tblStyle w:val="TableGrid"/>
        <w:tblW w:w="0" w:type="auto"/>
        <w:tblLook w:val="04A0" w:firstRow="1" w:lastRow="0" w:firstColumn="1" w:lastColumn="0" w:noHBand="0" w:noVBand="1"/>
      </w:tblPr>
      <w:tblGrid>
        <w:gridCol w:w="5215"/>
        <w:gridCol w:w="5215"/>
      </w:tblGrid>
      <w:tr w:rsidR="009B213E" w14:paraId="57581EC3" w14:textId="77777777" w:rsidTr="009B213E">
        <w:tc>
          <w:tcPr>
            <w:tcW w:w="10430" w:type="dxa"/>
            <w:gridSpan w:val="2"/>
            <w:shd w:val="clear" w:color="auto" w:fill="BFBFBF" w:themeFill="background1" w:themeFillShade="BF"/>
          </w:tcPr>
          <w:p w14:paraId="7568FA52" w14:textId="4778572F" w:rsidR="009B213E" w:rsidRDefault="009B213E" w:rsidP="009B213E">
            <w:proofErr w:type="spellStart"/>
            <w:r>
              <w:t>Github</w:t>
            </w:r>
            <w:proofErr w:type="spellEnd"/>
            <w:r>
              <w:t xml:space="preserve"> Repo</w:t>
            </w:r>
          </w:p>
        </w:tc>
      </w:tr>
      <w:tr w:rsidR="009B213E" w14:paraId="5525CF10" w14:textId="77777777" w:rsidTr="009B213E">
        <w:trPr>
          <w:trHeight w:val="1440"/>
        </w:trPr>
        <w:tc>
          <w:tcPr>
            <w:tcW w:w="10430" w:type="dxa"/>
            <w:gridSpan w:val="2"/>
          </w:tcPr>
          <w:p w14:paraId="3F5C5B42" w14:textId="77777777" w:rsidR="009B213E" w:rsidRDefault="009B213E" w:rsidP="009B213E"/>
        </w:tc>
      </w:tr>
      <w:tr w:rsidR="009B213E" w14:paraId="5345ECF1" w14:textId="77777777" w:rsidTr="001A3D3D">
        <w:tc>
          <w:tcPr>
            <w:tcW w:w="10430" w:type="dxa"/>
            <w:gridSpan w:val="2"/>
            <w:shd w:val="clear" w:color="auto" w:fill="BFBFBF" w:themeFill="background1" w:themeFillShade="BF"/>
          </w:tcPr>
          <w:p w14:paraId="2036040B" w14:textId="119C4ED4" w:rsidR="009B213E" w:rsidRDefault="009B213E" w:rsidP="001A3D3D">
            <w:r>
              <w:t>First Goal</w:t>
            </w:r>
          </w:p>
        </w:tc>
      </w:tr>
      <w:tr w:rsidR="009B213E" w14:paraId="5621EFF5" w14:textId="77777777" w:rsidTr="009B213E">
        <w:trPr>
          <w:trHeight w:val="1440"/>
        </w:trPr>
        <w:tc>
          <w:tcPr>
            <w:tcW w:w="10430" w:type="dxa"/>
            <w:gridSpan w:val="2"/>
          </w:tcPr>
          <w:p w14:paraId="3C9FB650" w14:textId="77777777" w:rsidR="009B213E" w:rsidRDefault="009B213E" w:rsidP="001A3D3D"/>
        </w:tc>
      </w:tr>
      <w:tr w:rsidR="009B213E" w14:paraId="0721E9C5" w14:textId="77777777" w:rsidTr="009B213E">
        <w:tc>
          <w:tcPr>
            <w:tcW w:w="5215" w:type="dxa"/>
            <w:shd w:val="clear" w:color="auto" w:fill="BFBFBF" w:themeFill="background1" w:themeFillShade="BF"/>
          </w:tcPr>
          <w:p w14:paraId="26857BB8" w14:textId="259237BA" w:rsidR="009B213E" w:rsidRDefault="009B213E" w:rsidP="009B213E">
            <w:r>
              <w:t>Assigned Issue #</w:t>
            </w:r>
          </w:p>
        </w:tc>
        <w:tc>
          <w:tcPr>
            <w:tcW w:w="5215" w:type="dxa"/>
            <w:shd w:val="clear" w:color="auto" w:fill="BFBFBF" w:themeFill="background1" w:themeFillShade="BF"/>
          </w:tcPr>
          <w:p w14:paraId="69E812B0" w14:textId="50827918" w:rsidR="009B213E" w:rsidRDefault="009B213E" w:rsidP="009B213E">
            <w:r>
              <w:t>Employee Assigned</w:t>
            </w:r>
          </w:p>
        </w:tc>
      </w:tr>
      <w:tr w:rsidR="009B213E" w14:paraId="5D9C15EC" w14:textId="77777777" w:rsidTr="009B213E">
        <w:trPr>
          <w:trHeight w:val="1440"/>
        </w:trPr>
        <w:tc>
          <w:tcPr>
            <w:tcW w:w="5215" w:type="dxa"/>
            <w:shd w:val="clear" w:color="auto" w:fill="auto"/>
          </w:tcPr>
          <w:p w14:paraId="441657E6" w14:textId="77777777" w:rsidR="009B213E" w:rsidRDefault="009B213E" w:rsidP="009B213E"/>
        </w:tc>
        <w:tc>
          <w:tcPr>
            <w:tcW w:w="5215" w:type="dxa"/>
            <w:shd w:val="clear" w:color="auto" w:fill="auto"/>
          </w:tcPr>
          <w:p w14:paraId="2836E92C" w14:textId="77777777" w:rsidR="009B213E" w:rsidRDefault="009B213E" w:rsidP="009B213E"/>
        </w:tc>
      </w:tr>
      <w:tr w:rsidR="009B213E" w14:paraId="71A1C91D" w14:textId="77777777" w:rsidTr="009B213E">
        <w:trPr>
          <w:trHeight w:val="1440"/>
        </w:trPr>
        <w:tc>
          <w:tcPr>
            <w:tcW w:w="5215" w:type="dxa"/>
            <w:shd w:val="clear" w:color="auto" w:fill="auto"/>
          </w:tcPr>
          <w:p w14:paraId="76E62BFF" w14:textId="77777777" w:rsidR="009B213E" w:rsidRDefault="009B213E" w:rsidP="009B213E"/>
        </w:tc>
        <w:tc>
          <w:tcPr>
            <w:tcW w:w="5215" w:type="dxa"/>
            <w:shd w:val="clear" w:color="auto" w:fill="auto"/>
          </w:tcPr>
          <w:p w14:paraId="7732C44E" w14:textId="77777777" w:rsidR="009B213E" w:rsidRDefault="009B213E" w:rsidP="009B213E"/>
        </w:tc>
      </w:tr>
      <w:tr w:rsidR="009B213E" w14:paraId="5B976093" w14:textId="77777777" w:rsidTr="009B213E">
        <w:trPr>
          <w:trHeight w:val="1440"/>
        </w:trPr>
        <w:tc>
          <w:tcPr>
            <w:tcW w:w="5215" w:type="dxa"/>
            <w:shd w:val="clear" w:color="auto" w:fill="auto"/>
          </w:tcPr>
          <w:p w14:paraId="15CF21D9" w14:textId="77777777" w:rsidR="009B213E" w:rsidRDefault="009B213E" w:rsidP="009B213E"/>
        </w:tc>
        <w:tc>
          <w:tcPr>
            <w:tcW w:w="5215" w:type="dxa"/>
            <w:shd w:val="clear" w:color="auto" w:fill="auto"/>
          </w:tcPr>
          <w:p w14:paraId="46523A67" w14:textId="77777777" w:rsidR="009B213E" w:rsidRDefault="009B213E" w:rsidP="009B213E"/>
        </w:tc>
      </w:tr>
      <w:tr w:rsidR="009B213E" w14:paraId="2CBB5756" w14:textId="77777777" w:rsidTr="009B213E">
        <w:trPr>
          <w:trHeight w:val="1440"/>
        </w:trPr>
        <w:tc>
          <w:tcPr>
            <w:tcW w:w="5215" w:type="dxa"/>
            <w:shd w:val="clear" w:color="auto" w:fill="auto"/>
          </w:tcPr>
          <w:p w14:paraId="18FDD24A" w14:textId="77777777" w:rsidR="009B213E" w:rsidRDefault="009B213E" w:rsidP="009B213E"/>
        </w:tc>
        <w:tc>
          <w:tcPr>
            <w:tcW w:w="5215" w:type="dxa"/>
            <w:shd w:val="clear" w:color="auto" w:fill="auto"/>
          </w:tcPr>
          <w:p w14:paraId="5C7918DA" w14:textId="77777777" w:rsidR="009B213E" w:rsidRDefault="009B213E" w:rsidP="009B213E"/>
        </w:tc>
      </w:tr>
    </w:tbl>
    <w:p w14:paraId="2FDA6AF8" w14:textId="77777777" w:rsidR="009B213E" w:rsidRPr="009B213E" w:rsidRDefault="009B213E" w:rsidP="009B213E"/>
    <w:p w14:paraId="5B572550" w14:textId="77777777" w:rsidR="00502BEF" w:rsidRDefault="00502BEF" w:rsidP="00502BEF"/>
    <w:p w14:paraId="5EDE8A93" w14:textId="77777777" w:rsidR="009B213E" w:rsidRDefault="009B213E">
      <w:pPr>
        <w:rPr>
          <w:color w:val="1F3864"/>
          <w:sz w:val="32"/>
          <w:szCs w:val="32"/>
        </w:rPr>
      </w:pPr>
      <w:r>
        <w:br w:type="page"/>
      </w:r>
    </w:p>
    <w:p w14:paraId="56AB0D86" w14:textId="30CA6056"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11B3CE5D" w14:textId="71AE7D34" w:rsidR="00042F8E" w:rsidRDefault="00042F8E" w:rsidP="00042F8E">
      <w:pPr>
        <w:pStyle w:val="Heading1"/>
      </w:pPr>
      <w:r w:rsidRPr="00042F8E">
        <w:t>Company Project Setup</w:t>
      </w:r>
    </w:p>
    <w:p w14:paraId="4E06306C" w14:textId="5E7C74E0" w:rsidR="00042F8E" w:rsidRDefault="00042F8E" w:rsidP="00042F8E"/>
    <w:p w14:paraId="679CA6D0" w14:textId="7FB879E9" w:rsidR="00042F8E" w:rsidRDefault="00042F8E" w:rsidP="00042F8E"/>
    <w:p w14:paraId="6329E59D" w14:textId="77777777" w:rsidR="00042F8E" w:rsidRPr="00042F8E" w:rsidRDefault="00042F8E" w:rsidP="00042F8E"/>
    <w:p w14:paraId="3A0089BF" w14:textId="595AAF8B" w:rsidR="00042F8E" w:rsidRDefault="00042F8E" w:rsidP="00042F8E">
      <w:pPr>
        <w:pStyle w:val="Heading1"/>
      </w:pPr>
      <w:r w:rsidRPr="00042F8E">
        <w:t>IT Fundamental Forms</w:t>
      </w:r>
    </w:p>
    <w:p w14:paraId="070D5CD6" w14:textId="26AF4274" w:rsidR="00042F8E" w:rsidRDefault="00042F8E" w:rsidP="00042F8E"/>
    <w:p w14:paraId="2C952546" w14:textId="70C3ACB1" w:rsidR="00042F8E" w:rsidRDefault="00042F8E" w:rsidP="00042F8E"/>
    <w:p w14:paraId="1DC50055" w14:textId="77777777" w:rsidR="00042F8E" w:rsidRPr="00042F8E" w:rsidRDefault="00042F8E" w:rsidP="00042F8E"/>
    <w:p w14:paraId="41B1348F" w14:textId="29AA8470" w:rsidR="00042F8E" w:rsidRDefault="00042F8E" w:rsidP="00042F8E">
      <w:pPr>
        <w:pStyle w:val="Heading1"/>
      </w:pPr>
      <w:r w:rsidRPr="00042F8E">
        <w:t>IT Fundamental Preparation</w:t>
      </w:r>
    </w:p>
    <w:p w14:paraId="0DA78213" w14:textId="6E35CE05" w:rsidR="00042F8E" w:rsidRDefault="00042F8E" w:rsidP="00042F8E"/>
    <w:p w14:paraId="212D7BB9" w14:textId="68F01CE1" w:rsidR="00042F8E" w:rsidRDefault="00042F8E" w:rsidP="00042F8E"/>
    <w:p w14:paraId="5E90D82D" w14:textId="77777777" w:rsidR="00042F8E" w:rsidRPr="00042F8E" w:rsidRDefault="00042F8E" w:rsidP="00042F8E"/>
    <w:p w14:paraId="4662E86C" w14:textId="463A396D" w:rsidR="0018004E" w:rsidRPr="0018004E" w:rsidRDefault="00042F8E" w:rsidP="00042F8E">
      <w:pPr>
        <w:pStyle w:val="Heading1"/>
      </w:pPr>
      <w:r w:rsidRPr="005A7036">
        <w:t>Reflection</w:t>
      </w:r>
    </w:p>
    <w:sectPr w:rsidR="0018004E" w:rsidRPr="0018004E"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D655E" w14:textId="77777777" w:rsidR="00FA1DA8" w:rsidRDefault="00FA1DA8">
      <w:pPr>
        <w:spacing w:after="0" w:line="240" w:lineRule="auto"/>
      </w:pPr>
      <w:r>
        <w:separator/>
      </w:r>
    </w:p>
  </w:endnote>
  <w:endnote w:type="continuationSeparator" w:id="0">
    <w:p w14:paraId="08365511" w14:textId="77777777" w:rsidR="00FA1DA8" w:rsidRDefault="00FA1DA8">
      <w:pPr>
        <w:spacing w:after="0" w:line="240" w:lineRule="auto"/>
      </w:pPr>
      <w:r>
        <w:continuationSeparator/>
      </w:r>
    </w:p>
  </w:endnote>
  <w:endnote w:type="continuationNotice" w:id="1">
    <w:p w14:paraId="2EC988F4" w14:textId="77777777" w:rsidR="00FA1DA8" w:rsidRDefault="00FA1D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D323F" w14:textId="77777777" w:rsidR="00FA1DA8" w:rsidRDefault="00FA1DA8">
      <w:pPr>
        <w:spacing w:after="0" w:line="240" w:lineRule="auto"/>
      </w:pPr>
      <w:r>
        <w:separator/>
      </w:r>
    </w:p>
  </w:footnote>
  <w:footnote w:type="continuationSeparator" w:id="0">
    <w:p w14:paraId="4D8352B6" w14:textId="77777777" w:rsidR="00FA1DA8" w:rsidRDefault="00FA1DA8">
      <w:pPr>
        <w:spacing w:after="0" w:line="240" w:lineRule="auto"/>
      </w:pPr>
      <w:r>
        <w:continuationSeparator/>
      </w:r>
    </w:p>
  </w:footnote>
  <w:footnote w:type="continuationNotice" w:id="1">
    <w:p w14:paraId="6CC7795F" w14:textId="77777777" w:rsidR="00FA1DA8" w:rsidRDefault="00FA1D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0"/>
  </w:num>
  <w:num w:numId="4">
    <w:abstractNumId w:val="6"/>
  </w:num>
  <w:num w:numId="5">
    <w:abstractNumId w:val="4"/>
  </w:num>
  <w:num w:numId="6">
    <w:abstractNumId w:val="3"/>
  </w:num>
  <w:num w:numId="7">
    <w:abstractNumId w:val="15"/>
  </w:num>
  <w:num w:numId="8">
    <w:abstractNumId w:val="10"/>
  </w:num>
  <w:num w:numId="9">
    <w:abstractNumId w:val="25"/>
  </w:num>
  <w:num w:numId="10">
    <w:abstractNumId w:val="9"/>
  </w:num>
  <w:num w:numId="11">
    <w:abstractNumId w:val="1"/>
  </w:num>
  <w:num w:numId="12">
    <w:abstractNumId w:val="2"/>
  </w:num>
  <w:num w:numId="13">
    <w:abstractNumId w:val="17"/>
  </w:num>
  <w:num w:numId="14">
    <w:abstractNumId w:val="19"/>
  </w:num>
  <w:num w:numId="15">
    <w:abstractNumId w:val="14"/>
  </w:num>
  <w:num w:numId="16">
    <w:abstractNumId w:val="18"/>
  </w:num>
  <w:num w:numId="17">
    <w:abstractNumId w:val="21"/>
  </w:num>
  <w:num w:numId="18">
    <w:abstractNumId w:val="29"/>
  </w:num>
  <w:num w:numId="19">
    <w:abstractNumId w:val="26"/>
  </w:num>
  <w:num w:numId="20">
    <w:abstractNumId w:val="28"/>
  </w:num>
  <w:num w:numId="21">
    <w:abstractNumId w:val="24"/>
  </w:num>
  <w:num w:numId="22">
    <w:abstractNumId w:val="8"/>
  </w:num>
  <w:num w:numId="23">
    <w:abstractNumId w:val="12"/>
  </w:num>
  <w:num w:numId="24">
    <w:abstractNumId w:val="11"/>
  </w:num>
  <w:num w:numId="25">
    <w:abstractNumId w:val="13"/>
  </w:num>
  <w:num w:numId="26">
    <w:abstractNumId w:val="23"/>
  </w:num>
  <w:num w:numId="27">
    <w:abstractNumId w:val="27"/>
  </w:num>
  <w:num w:numId="28">
    <w:abstractNumId w:val="5"/>
  </w:num>
  <w:num w:numId="29">
    <w:abstractNumId w:val="7"/>
  </w:num>
  <w:num w:numId="3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3D7769D4-254C-4F4D-85B3-B526402B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370</cp:revision>
  <cp:lastPrinted>2022-11-18T15:25:00Z</cp:lastPrinted>
  <dcterms:created xsi:type="dcterms:W3CDTF">2022-09-06T02:17:00Z</dcterms:created>
  <dcterms:modified xsi:type="dcterms:W3CDTF">2023-04-24T17:28:00Z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