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ETON RESOURCES</w:t>
      </w:r>
    </w:p>
    <w:p>
      <w:pPr>
        <w:spacing w:after="200"/>
      </w:pPr>
      <w:r>
        <w:rPr>
          <w:rFonts w:ascii="Arial" w:cs="Arial" w:eastAsia="Arial" w:hAnsi="Arial"/>
          <w:b/>
          <w:bCs/>
          <w:color w:val="1F3864"/>
          <w:sz w:val="60"/>
          <w:szCs w:val="60"/>
        </w:rPr>
        <w:t xml:space="preserve">The Eton Apps: A Level Guide</w:t>
      </w:r>
    </w:p>
    <w:p>
      <w:pPr>
        <w:pBdr>
          <w:bottom w:val="single" w:color="1F3864" w:sz="12" w:space="8"/>
        </w:pBdr>
        <w:spacing w:after="600"/>
      </w:pPr>
      <w:r>
        <w:rPr>
          <w:rFonts w:ascii="Arial" w:cs="Arial" w:eastAsia="Arial" w:hAnsi="Arial"/>
          <w:color w:val="444444"/>
          <w:sz w:val="28"/>
          <w:szCs w:val="28"/>
        </w:rPr>
        <w:t xml:space="preserve">Every app, every mode and every button for A Level French</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Eton apps for A Level French: topics and the oral, vocabulary, verbs, grammar, translation, phrases and tests.</w:t>
      </w:r>
    </w:p>
    <w:p>
      <w:pPr>
        <w:spacing w:after="120" w:line="276"/>
      </w:pPr>
      <w:r>
        <w:rPr>
          <w:rFonts w:ascii="Arial" w:cs="Arial" w:eastAsia="Arial" w:hAnsi="Arial"/>
          <w:color w:val="777777"/>
          <w:sz w:val="20"/>
          <w:szCs w:val="20"/>
        </w:rPr>
        <w:t xml:space="preserve">Updated 12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qa4zznnicj0qfmr8d70a6">
              <w:r>
                <w:rPr>
                  <w:rFonts w:ascii="Arial" w:cs="Arial" w:eastAsia="Arial" w:hAnsi="Arial"/>
                  <w:b/>
                  <w:bCs/>
                  <w:color w:val="0563C1"/>
                  <w:sz w:val="20"/>
                  <w:szCs w:val="20"/>
                  <w:u w:val="single"/>
                </w:rPr>
                <w:t xml:space="preserve">Eton Tests (set tests)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aks4ukwbcvv9htisoi7qt">
              <w:r>
                <w:rPr>
                  <w:rFonts w:ascii="Arial" w:cs="Arial" w:eastAsia="Arial" w:hAnsi="Arial"/>
                  <w:b/>
                  <w:bCs/>
                  <w:color w:val="0563C1"/>
                  <w:sz w:val="20"/>
                  <w:szCs w:val="20"/>
                  <w:u w:val="single"/>
                </w:rPr>
                <w:t xml:space="preserve">Eton A Level French Oral Topics &amp; Paper 1 Practice</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Level</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cw7dtyw4ct9mapekz61uh">
              <w:r>
                <w:rPr>
                  <w:rFonts w:ascii="Arial" w:cs="Arial" w:eastAsia="Arial" w:hAnsi="Arial"/>
                  <w:b/>
                  <w:bCs/>
                  <w:color w:val="0563C1"/>
                  <w:sz w:val="20"/>
                  <w:szCs w:val="20"/>
                  <w:u w:val="single"/>
                </w:rPr>
                <w:t xml:space="preserve">Eton A Level French VVs &amp; Gr EWs &amp; Grammar Translation Practice and Drills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migbkz5yialzy7zcna6in">
              <w:r>
                <w:rPr>
                  <w:rFonts w:ascii="Arial" w:cs="Arial" w:eastAsia="Arial" w:hAnsi="Arial"/>
                  <w:b/>
                  <w:bCs/>
                  <w:color w:val="0563C1"/>
                  <w:sz w:val="20"/>
                  <w:szCs w:val="20"/>
                  <w:u w:val="single"/>
                </w:rPr>
                <w:t xml:space="preserve">Eton A Level Oral Phrase Bank</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rx8v2j84gkaqovnvj4239">
              <w:r>
                <w:rPr>
                  <w:rFonts w:ascii="Arial" w:cs="Arial" w:eastAsia="Arial" w:hAnsi="Arial"/>
                  <w:b/>
                  <w:bCs/>
                  <w:color w:val="0563C1"/>
                  <w:sz w:val="20"/>
                  <w:szCs w:val="20"/>
                  <w:u w:val="single"/>
                </w:rPr>
                <w:t xml:space="preserve">Eton Gen Essential Phrases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Eton app works</w:t>
      </w:r>
    </w:p>
    <w:p>
      <w:pPr>
        <w:spacing w:after="120" w:line="276"/>
      </w:pPr>
      <w:r>
        <w:rPr>
          <w:rFonts w:ascii="Arial" w:cs="Arial" w:eastAsia="Arial" w:hAnsi="Arial"/>
          <w:sz w:val="22"/>
          <w:szCs w:val="22"/>
        </w:rPr>
        <w:t xml:space="preserve">All of the Eton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AP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AP</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AP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Eton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Direction</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Cards per session</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Timer per card</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Level: Easy / Medium / Hard</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Start Drill · N cards</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Leisure Mode</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Autotime: On/Off</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View &amp; Print</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Choose lists / topics / sections</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Speed Challenge</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Major error</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Nearly</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Got it</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p>
    <w:p>
      <w:pPr>
        <w:pStyle w:val="ListParagraph"/>
        <w:numPr>
          <w:ilvl w:val="0"/>
          <w:numId w:val="2"/>
        </w:numPr>
        <w:spacing w:after="60" w:line="276"/>
      </w:pP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AP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AP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AP through a link or code. It is locked to AP's choice, starts with 2 teams, 16 tiles, English to the foreign language, 20 seconds a turn and a 3 minute game, and you stay in it until AP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AP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Spot Test</w:t>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AP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Spot Test: timed &amp; submitted</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“AP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AP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AP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12, or when AP has set the test as an EW) or </w:t>
      </w:r>
      <w:r>
        <w:rPr>
          <w:rFonts w:ascii="Arial" w:cs="Arial" w:eastAsia="Arial" w:hAnsi="Arial"/>
          <w:b/>
          <w:bCs/>
          <w:sz w:val="22"/>
          <w:szCs w:val="22"/>
        </w:rPr>
        <w:t xml:space="preserve">🏠 Untimed</w:t>
      </w:r>
      <w:r>
        <w:rPr>
          <w:rFonts w:ascii="Arial" w:cs="Arial" w:eastAsia="Arial" w:hAnsi="Arial"/>
          <w:sz w:val="22"/>
          <w:szCs w:val="22"/>
        </w:rPr>
        <w:t xml:space="preserve">. You cannot change your mind once you start. The clock starts the moment you tap and cannot be paused.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12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AP</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Heading2"/>
        <w:keepNext/>
        <w:spacing w:after="120" w:before="320"/>
      </w:pPr>
      <w:r>
        <w:rPr>
          <w:rFonts w:ascii="Arial" w:cs="Arial" w:eastAsia="Arial" w:hAnsi="Arial"/>
          <w:b/>
          <w:bCs/>
          <w:color w:val="1F3864"/>
          <w:sz w:val="28"/>
          <w:szCs w:val="28"/>
        </w:rPr>
        <w:t xml:space="preserve">1.8 Writing with the Apple Pencil (AP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"AP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AP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12)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Grammar recaps and "Now I can" checklists</w:t>
      </w:r>
    </w:p>
    <w:p>
      <w:pPr>
        <w:spacing w:after="120" w:line="276"/>
      </w:pPr>
      <w:r>
        <w:rPr>
          <w:rFonts w:ascii="Arial" w:cs="Arial" w:eastAsia="Arial" w:hAnsi="Arial"/>
          <w:sz w:val="22"/>
          <w:szCs w:val="22"/>
        </w:rPr>
        <w:t xml:space="preserve">Every grammar chapter in the Gr EWs apps has an </w:t>
      </w:r>
      <w:r>
        <w:rPr>
          <w:rFonts w:ascii="Arial" w:cs="Arial" w:eastAsia="Arial" w:hAnsi="Arial"/>
          <w:b/>
          <w:bCs/>
          <w:sz w:val="22"/>
          <w:szCs w:val="22"/>
        </w:rPr>
        <w:t xml:space="preserve">AP grammar recap</w:t>
      </w:r>
      <w:r>
        <w:rPr>
          <w:rFonts w:ascii="Arial" w:cs="Arial" w:eastAsia="Arial" w:hAnsi="Arial"/>
          <w:sz w:val="22"/>
          <w:szCs w:val="22"/>
        </w:rPr>
        <w:t xml:space="preserve">: a clear explanation of the rules, with examples. </w:t>
      </w:r>
      <w:r>
        <w:rPr>
          <w:rFonts w:ascii="Arial" w:cs="Arial" w:eastAsia="Arial" w:hAnsi="Arial"/>
          <w:b/>
          <w:bCs/>
          <w:sz w:val="22"/>
          <w:szCs w:val="22"/>
        </w:rPr>
        <w:t xml:space="preserve">Read the recap before you drill the chapter.</w:t>
      </w:r>
      <w:r>
        <w:rPr>
          <w:rFonts w:ascii="Arial" w:cs="Arial" w:eastAsia="Arial" w:hAnsi="Arial"/>
          <w:sz w:val="22"/>
          <w:szCs w:val="22"/>
        </w:rPr>
        <w:t xml:space="preserve"> All recaps use the same colours, and a colour key sits at the top of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Colour</w:t>
            </w:r>
          </w:p>
        </w:tc>
        <w:tc>
          <w:tcPr>
            <w:tcW w:type="dxa" w:w="62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means</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Core rule</w:t>
            </w:r>
            <w:r>
              <w:rPr>
                <w:rFonts w:ascii="Arial" w:cs="Arial" w:eastAsia="Arial" w:hAnsi="Arial"/>
                <w:sz w:val="20"/>
                <w:szCs w:val="20"/>
              </w:rPr>
              <w:t xml:space="preserve"> (blue)</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rule itself.</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Examples &amp; how to say</w:t>
            </w:r>
            <w:r>
              <w:rPr>
                <w:rFonts w:ascii="Arial" w:cs="Arial" w:eastAsia="Arial" w:hAnsi="Arial"/>
                <w:sz w:val="20"/>
                <w:szCs w:val="20"/>
              </w:rPr>
              <w:t xml:space="preserve"> (green)</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Examples, with how to say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Tips &amp; patterns</w:t>
            </w:r>
            <w:r>
              <w:rPr>
                <w:rFonts w:ascii="Arial" w:cs="Arial" w:eastAsia="Arial" w:hAnsi="Arial"/>
                <w:sz w:val="20"/>
                <w:szCs w:val="20"/>
              </w:rPr>
              <w:t xml:space="preserve"> (amber)</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Tips and patterns that help you remember.</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Exceptions: learn by heart</w:t>
            </w:r>
            <w:r>
              <w:rPr>
                <w:rFonts w:ascii="Arial" w:cs="Arial" w:eastAsia="Arial" w:hAnsi="Arial"/>
                <w:sz w:val="20"/>
                <w:szCs w:val="20"/>
              </w:rPr>
              <w:t xml:space="preserve"> (red)</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awkward ones. Learn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Watch out</w:t>
            </w:r>
            <w:r>
              <w:rPr>
                <w:rFonts w:ascii="Arial" w:cs="Arial" w:eastAsia="Arial" w:hAnsi="Arial"/>
                <w:sz w:val="20"/>
                <w:szCs w:val="20"/>
              </w:rPr>
              <w:t xml:space="preserve"> (yellow)</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points to be careful about.</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Lists &amp; vocab</w:t>
            </w:r>
            <w:r>
              <w:rPr>
                <w:rFonts w:ascii="Arial" w:cs="Arial" w:eastAsia="Arial" w:hAnsi="Arial"/>
                <w:sz w:val="20"/>
                <w:szCs w:val="20"/>
              </w:rPr>
              <w:t xml:space="preserve"> (white)</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Lists and vocabulary to learn.</w:t>
            </w:r>
          </w:p>
        </w:tc>
      </w:tr>
    </w:tbl>
    <w:p>
      <w:pPr>
        <w:spacing w:after="120"/>
      </w:pPr>
    </w:p>
    <w:p>
      <w:pPr>
        <w:spacing w:after="120" w:line="276"/>
      </w:pPr>
      <w:r>
        <w:rPr>
          <w:rFonts w:ascii="Arial" w:cs="Arial" w:eastAsia="Arial" w:hAnsi="Arial"/>
          <w:sz w:val="22"/>
          <w:szCs w:val="22"/>
        </w:rPr>
        <w:t xml:space="preserve">Each recap also has two special boxes:</w:t>
      </w:r>
    </w:p>
    <w:p>
      <w:pPr>
        <w:pStyle w:val="ListParagraph"/>
        <w:numPr>
          <w:ilvl w:val="0"/>
          <w:numId w:val="2"/>
        </w:numPr>
        <w:spacing w:after="60" w:line="276"/>
      </w:pPr>
      <w:r>
        <w:rPr>
          <w:rFonts w:ascii="Arial" w:cs="Arial" w:eastAsia="Arial" w:hAnsi="Arial"/>
          <w:b/>
          <w:bCs/>
          <w:sz w:val="22"/>
          <w:szCs w:val="22"/>
        </w:rPr>
        <w:t xml:space="preserve">Soon I will be able to…</w:t>
      </w:r>
      <w:r>
        <w:rPr>
          <w:rFonts w:ascii="Arial" w:cs="Arial" w:eastAsia="Arial" w:hAnsi="Arial"/>
          <w:sz w:val="22"/>
          <w:szCs w:val="22"/>
        </w:rPr>
        <w:t xml:space="preserve"> (grey dashed box, near the top): what you are about to learn. It is for reading, and cannot be ticked.</w:t>
      </w:r>
    </w:p>
    <w:p>
      <w:pPr>
        <w:pStyle w:val="ListParagraph"/>
        <w:numPr>
          <w:ilvl w:val="0"/>
          <w:numId w:val="2"/>
        </w:numPr>
        <w:spacing w:after="60" w:line="276"/>
      </w:pPr>
      <w:r>
        <w:rPr>
          <w:rFonts w:ascii="Arial" w:cs="Arial" w:eastAsia="Arial" w:hAnsi="Arial"/>
          <w:b/>
          <w:bCs/>
          <w:sz w:val="22"/>
          <w:szCs w:val="22"/>
        </w:rPr>
        <w:t xml:space="preserve">Now I can…</w:t>
      </w:r>
      <w:r>
        <w:rPr>
          <w:rFonts w:ascii="Arial" w:cs="Arial" w:eastAsia="Arial" w:hAnsi="Arial"/>
          <w:sz w:val="22"/>
          <w:szCs w:val="22"/>
        </w:rPr>
        <w:t xml:space="preserve"> (bright yellow box at the very end): a checklist for after you have drilled the chapter. </w:t>
      </w:r>
      <w:r>
        <w:rPr>
          <w:rFonts w:ascii="Arial" w:cs="Arial" w:eastAsia="Arial" w:hAnsi="Arial"/>
          <w:b/>
          <w:bCs/>
          <w:sz w:val="22"/>
          <w:szCs w:val="22"/>
        </w:rPr>
        <w:t xml:space="preserve">Tick each box when you can do it</w:t>
      </w:r>
      <w:r>
        <w:rPr>
          <w:rFonts w:ascii="Arial" w:cs="Arial" w:eastAsia="Arial" w:hAnsi="Arial"/>
          <w:sz w:val="22"/>
          <w:szCs w:val="22"/>
        </w:rPr>
        <w:t xml:space="preserve">, then press the red </w:t>
      </w:r>
      <w:r>
        <w:rPr>
          <w:rFonts w:ascii="Arial" w:cs="Arial" w:eastAsia="Arial" w:hAnsi="Arial"/>
          <w:b/>
          <w:bCs/>
          <w:sz w:val="22"/>
          <w:szCs w:val="22"/>
        </w:rPr>
        <w:t xml:space="preserve">Check</w:t>
      </w:r>
      <w:r>
        <w:rPr>
          <w:rFonts w:ascii="Arial" w:cs="Arial" w:eastAsia="Arial" w:hAnsi="Arial"/>
          <w:sz w:val="22"/>
          <w:szCs w:val="22"/>
        </w:rPr>
        <w:t xml:space="preserve"> button to compare with a model answer (the button then says </w:t>
      </w:r>
      <w:r>
        <w:rPr>
          <w:rFonts w:ascii="Arial" w:cs="Arial" w:eastAsia="Arial" w:hAnsi="Arial"/>
          <w:b/>
          <w:bCs/>
          <w:sz w:val="22"/>
          <w:szCs w:val="22"/>
        </w:rPr>
        <w:t xml:space="preserve">Hide</w:t>
      </w:r>
      <w:r>
        <w:rPr>
          <w:rFonts w:ascii="Arial" w:cs="Arial" w:eastAsia="Arial" w:hAnsi="Arial"/>
          <w:sz w:val="22"/>
          <w:szCs w:val="22"/>
        </w:rPr>
        <w:t xml:space="preserve">). The prompts are in English. The French, Italian or Spanish appears only in the model answer.</w:t>
      </w:r>
    </w:p>
    <w:p>
      <w:pPr>
        <w:spacing w:after="120" w:line="276"/>
      </w:pPr>
      <w:r>
        <w:rPr>
          <w:rFonts w:ascii="Arial" w:cs="Arial" w:eastAsia="Arial" w:hAnsi="Arial"/>
          <w:b/>
          <w:bCs/>
          <w:sz w:val="22"/>
          <w:szCs w:val="22"/>
        </w:rPr>
        <w:t xml:space="preserve">Your ticks are saved on that device and in that browser only.</w:t>
      </w:r>
      <w:r>
        <w:rPr>
          <w:rFonts w:ascii="Arial" w:cs="Arial" w:eastAsia="Arial" w:hAnsi="Arial"/>
          <w:sz w:val="22"/>
          <w:szCs w:val="22"/>
        </w:rPr>
        <w:t xml:space="preserve"> They do not go to AP, they do not show on your other devices, and clearing the site data wipes them. They do not print either. You find the recaps in the A Level app (section 3.1, VVs and Gr EWs).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Be strict. Tick a box only if you could do it from memory, then press </w:t>
            </w:r>
            <w:r>
              <w:rPr>
                <w:rFonts w:ascii="Arial" w:cs="Arial" w:eastAsia="Arial" w:hAnsi="Arial"/>
                <w:b/>
                <w:bCs/>
                <w:sz w:val="21"/>
                <w:szCs w:val="21"/>
              </w:rPr>
              <w:t xml:space="preserve">Check</w:t>
            </w:r>
            <w:r>
              <w:rPr>
                <w:rFonts w:ascii="Arial" w:cs="Arial" w:eastAsia="Arial" w:hAnsi="Arial"/>
                <w:sz w:val="21"/>
                <w:szCs w:val="21"/>
              </w:rPr>
              <w:t xml:space="preserve"> to see whether you really could.</w:t>
            </w:r>
          </w:p>
        </w:tc>
      </w:tr>
    </w:tbl>
    <w:p>
      <w:pPr>
        <w:spacing w:after="100"/>
      </w:pPr>
    </w:p>
    <w:p>
      <w:pPr>
        <w:pStyle w:val="Heading2"/>
        <w:keepNext/>
        <w:spacing w:after="120" w:before="320"/>
      </w:pPr>
      <w:r>
        <w:rPr>
          <w:rFonts w:ascii="Arial" w:cs="Arial" w:eastAsia="Arial" w:hAnsi="Arial"/>
          <w:b/>
          <w:bCs/>
          <w:color w:val="1F3864"/>
          <w:sz w:val="28"/>
          <w:szCs w:val="28"/>
        </w:rPr>
        <w:t xml:space="preserve">1.11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AP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AP</w:t>
      </w:r>
      <w:r>
        <w:rPr>
          <w:rFonts w:ascii="Arial" w:cs="Arial" w:eastAsia="Arial" w:hAnsi="Arial"/>
          <w:sz w:val="22"/>
          <w:szCs w:val="22"/>
        </w:rPr>
        <w:t xml:space="preserve"> button at the foot of the Eton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AP (Eton Tests)</w:t>
      </w:r>
    </w:p>
    <w:p>
      <w:pPr>
        <w:keepNext/>
        <w:spacing w:after="120" w:before="60"/>
      </w:pPr>
      <w:hyperlink w:history="1" r:id="rId_espn6m7ev1hmlfeibore">
        <w:r>
          <w:rPr>
            <w:rFonts w:ascii="Arial" w:cs="Arial" w:eastAsia="Arial" w:hAnsi="Arial"/>
            <w:b/>
            <w:bCs/>
            <w:color w:val="0563C1"/>
            <w:sz w:val="24"/>
            <w:szCs w:val="24"/>
            <w:u w:val="single"/>
          </w:rPr>
          <w:t xml:space="preserve">▶ Open Eton Tests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sz w:val="22"/>
          <w:szCs w:val="22"/>
        </w:rPr>
        <w:t xml:space="preserve">When AP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Eton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AP. Codes AP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AP's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IGCSE only).</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RTF…</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(IGCSE only).</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ORF…, ORS…, ORI…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AP has fixed for you (F French, S Spanish, I Italian; see 2.3).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AP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Eton F Spanish Vocab.</w:t>
            </w:r>
          </w:p>
        </w:tc>
      </w:tr>
    </w:tbl>
    <w:p>
      <w:pPr>
        <w:spacing w:after="120"/>
      </w:pPr>
    </w:p>
    <w:p>
      <w:pPr>
        <w:spacing w:after="120" w:line="276"/>
      </w:pPr>
      <w:r>
        <w:rPr>
          <w:rFonts w:ascii="Arial" w:cs="Arial" w:eastAsia="Arial" w:hAnsi="Arial"/>
          <w:sz w:val="22"/>
          <w:szCs w:val="22"/>
        </w:rPr>
        <w:t xml:space="preserve">AP often sets the same set as two or three practice tests (named, for example, "VV11b PRACTICE 1, 2 and 3") for you to do at home, then the </w:t>
      </w:r>
      <w:r>
        <w:rPr>
          <w:rFonts w:ascii="Arial" w:cs="Arial" w:eastAsia="Arial" w:hAnsi="Arial"/>
          <w:b/>
          <w:bCs/>
          <w:sz w:val="22"/>
          <w:szCs w:val="22"/>
        </w:rPr>
        <w:t xml:space="preserve">ACTUAL TEST</w:t>
      </w:r>
      <w:r>
        <w:rPr>
          <w:rFonts w:ascii="Arial" w:cs="Arial" w:eastAsia="Arial" w:hAnsi="Arial"/>
          <w:sz w:val="22"/>
          <w:szCs w:val="22"/>
        </w:rPr>
        <w:t xml:space="preserve"> in Birley 12. Your questions may differ from your neighbour's. Between them, the practice tests cover the whole selection AP chose, and the ACTUAL TEST is a fresh random draw from all of it, so learning just one practice test will not be enough.</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AP</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AP says stop. </w:t>
      </w:r>
      <w:r>
        <w:rPr>
          <w:rFonts w:ascii="Arial" w:cs="Arial" w:eastAsia="Arial" w:hAnsi="Arial"/>
          <w:b/>
          <w:bCs/>
          <w:sz w:val="22"/>
          <w:szCs w:val="22"/>
        </w:rPr>
        <w:t xml:space="preserve">⏹ End session (ask AP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Eton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AP</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AP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for your app in Part 3.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A Level</w:t>
      </w:r>
    </w:p>
    <w:p>
      <w:pPr>
        <w:spacing w:after="120" w:line="276"/>
      </w:pPr>
      <w:r>
        <w:rPr>
          <w:rFonts w:ascii="Arial" w:cs="Arial" w:eastAsia="Arial" w:hAnsi="Arial"/>
          <w:sz w:val="22"/>
          <w:szCs w:val="22"/>
        </w:rPr>
        <w:t xml:space="preserve">A Level French (Pearson Edexcel) has two big apps, and the oral phrase bank works in several languages.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1500"/>
        <w:gridCol w:w="4638"/>
      </w:tblGrid>
      <w:tr>
        <w:trPr>
          <w:tblHeader/>
        </w:trPr>
        <w:tc>
          <w:tcPr>
            <w:tcW w:type="dxa" w:w="3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6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Use it for</w:t>
            </w:r>
          </w:p>
        </w:tc>
      </w:tr>
      <w:tr>
        <w:trPr>
          <w:cantSplit/>
        </w:trPr>
        <w:tc>
          <w:tcPr>
            <w:tcW w:type="dxa" w:w="3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A Level French Oral Topics &amp; Paper 1 Practice</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Key Topic References, oral cards, Paper 1 papers, oral cycle phrases</w:t>
            </w:r>
          </w:p>
        </w:tc>
      </w:tr>
      <w:tr>
        <w:trPr>
          <w:cantSplit/>
        </w:trPr>
        <w:tc>
          <w:tcPr>
            <w:tcW w:type="dxa" w:w="3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Eton A Level French VVs &amp; Gr EWs &amp; Grammar Translation Practice and Drills</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VVs, sentence drills, translation, grammar drills, grammar EWs</w:t>
            </w:r>
          </w:p>
        </w:tc>
      </w:tr>
      <w:tr>
        <w:trPr>
          <w:cantSplit/>
        </w:trPr>
        <w:tc>
          <w:tcPr>
            <w:tcW w:type="dxa" w:w="3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A Level Oral Phrase Bank</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oral cycle and discourse phrases</w:t>
            </w:r>
          </w:p>
        </w:tc>
      </w:tr>
    </w:tbl>
    <w:p>
      <w:pPr>
        <w:spacing w:after="120"/>
      </w:pPr>
    </w:p>
    <w:p>
      <w:pPr>
        <w:pStyle w:val="Heading2"/>
        <w:keepNext/>
        <w:spacing w:after="120" w:before="320"/>
      </w:pPr>
      <w:r>
        <w:rPr>
          <w:rFonts w:ascii="Arial" w:cs="Arial" w:eastAsia="Arial" w:hAnsi="Arial"/>
          <w:b/>
          <w:bCs/>
          <w:color w:val="1F3864"/>
          <w:sz w:val="28"/>
          <w:szCs w:val="28"/>
        </w:rPr>
        <w:t xml:space="preserve">3.1 French</w:t>
      </w:r>
    </w:p>
    <w:p>
      <w:pPr>
        <w:pStyle w:val="Heading3"/>
        <w:keepNext/>
        <w:spacing w:after="80" w:before="220"/>
      </w:pPr>
      <w:r>
        <w:rPr>
          <w:rFonts w:ascii="Arial" w:cs="Arial" w:eastAsia="Arial" w:hAnsi="Arial"/>
          <w:b/>
          <w:bCs/>
          <w:color w:val="2E5597"/>
          <w:sz w:val="24"/>
          <w:szCs w:val="24"/>
        </w:rPr>
        <w:t xml:space="preserve">Eton A Level French Oral Topics &amp; Paper 1 Practice</w:t>
      </w:r>
    </w:p>
    <w:p>
      <w:pPr>
        <w:keepNext/>
        <w:spacing w:after="120" w:before="60"/>
      </w:pPr>
      <w:hyperlink w:history="1" r:id="rIdlhfu37ie4whflrkhspcvt">
        <w:r>
          <w:rPr>
            <w:rFonts w:ascii="Arial" w:cs="Arial" w:eastAsia="Arial" w:hAnsi="Arial"/>
            <w:b/>
            <w:bCs/>
            <w:color w:val="0563C1"/>
            <w:sz w:val="24"/>
            <w:szCs w:val="24"/>
            <w:u w:val="single"/>
          </w:rPr>
          <w:t xml:space="preserve">▶ Open Eton A Level French Oral Topics &amp; Paper 1 Practice</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"Eton A Level Oral (Paper 3) and Listening, Reading, Writing (Paper 1)". Subtitle: "69 KTRs · 12 themes · Definition · Example · Analysis · Audio". It holds </w:t>
      </w:r>
      <w:r>
        <w:rPr>
          <w:rFonts w:ascii="Arial" w:cs="Arial" w:eastAsia="Arial" w:hAnsi="Arial"/>
          <w:b/>
          <w:bCs/>
          <w:sz w:val="22"/>
          <w:szCs w:val="22"/>
        </w:rPr>
        <w:t xml:space="preserve">69 Key Topic References (KTRs)</w:t>
      </w:r>
      <w:r>
        <w:rPr>
          <w:rFonts w:ascii="Arial" w:cs="Arial" w:eastAsia="Arial" w:hAnsi="Arial"/>
          <w:sz w:val="22"/>
          <w:szCs w:val="22"/>
        </w:rPr>
        <w:t xml:space="preserve">, </w:t>
      </w:r>
      <w:r>
        <w:rPr>
          <w:rFonts w:ascii="Arial" w:cs="Arial" w:eastAsia="Arial" w:hAnsi="Arial"/>
          <w:b/>
          <w:bCs/>
          <w:sz w:val="22"/>
          <w:szCs w:val="22"/>
        </w:rPr>
        <w:t xml:space="preserve">156 oral cards</w:t>
      </w:r>
      <w:r>
        <w:rPr>
          <w:rFonts w:ascii="Arial" w:cs="Arial" w:eastAsia="Arial" w:hAnsi="Arial"/>
          <w:sz w:val="22"/>
          <w:szCs w:val="22"/>
        </w:rPr>
        <w:t xml:space="preserve">, </w:t>
      </w:r>
      <w:r>
        <w:rPr>
          <w:rFonts w:ascii="Arial" w:cs="Arial" w:eastAsia="Arial" w:hAnsi="Arial"/>
          <w:b/>
          <w:bCs/>
          <w:sz w:val="22"/>
          <w:szCs w:val="22"/>
        </w:rPr>
        <w:t xml:space="preserve">36 Paper 1 papers</w:t>
      </w:r>
      <w:r>
        <w:rPr>
          <w:rFonts w:ascii="Arial" w:cs="Arial" w:eastAsia="Arial" w:hAnsi="Arial"/>
          <w:sz w:val="22"/>
          <w:szCs w:val="22"/>
        </w:rPr>
        <w:t xml:space="preserve"> and </w:t>
      </w:r>
      <w:r>
        <w:rPr>
          <w:rFonts w:ascii="Arial" w:cs="Arial" w:eastAsia="Arial" w:hAnsi="Arial"/>
          <w:b/>
          <w:bCs/>
          <w:sz w:val="22"/>
          <w:szCs w:val="22"/>
        </w:rPr>
        <w:t xml:space="preserve">134 oral cycle phrases</w:t>
      </w:r>
      <w:r>
        <w:rPr>
          <w:rFonts w:ascii="Arial" w:cs="Arial" w:eastAsia="Arial" w:hAnsi="Arial"/>
          <w:sz w:val="22"/>
          <w:szCs w:val="22"/>
        </w:rPr>
        <w:t xml:space="preserve">. The header has a </w:t>
      </w:r>
      <w:r>
        <w:rPr>
          <w:rFonts w:ascii="Arial" w:cs="Arial" w:eastAsia="Arial" w:hAnsi="Arial"/>
          <w:b/>
          <w:bCs/>
          <w:sz w:val="22"/>
          <w:szCs w:val="22"/>
        </w:rPr>
        <w:t xml:space="preserve">🔊 Speed</w:t>
      </w:r>
      <w:r>
        <w:rPr>
          <w:rFonts w:ascii="Arial" w:cs="Arial" w:eastAsia="Arial" w:hAnsi="Arial"/>
          <w:sz w:val="22"/>
          <w:szCs w:val="22"/>
        </w:rPr>
        <w:t xml:space="preserve"> slider for the French voice (0.5× to 1.5×, starting at 0.9×), </w:t>
      </w:r>
      <w:r>
        <w:rPr>
          <w:rFonts w:ascii="Arial" w:cs="Arial" w:eastAsia="Arial" w:hAnsi="Arial"/>
          <w:b/>
          <w:bCs/>
          <w:sz w:val="22"/>
          <w:szCs w:val="22"/>
        </w:rPr>
        <w:t xml:space="preserve">🔊 Voices</w:t>
      </w:r>
      <w:r>
        <w:rPr>
          <w:rFonts w:ascii="Arial" w:cs="Arial" w:eastAsia="Arial" w:hAnsi="Arial"/>
          <w:sz w:val="22"/>
          <w:szCs w:val="22"/>
        </w:rPr>
        <w:t xml:space="preserve"> and </w:t>
      </w:r>
      <w:r>
        <w:rPr>
          <w:rFonts w:ascii="Arial" w:cs="Arial" w:eastAsia="Arial" w:hAnsi="Arial"/>
          <w:b/>
          <w:bCs/>
          <w:sz w:val="22"/>
          <w:szCs w:val="22"/>
        </w:rPr>
        <w:t xml:space="preserve">⌂ Home</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start screen asks </w:t>
      </w:r>
      <w:r>
        <w:rPr>
          <w:rFonts w:ascii="Arial" w:cs="Arial" w:eastAsia="Arial" w:hAnsi="Arial"/>
          <w:b/>
          <w:bCs/>
          <w:sz w:val="22"/>
          <w:szCs w:val="22"/>
        </w:rPr>
        <w:t xml:space="preserve">"What would you like to practise?"</w:t>
      </w:r>
      <w:r>
        <w:rPr>
          <w:rFonts w:ascii="Arial" w:cs="Arial" w:eastAsia="Arial" w:hAnsi="Arial"/>
          <w:sz w:val="22"/>
          <w:szCs w:val="22"/>
        </w:rPr>
        <w:t xml:space="preserve"> and has five cards: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Card</w:t>
            </w:r>
          </w:p>
        </w:tc>
        <w:tc>
          <w:tcPr>
            <w:tcW w:type="dxa" w:w="6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r>
      <w:tr>
        <w:trPr>
          <w:cantSplit/>
        </w:trPr>
        <w:tc>
          <w:tcPr>
            <w:tcW w:type="dxa" w:w="3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KTR Studio (learn all 69 KTRs)</w:t>
            </w:r>
          </w:p>
        </w:tc>
        <w:tc>
          <w:tcPr>
            <w:tcW w:type="dxa" w:w="6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Open KTR Studio</w:t>
            </w:r>
          </w:p>
        </w:tc>
      </w:tr>
      <w:tr>
        <w:trPr>
          <w:cantSplit/>
        </w:trPr>
        <w:tc>
          <w:tcPr>
            <w:tcW w:type="dxa" w:w="3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Key Topic References Drill</w:t>
            </w:r>
          </w:p>
        </w:tc>
        <w:tc>
          <w:tcPr>
            <w:tcW w:type="dxa" w:w="6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Start Drill</w:t>
            </w:r>
          </w:p>
        </w:tc>
      </w:tr>
      <w:tr>
        <w:trPr>
          <w:cantSplit/>
        </w:trPr>
        <w:tc>
          <w:tcPr>
            <w:tcW w:type="dxa" w:w="3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Oral Exam Cards</w:t>
            </w:r>
          </w:p>
        </w:tc>
        <w:tc>
          <w:tcPr>
            <w:tcW w:type="dxa" w:w="6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Start Oral Practice</w:t>
            </w:r>
          </w:p>
        </w:tc>
      </w:tr>
      <w:tr>
        <w:trPr>
          <w:cantSplit/>
        </w:trPr>
        <w:tc>
          <w:tcPr>
            <w:tcW w:type="dxa" w:w="3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Paper 1 Listening &amp; Reading Practice</w:t>
            </w:r>
          </w:p>
        </w:tc>
        <w:tc>
          <w:tcPr>
            <w:tcW w:type="dxa" w:w="6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Start Paper 1 Practice</w:t>
            </w:r>
          </w:p>
        </w:tc>
      </w:tr>
      <w:tr>
        <w:trPr>
          <w:cantSplit/>
        </w:trPr>
        <w:tc>
          <w:tcPr>
            <w:tcW w:type="dxa" w:w="3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AP Oral Cycle Practice</w:t>
            </w:r>
          </w:p>
        </w:tc>
        <w:tc>
          <w:tcPr>
            <w:tcW w:type="dxa" w:w="6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Drill Phrases</w:t>
            </w:r>
          </w:p>
        </w:tc>
      </w:tr>
    </w:tbl>
    <w:p>
      <w:pPr>
        <w:spacing w:after="120"/>
      </w:pPr>
    </w:p>
    <w:p>
      <w:pPr>
        <w:pStyle w:val="Heading3"/>
        <w:keepNext/>
        <w:spacing w:after="80" w:before="220"/>
      </w:pPr>
      <w:r>
        <w:rPr>
          <w:rFonts w:ascii="Arial" w:cs="Arial" w:eastAsia="Arial" w:hAnsi="Arial"/>
          <w:b/>
          <w:bCs/>
          <w:color w:val="2E5597"/>
          <w:sz w:val="24"/>
          <w:szCs w:val="24"/>
        </w:rPr>
        <w:t xml:space="preserve">A. KTR Studio (start here)</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learning all 69 Key Topic References properly. First </w:t>
      </w:r>
      <w:r>
        <w:rPr>
          <w:rFonts w:ascii="Arial" w:cs="Arial" w:eastAsia="Arial" w:hAnsi="Arial"/>
          <w:b/>
          <w:bCs/>
          <w:sz w:val="22"/>
          <w:szCs w:val="22"/>
        </w:rPr>
        <w:t xml:space="preserve">understand</w:t>
      </w:r>
      <w:r>
        <w:rPr>
          <w:rFonts w:ascii="Arial" w:cs="Arial" w:eastAsia="Arial" w:hAnsi="Arial"/>
          <w:sz w:val="22"/>
          <w:szCs w:val="22"/>
        </w:rPr>
        <w:t xml:space="preserve"> the context, then </w:t>
      </w:r>
      <w:r>
        <w:rPr>
          <w:rFonts w:ascii="Arial" w:cs="Arial" w:eastAsia="Arial" w:hAnsi="Arial"/>
          <w:b/>
          <w:bCs/>
          <w:sz w:val="22"/>
          <w:szCs w:val="22"/>
        </w:rPr>
        <w:t xml:space="preserve">learn the words</w:t>
      </w:r>
      <w:r>
        <w:rPr>
          <w:rFonts w:ascii="Arial" w:cs="Arial" w:eastAsia="Arial" w:hAnsi="Arial"/>
          <w:sz w:val="22"/>
          <w:szCs w:val="22"/>
        </w:rPr>
        <w:t xml:space="preserve">, then </w:t>
      </w:r>
      <w:r>
        <w:rPr>
          <w:rFonts w:ascii="Arial" w:cs="Arial" w:eastAsia="Arial" w:hAnsi="Arial"/>
          <w:b/>
          <w:bCs/>
          <w:sz w:val="22"/>
          <w:szCs w:val="22"/>
        </w:rPr>
        <w:t xml:space="preserve">say it</w:t>
      </w:r>
      <w:r>
        <w:rPr>
          <w:rFonts w:ascii="Arial" w:cs="Arial" w:eastAsia="Arial" w:hAnsi="Arial"/>
          <w:sz w:val="22"/>
          <w:szCs w:val="22"/>
        </w:rPr>
        <w:t xml:space="preserve"> in small pieces, then </w:t>
      </w:r>
      <w:r>
        <w:rPr>
          <w:rFonts w:ascii="Arial" w:cs="Arial" w:eastAsia="Arial" w:hAnsi="Arial"/>
          <w:b/>
          <w:bCs/>
          <w:sz w:val="22"/>
          <w:szCs w:val="22"/>
        </w:rPr>
        <w:t xml:space="preserve">use it</w:t>
      </w:r>
      <w:r>
        <w:rPr>
          <w:rFonts w:ascii="Arial" w:cs="Arial" w:eastAsia="Arial" w:hAnsi="Arial"/>
          <w:sz w:val="22"/>
          <w:szCs w:val="22"/>
        </w:rPr>
        <w:t xml:space="preserve"> in an answer. All twelve sub-themes are built. The card reads "Learn all 69 Key Topic References: understand, learn the words, say it and use it, with video and timelines". Press </w:t>
      </w:r>
      <w:r>
        <w:rPr>
          <w:rFonts w:ascii="Arial" w:cs="Arial" w:eastAsia="Arial" w:hAnsi="Arial"/>
          <w:b/>
          <w:bCs/>
          <w:sz w:val="22"/>
          <w:szCs w:val="22"/>
        </w:rPr>
        <w:t xml:space="preserve">▶ Open KTR Studio</w:t>
      </w:r>
      <w:r>
        <w:rPr>
          <w:rFonts w:ascii="Arial" w:cs="Arial" w:eastAsia="Arial" w:hAnsi="Arial"/>
          <w:sz w:val="22"/>
          <w:szCs w:val="22"/>
        </w:rPr>
        <w:t xml:space="preserve">. </w:t>
      </w:r>
      <w:r>
        <w:rPr>
          <w:rFonts w:ascii="Arial" w:cs="Arial" w:eastAsia="Arial" w:hAnsi="Arial"/>
          <w:b/>
          <w:bCs/>
          <w:sz w:val="22"/>
          <w:szCs w:val="22"/>
        </w:rPr>
        <w:t xml:space="preserve">← Back to Topics</w:t>
      </w:r>
      <w:r>
        <w:rPr>
          <w:rFonts w:ascii="Arial" w:cs="Arial" w:eastAsia="Arial" w:hAnsi="Arial"/>
          <w:sz w:val="22"/>
          <w:szCs w:val="22"/>
        </w:rPr>
        <w:t xml:space="preserve"> returns to the start screen.</w:t>
      </w:r>
    </w:p>
    <w:p>
      <w:pPr>
        <w:pStyle w:val="ListParagraph"/>
        <w:numPr>
          <w:ilvl w:val="0"/>
          <w:numId w:val="2"/>
        </w:numPr>
        <w:spacing w:after="60" w:line="276"/>
      </w:pPr>
      <w:r>
        <w:rPr>
          <w:rFonts w:ascii="Arial" w:cs="Arial" w:eastAsia="Arial" w:hAnsi="Arial"/>
          <w:b/>
          <w:bCs/>
          <w:sz w:val="22"/>
          <w:szCs w:val="22"/>
        </w:rPr>
        <w:t xml:space="preserve">Top bar:</w:t>
      </w:r>
      <w:r>
        <w:rPr>
          <w:rFonts w:ascii="Arial" w:cs="Arial" w:eastAsia="Arial" w:hAnsi="Arial"/>
          <w:sz w:val="22"/>
          <w:szCs w:val="22"/>
        </w:rPr>
        <w:t xml:space="preserve"> the </w:t>
      </w:r>
      <w:r>
        <w:rPr>
          <w:rFonts w:ascii="Arial" w:cs="Arial" w:eastAsia="Arial" w:hAnsi="Arial"/>
          <w:b/>
          <w:bCs/>
          <w:sz w:val="22"/>
          <w:szCs w:val="22"/>
        </w:rPr>
        <w:t xml:space="preserve">KTR Studio</w:t>
      </w:r>
      <w:r>
        <w:rPr>
          <w:rFonts w:ascii="Arial" w:cs="Arial" w:eastAsia="Arial" w:hAnsi="Arial"/>
          <w:sz w:val="22"/>
          <w:szCs w:val="22"/>
        </w:rPr>
        <w:t xml:space="preserve"> button (back to the Studio home), a breadcrumb, a </w:t>
      </w:r>
      <w:r>
        <w:rPr>
          <w:rFonts w:ascii="Arial" w:cs="Arial" w:eastAsia="Arial" w:hAnsi="Arial"/>
          <w:b/>
          <w:bCs/>
          <w:sz w:val="22"/>
          <w:szCs w:val="22"/>
        </w:rPr>
        <w:t xml:space="preserve">Français / English</w:t>
      </w:r>
      <w:r>
        <w:rPr>
          <w:rFonts w:ascii="Arial" w:cs="Arial" w:eastAsia="Arial" w:hAnsi="Arial"/>
          <w:sz w:val="22"/>
          <w:szCs w:val="22"/>
        </w:rPr>
        <w:t xml:space="preserve"> switch, </w:t>
      </w:r>
      <w:r>
        <w:rPr>
          <w:rFonts w:ascii="Arial" w:cs="Arial" w:eastAsia="Arial" w:hAnsi="Arial"/>
          <w:b/>
          <w:bCs/>
          <w:sz w:val="22"/>
          <w:szCs w:val="22"/>
        </w:rPr>
        <w:t xml:space="preserve">How this works</w:t>
      </w:r>
      <w:r>
        <w:rPr>
          <w:rFonts w:ascii="Arial" w:cs="Arial" w:eastAsia="Arial" w:hAnsi="Arial"/>
          <w:sz w:val="22"/>
          <w:szCs w:val="22"/>
        </w:rPr>
        <w:t xml:space="preserve">, </w:t>
      </w:r>
      <w:r>
        <w:rPr>
          <w:rFonts w:ascii="Arial" w:cs="Arial" w:eastAsia="Arial" w:hAnsi="Arial"/>
          <w:b/>
          <w:bCs/>
          <w:sz w:val="22"/>
          <w:szCs w:val="22"/>
        </w:rPr>
        <w:t xml:space="preserve">Large type</w:t>
      </w:r>
      <w:r>
        <w:rPr>
          <w:rFonts w:ascii="Arial" w:cs="Arial" w:eastAsia="Arial" w:hAnsi="Arial"/>
          <w:sz w:val="22"/>
          <w:szCs w:val="22"/>
        </w:rPr>
        <w:t xml:space="preserve"> and a </w:t>
      </w:r>
      <w:r>
        <w:rPr>
          <w:rFonts w:ascii="Arial" w:cs="Arial" w:eastAsia="Arial" w:hAnsi="Arial"/>
          <w:b/>
          <w:bCs/>
          <w:sz w:val="22"/>
          <w:szCs w:val="22"/>
        </w:rPr>
        <w:t xml:space="preserve">Voice</w:t>
      </w:r>
      <w:r>
        <w:rPr>
          <w:rFonts w:ascii="Arial" w:cs="Arial" w:eastAsia="Arial" w:hAnsi="Arial"/>
          <w:sz w:val="22"/>
          <w:szCs w:val="22"/>
        </w:rPr>
        <w:t xml:space="preserve"> slider. Tap a speaker 🔊 to hear a line in French. Click a line to flip it between French and English.</w:t>
      </w:r>
    </w:p>
    <w:p>
      <w:pPr>
        <w:pStyle w:val="ListParagraph"/>
        <w:numPr>
          <w:ilvl w:val="0"/>
          <w:numId w:val="2"/>
        </w:numPr>
        <w:spacing w:after="60" w:line="276"/>
      </w:pPr>
      <w:r>
        <w:rPr>
          <w:rFonts w:ascii="Arial" w:cs="Arial" w:eastAsia="Arial" w:hAnsi="Arial"/>
          <w:b/>
          <w:bCs/>
          <w:sz w:val="22"/>
          <w:szCs w:val="22"/>
        </w:rPr>
        <w:t xml:space="preserve">Studio home:</w:t>
      </w:r>
      <w:r>
        <w:rPr>
          <w:rFonts w:ascii="Arial" w:cs="Arial" w:eastAsia="Arial" w:hAnsi="Arial"/>
          <w:sz w:val="22"/>
          <w:szCs w:val="22"/>
        </w:rPr>
        <w:t xml:space="preserve"> twelve tiles, one for each sub-theme under the four themes, each showing "N KTRs · M completed". Two buttons: </w:t>
      </w:r>
      <w:r>
        <w:rPr>
          <w:rFonts w:ascii="Arial" w:cs="Arial" w:eastAsia="Arial" w:hAnsi="Arial"/>
          <w:b/>
          <w:bCs/>
          <w:sz w:val="22"/>
          <w:szCs w:val="22"/>
        </w:rPr>
        <w:t xml:space="preserve">⚡ Speed sessions: race on the words, any KTR or combination</w:t>
      </w:r>
      <w:r>
        <w:rPr>
          <w:rFonts w:ascii="Arial" w:cs="Arial" w:eastAsia="Arial" w:hAnsi="Arial"/>
          <w:sz w:val="22"/>
          <w:szCs w:val="22"/>
        </w:rPr>
        <w:t xml:space="preserve"> and </w:t>
      </w:r>
      <w:r>
        <w:rPr>
          <w:rFonts w:ascii="Arial" w:cs="Arial" w:eastAsia="Arial" w:hAnsi="Arial"/>
          <w:b/>
          <w:bCs/>
          <w:sz w:val="22"/>
          <w:szCs w:val="22"/>
        </w:rPr>
        <w:t xml:space="preserve">⏱ AP Timed Spot Test</w:t>
      </w:r>
      <w:r>
        <w:rPr>
          <w:rFonts w:ascii="Arial" w:cs="Arial" w:eastAsia="Arial" w:hAnsi="Arial"/>
          <w:sz w:val="22"/>
          <w:szCs w:val="22"/>
        </w:rPr>
        <w:t xml:space="preserve">. Your progress dots are saved on that device only.</w:t>
      </w:r>
    </w:p>
    <w:p>
      <w:pPr>
        <w:pStyle w:val="Heading3"/>
        <w:keepNext/>
        <w:spacing w:after="80" w:before="220"/>
      </w:pPr>
      <w:r>
        <w:rPr>
          <w:rFonts w:ascii="Arial" w:cs="Arial" w:eastAsia="Arial" w:hAnsi="Arial"/>
          <w:b/>
          <w:bCs/>
          <w:color w:val="2E5597"/>
          <w:sz w:val="24"/>
          <w:szCs w:val="24"/>
        </w:rPr>
        <w:t xml:space="preserve">Inside a sub-theme</w:t>
      </w:r>
    </w:p>
    <w:p>
      <w:pPr>
        <w:pStyle w:val="ListParagraph"/>
        <w:numPr>
          <w:ilvl w:val="0"/>
          <w:numId w:val="2"/>
        </w:numPr>
        <w:spacing w:after="60" w:line="276"/>
      </w:pPr>
      <w:r>
        <w:rPr>
          <w:rFonts w:ascii="Arial" w:cs="Arial" w:eastAsia="Arial" w:hAnsi="Arial"/>
          <w:b/>
          <w:bCs/>
          <w:sz w:val="22"/>
          <w:szCs w:val="22"/>
        </w:rPr>
        <w:t xml:space="preserve">The story</w:t>
      </w:r>
      <w:r>
        <w:rPr>
          <w:rFonts w:ascii="Arial" w:cs="Arial" w:eastAsia="Arial" w:hAnsi="Arial"/>
          <w:sz w:val="22"/>
          <w:szCs w:val="22"/>
        </w:rPr>
        <w:t xml:space="preserve"> (4 or 5 paragraphs). The voice bar has </w:t>
      </w:r>
      <w:r>
        <w:rPr>
          <w:rFonts w:ascii="Arial" w:cs="Arial" w:eastAsia="Arial" w:hAnsi="Arial"/>
          <w:b/>
          <w:bCs/>
          <w:sz w:val="22"/>
          <w:szCs w:val="22"/>
        </w:rPr>
        <w:t xml:space="preserve">🔊 Français</w:t>
      </w:r>
      <w:r>
        <w:rPr>
          <w:rFonts w:ascii="Arial" w:cs="Arial" w:eastAsia="Arial" w:hAnsi="Arial"/>
          <w:sz w:val="22"/>
          <w:szCs w:val="22"/>
        </w:rPr>
        <w:t xml:space="preserve">, </w:t>
      </w:r>
      <w:r>
        <w:rPr>
          <w:rFonts w:ascii="Arial" w:cs="Arial" w:eastAsia="Arial" w:hAnsi="Arial"/>
          <w:b/>
          <w:bCs/>
          <w:sz w:val="22"/>
          <w:szCs w:val="22"/>
        </w:rPr>
        <w:t xml:space="preserve">🔊 English</w:t>
      </w:r>
      <w:r>
        <w:rPr>
          <w:rFonts w:ascii="Arial" w:cs="Arial" w:eastAsia="Arial" w:hAnsi="Arial"/>
          <w:sz w:val="22"/>
          <w:szCs w:val="22"/>
        </w:rPr>
        <w:t xml:space="preserve"> and </w:t>
      </w:r>
      <w:r>
        <w:rPr>
          <w:rFonts w:ascii="Arial" w:cs="Arial" w:eastAsia="Arial" w:hAnsi="Arial"/>
          <w:b/>
          <w:bCs/>
          <w:sz w:val="22"/>
          <w:szCs w:val="22"/>
        </w:rPr>
        <w:t xml:space="preserve">🔊 Both</w:t>
      </w:r>
      <w:r>
        <w:rPr>
          <w:rFonts w:ascii="Arial" w:cs="Arial" w:eastAsia="Arial" w:hAnsi="Arial"/>
          <w:sz w:val="22"/>
          <w:szCs w:val="22"/>
        </w:rPr>
        <w:t xml:space="preserve"> (French is the default), </w:t>
      </w:r>
      <w:r>
        <w:rPr>
          <w:rFonts w:ascii="Arial" w:cs="Arial" w:eastAsia="Arial" w:hAnsi="Arial"/>
          <w:b/>
          <w:bCs/>
          <w:sz w:val="22"/>
          <w:szCs w:val="22"/>
        </w:rPr>
        <w:t xml:space="preserve">▶ Start the story in large text</w:t>
      </w:r>
      <w:r>
        <w:rPr>
          <w:rFonts w:ascii="Arial" w:cs="Arial" w:eastAsia="Arial" w:hAnsi="Arial"/>
          <w:sz w:val="22"/>
          <w:szCs w:val="22"/>
        </w:rPr>
        <w:t xml:space="preserve">, </w:t>
      </w:r>
      <w:r>
        <w:rPr>
          <w:rFonts w:ascii="Arial" w:cs="Arial" w:eastAsia="Arial" w:hAnsi="Arial"/>
          <w:b/>
          <w:bCs/>
          <w:sz w:val="22"/>
          <w:szCs w:val="22"/>
        </w:rPr>
        <w:t xml:space="preserve">☑ Auto-play</w:t>
      </w:r>
      <w:r>
        <w:rPr>
          <w:rFonts w:ascii="Arial" w:cs="Arial" w:eastAsia="Arial" w:hAnsi="Arial"/>
          <w:sz w:val="22"/>
          <w:szCs w:val="22"/>
        </w:rPr>
        <w:t xml:space="preserve"> and </w:t>
      </w:r>
      <w:r>
        <w:rPr>
          <w:rFonts w:ascii="Arial" w:cs="Arial" w:eastAsia="Arial" w:hAnsi="Arial"/>
          <w:b/>
          <w:bCs/>
          <w:sz w:val="22"/>
          <w:szCs w:val="22"/>
        </w:rPr>
        <w:t xml:space="preserve">☑ Large text while playing</w:t>
      </w:r>
      <w:r>
        <w:rPr>
          <w:rFonts w:ascii="Arial" w:cs="Arial" w:eastAsia="Arial" w:hAnsi="Arial"/>
          <w:sz w:val="22"/>
          <w:szCs w:val="22"/>
        </w:rPr>
        <w:t xml:space="preserve"> (both on by default), and </w:t>
      </w:r>
      <w:r>
        <w:rPr>
          <w:rFonts w:ascii="Arial" w:cs="Arial" w:eastAsia="Arial" w:hAnsi="Arial"/>
          <w:b/>
          <w:bCs/>
          <w:sz w:val="22"/>
          <w:szCs w:val="22"/>
        </w:rPr>
        <w:t xml:space="preserve">▶ Play the whole story</w:t>
      </w:r>
      <w:r>
        <w:rPr>
          <w:rFonts w:ascii="Arial" w:cs="Arial" w:eastAsia="Arial" w:hAnsi="Arial"/>
          <w:sz w:val="22"/>
          <w:szCs w:val="22"/>
        </w:rPr>
        <w:t xml:space="preserve"> / </w:t>
      </w:r>
      <w:r>
        <w:rPr>
          <w:rFonts w:ascii="Arial" w:cs="Arial" w:eastAsia="Arial" w:hAnsi="Arial"/>
          <w:b/>
          <w:bCs/>
          <w:sz w:val="22"/>
          <w:szCs w:val="22"/>
        </w:rPr>
        <w:t xml:space="preserve">■ Stop</w:t>
      </w:r>
      <w:r>
        <w:rPr>
          <w:rFonts w:ascii="Arial" w:cs="Arial" w:eastAsia="Arial" w:hAnsi="Arial"/>
          <w:sz w:val="22"/>
          <w:szCs w:val="22"/>
        </w:rPr>
        <w:t xml:space="preserve">. Under the paragraphs: </w:t>
      </w:r>
      <w:r>
        <w:rPr>
          <w:rFonts w:ascii="Arial" w:cs="Arial" w:eastAsia="Arial" w:hAnsi="Arial"/>
          <w:b/>
          <w:bCs/>
          <w:sz w:val="22"/>
          <w:szCs w:val="22"/>
        </w:rPr>
        <w:t xml:space="preserve">Continue the story</w:t>
      </w:r>
      <w:r>
        <w:rPr>
          <w:rFonts w:ascii="Arial" w:cs="Arial" w:eastAsia="Arial" w:hAnsi="Arial"/>
          <w:sz w:val="22"/>
          <w:szCs w:val="22"/>
        </w:rPr>
        <w:t xml:space="preserve"> and </w:t>
      </w:r>
      <w:r>
        <w:rPr>
          <w:rFonts w:ascii="Arial" w:cs="Arial" w:eastAsia="Arial" w:hAnsi="Arial"/>
          <w:b/>
          <w:bCs/>
          <w:sz w:val="22"/>
          <w:szCs w:val="22"/>
        </w:rPr>
        <w:t xml:space="preserve">Show all</w:t>
      </w:r>
      <w:r>
        <w:rPr>
          <w:rFonts w:ascii="Arial" w:cs="Arial" w:eastAsia="Arial" w:hAnsi="Arial"/>
          <w:sz w:val="22"/>
          <w:szCs w:val="22"/>
        </w:rPr>
        <w:t xml:space="preserve">. In the large-text view the words light up one by one as they are spoken (karaoke). Click it or press </w:t>
      </w:r>
      <w:r>
        <w:rPr>
          <w:rFonts w:ascii="Arial" w:cs="Arial" w:eastAsia="Arial" w:hAnsi="Arial"/>
          <w:b/>
          <w:bCs/>
          <w:sz w:val="22"/>
          <w:szCs w:val="22"/>
        </w:rPr>
        <w:t xml:space="preserve">Esc</w:t>
      </w:r>
      <w:r>
        <w:rPr>
          <w:rFonts w:ascii="Arial" w:cs="Arial" w:eastAsia="Arial" w:hAnsi="Arial"/>
          <w:sz w:val="22"/>
          <w:szCs w:val="22"/>
        </w:rPr>
        <w:t xml:space="preserve"> to shrink it.</w:t>
      </w:r>
    </w:p>
    <w:p>
      <w:pPr>
        <w:pStyle w:val="ListParagraph"/>
        <w:numPr>
          <w:ilvl w:val="0"/>
          <w:numId w:val="2"/>
        </w:numPr>
        <w:spacing w:after="60" w:line="276"/>
      </w:pPr>
      <w:r>
        <w:rPr>
          <w:rFonts w:ascii="Arial" w:cs="Arial" w:eastAsia="Arial" w:hAnsi="Arial"/>
          <w:b/>
          <w:bCs/>
          <w:sz w:val="22"/>
          <w:szCs w:val="22"/>
        </w:rPr>
        <w:t xml:space="preserve">Vos vidéos · your videos</w:t>
      </w:r>
      <w:r>
        <w:rPr>
          <w:rFonts w:ascii="Arial" w:cs="Arial" w:eastAsia="Arial" w:hAnsi="Arial"/>
          <w:sz w:val="22"/>
          <w:szCs w:val="22"/>
        </w:rPr>
        <w:t xml:space="preserve"> open in a new tab and need an Eton sign-in. </w:t>
      </w:r>
      <w:r>
        <w:rPr>
          <w:rFonts w:ascii="Arial" w:cs="Arial" w:eastAsia="Arial" w:hAnsi="Arial"/>
          <w:b/>
          <w:bCs/>
          <w:sz w:val="22"/>
          <w:szCs w:val="22"/>
        </w:rPr>
        <w:t xml:space="preserve">La chronologie · timeline</w:t>
      </w:r>
      <w:r>
        <w:rPr>
          <w:rFonts w:ascii="Arial" w:cs="Arial" w:eastAsia="Arial" w:hAnsi="Arial"/>
          <w:sz w:val="22"/>
          <w:szCs w:val="22"/>
        </w:rPr>
        <w:t xml:space="preserve"> has 10 to 12 events, each linked to its KTR where there is one. </w:t>
      </w:r>
      <w:r>
        <w:rPr>
          <w:rFonts w:ascii="Arial" w:cs="Arial" w:eastAsia="Arial" w:hAnsi="Arial"/>
          <w:b/>
          <w:bCs/>
          <w:sz w:val="22"/>
          <w:szCs w:val="22"/>
        </w:rPr>
        <w:t xml:space="preserve">The N KTRs, in teaching order</w:t>
      </w:r>
      <w:r>
        <w:rPr>
          <w:rFonts w:ascii="Arial" w:cs="Arial" w:eastAsia="Arial" w:hAnsi="Arial"/>
          <w:sz w:val="22"/>
          <w:szCs w:val="22"/>
        </w:rPr>
        <w:t xml:space="preserve"> are tiles with progress dots.</w:t>
      </w:r>
    </w:p>
    <w:p>
      <w:pPr>
        <w:pStyle w:val="ListParagraph"/>
        <w:numPr>
          <w:ilvl w:val="0"/>
          <w:numId w:val="2"/>
        </w:numPr>
        <w:spacing w:after="60" w:line="276"/>
      </w:pPr>
      <w:r>
        <w:rPr>
          <w:rFonts w:ascii="Arial" w:cs="Arial" w:eastAsia="Arial" w:hAnsi="Arial"/>
          <w:sz w:val="22"/>
          <w:szCs w:val="22"/>
        </w:rPr>
        <w:t xml:space="preserve">Buttons at the foot: </w:t>
      </w:r>
      <w:r>
        <w:rPr>
          <w:rFonts w:ascii="Arial" w:cs="Arial" w:eastAsia="Arial" w:hAnsi="Arial"/>
          <w:b/>
          <w:bCs/>
          <w:sz w:val="22"/>
          <w:szCs w:val="22"/>
        </w:rPr>
        <w:t xml:space="preserve">⚡ Speed session: this sub-theme</w:t>
      </w:r>
      <w:r>
        <w:rPr>
          <w:rFonts w:ascii="Arial" w:cs="Arial" w:eastAsia="Arial" w:hAnsi="Arial"/>
          <w:sz w:val="22"/>
          <w:szCs w:val="22"/>
        </w:rPr>
        <w:t xml:space="preserve"> and </w:t>
      </w:r>
      <w:r>
        <w:rPr>
          <w:rFonts w:ascii="Arial" w:cs="Arial" w:eastAsia="Arial" w:hAnsi="Arial"/>
          <w:b/>
          <w:bCs/>
          <w:sz w:val="22"/>
          <w:szCs w:val="22"/>
        </w:rPr>
        <w:t xml:space="preserve">⏱ AP Timed Spot Test: this sub-theme</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Inside a KTR: five stages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Stage</w:t>
            </w:r>
          </w:p>
        </w:tc>
        <w:tc>
          <w:tcPr>
            <w:tcW w:type="dxa" w:w="7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you do</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Comprendre · Understand</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Step through the screens: Pour commencer, Pour illustrer (only when there is an image or video), Avant, Ce qui s'est passé, Le débat, Pourquoi ça compte, À retenir. Use </w:t>
            </w:r>
            <w:r>
              <w:rPr>
                <w:rFonts w:ascii="Arial" w:cs="Arial" w:eastAsia="Arial" w:hAnsi="Arial"/>
                <w:b/>
                <w:bCs/>
                <w:sz w:val="20"/>
                <w:szCs w:val="20"/>
              </w:rPr>
              <w:t xml:space="preserve">Next</w:t>
            </w:r>
            <w:r>
              <w:rPr>
                <w:rFonts w:ascii="Arial" w:cs="Arial" w:eastAsia="Arial" w:hAnsi="Arial"/>
                <w:sz w:val="20"/>
                <w:szCs w:val="20"/>
              </w:rPr>
              <w:t xml:space="preserve"> and </w:t>
            </w:r>
            <w:r>
              <w:rPr>
                <w:rFonts w:ascii="Arial" w:cs="Arial" w:eastAsia="Arial" w:hAnsi="Arial"/>
                <w:b/>
                <w:bCs/>
                <w:sz w:val="20"/>
                <w:szCs w:val="20"/>
              </w:rPr>
              <w:t xml:space="preserve">Back</w:t>
            </w:r>
            <w:r>
              <w:rPr>
                <w:rFonts w:ascii="Arial" w:cs="Arial" w:eastAsia="Arial" w:hAnsi="Arial"/>
                <w:sz w:val="20"/>
                <w:szCs w:val="20"/>
              </w:rPr>
              <w:t xml:space="preserve"> (→ or Space, and ←), or </w:t>
            </w:r>
            <w:r>
              <w:rPr>
                <w:rFonts w:ascii="Arial" w:cs="Arial" w:eastAsia="Arial" w:hAnsi="Arial"/>
                <w:b/>
                <w:bCs/>
                <w:sz w:val="20"/>
                <w:szCs w:val="20"/>
              </w:rPr>
              <w:t xml:space="preserve">Show all on one page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Les mots · Words</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14 to 16 word cards (noun, verb, phrase or connector) and 4 or 5 reusable </w:t>
            </w:r>
            <w:r>
              <w:rPr>
                <w:rFonts w:ascii="Arial" w:cs="Arial" w:eastAsia="Arial" w:hAnsi="Arial"/>
                <w:b/>
                <w:bCs/>
                <w:sz w:val="20"/>
                <w:szCs w:val="20"/>
              </w:rPr>
              <w:t xml:space="preserve">chunks</w:t>
            </w:r>
            <w:r>
              <w:rPr>
                <w:rFonts w:ascii="Arial" w:cs="Arial" w:eastAsia="Arial" w:hAnsi="Arial"/>
                <w:sz w:val="20"/>
                <w:szCs w:val="20"/>
              </w:rPr>
              <w:t xml:space="preserve">. In the chunks, X, Y, INF, PP, ADJ and SUBJ stand for what you add.</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 · Say it</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Four short drills:</w:t>
            </w:r>
          </w:p>
          <w:p>
            <w:pPr>
              <w:spacing w:after="30"/>
            </w:pPr>
            <w:r>
              <w:rPr>
                <w:rFonts w:ascii="Arial" w:cs="Arial" w:eastAsia="Arial" w:hAnsi="Arial"/>
                <w:b/>
                <w:bCs/>
                <w:sz w:val="20"/>
                <w:szCs w:val="20"/>
              </w:rPr>
              <w:t xml:space="preserve">Rappel · Recall:</w:t>
            </w:r>
            <w:r>
              <w:rPr>
                <w:rFonts w:ascii="Arial" w:cs="Arial" w:eastAsia="Arial" w:hAnsi="Arial"/>
                <w:sz w:val="20"/>
                <w:szCs w:val="20"/>
              </w:rPr>
              <w:t xml:space="preserve"> the English is shown, you say the French, press </w:t>
            </w:r>
            <w:r>
              <w:rPr>
                <w:rFonts w:ascii="Arial" w:cs="Arial" w:eastAsia="Arial" w:hAnsi="Arial"/>
                <w:b/>
                <w:bCs/>
                <w:sz w:val="20"/>
                <w:szCs w:val="20"/>
              </w:rPr>
              <w:t xml:space="preserve">Show the French</w:t>
            </w:r>
            <w:r>
              <w:rPr>
                <w:rFonts w:ascii="Arial" w:cs="Arial" w:eastAsia="Arial" w:hAnsi="Arial"/>
                <w:sz w:val="20"/>
                <w:szCs w:val="20"/>
              </w:rPr>
              <w:t xml:space="preserve">, then mark.</w:t>
            </w:r>
          </w:p>
          <w:p>
            <w:pPr>
              <w:spacing w:after="30"/>
            </w:pPr>
            <w:r>
              <w:rPr>
                <w:rFonts w:ascii="Arial" w:cs="Arial" w:eastAsia="Arial" w:hAnsi="Arial"/>
                <w:b/>
                <w:bCs/>
                <w:sz w:val="20"/>
                <w:szCs w:val="20"/>
              </w:rPr>
              <w:t xml:space="preserve">Trous · Gaps:</w:t>
            </w:r>
            <w:r>
              <w:rPr>
                <w:rFonts w:ascii="Arial" w:cs="Arial" w:eastAsia="Arial" w:hAnsi="Arial"/>
                <w:sz w:val="20"/>
                <w:szCs w:val="20"/>
              </w:rPr>
              <w:t xml:space="preserve"> a French sentence with a word missing. </w:t>
            </w:r>
            <w:r>
              <w:rPr>
                <w:rFonts w:ascii="Arial" w:cs="Arial" w:eastAsia="Arial" w:hAnsi="Arial"/>
                <w:b/>
                <w:bCs/>
                <w:sz w:val="20"/>
                <w:szCs w:val="20"/>
              </w:rPr>
              <w:t xml:space="preserve">Show the answer</w:t>
            </w:r>
            <w:r>
              <w:rPr>
                <w:rFonts w:ascii="Arial" w:cs="Arial" w:eastAsia="Arial" w:hAnsi="Arial"/>
                <w:sz w:val="20"/>
                <w:szCs w:val="20"/>
              </w:rPr>
              <w:t xml:space="preserve">.</w:t>
            </w:r>
          </w:p>
          <w:p>
            <w:pPr>
              <w:spacing w:after="30"/>
            </w:pPr>
            <w:r>
              <w:rPr>
                <w:rFonts w:ascii="Arial" w:cs="Arial" w:eastAsia="Arial" w:hAnsi="Arial"/>
                <w:b/>
                <w:bCs/>
                <w:sz w:val="20"/>
                <w:szCs w:val="20"/>
              </w:rPr>
              <w:t xml:space="preserve">Remettre en ordre · Rebuild:</w:t>
            </w:r>
            <w:r>
              <w:rPr>
                <w:rFonts w:ascii="Arial" w:cs="Arial" w:eastAsia="Arial" w:hAnsi="Arial"/>
                <w:sz w:val="20"/>
                <w:szCs w:val="20"/>
              </w:rPr>
              <w:t xml:space="preserve"> click the shuffled words in order, then </w:t>
            </w:r>
            <w:r>
              <w:rPr>
                <w:rFonts w:ascii="Arial" w:cs="Arial" w:eastAsia="Arial" w:hAnsi="Arial"/>
                <w:b/>
                <w:bCs/>
                <w:sz w:val="20"/>
                <w:szCs w:val="20"/>
              </w:rPr>
              <w:t xml:space="preserve">Check</w:t>
            </w:r>
            <w:r>
              <w:rPr>
                <w:rFonts w:ascii="Arial" w:cs="Arial" w:eastAsia="Arial" w:hAnsi="Arial"/>
                <w:sz w:val="20"/>
                <w:szCs w:val="20"/>
              </w:rPr>
              <w:t xml:space="preserve"> (</w:t>
            </w:r>
            <w:r>
              <w:rPr>
                <w:rFonts w:ascii="Arial" w:cs="Arial" w:eastAsia="Arial" w:hAnsi="Arial"/>
                <w:b/>
                <w:bCs/>
                <w:sz w:val="20"/>
                <w:szCs w:val="20"/>
              </w:rPr>
              <w:t xml:space="preserve">Shuffle again</w:t>
            </w:r>
            <w:r>
              <w:rPr>
                <w:rFonts w:ascii="Arial" w:cs="Arial" w:eastAsia="Arial" w:hAnsi="Arial"/>
                <w:sz w:val="20"/>
                <w:szCs w:val="20"/>
              </w:rPr>
              <w:t xml:space="preserve"> if you like).</w:t>
            </w:r>
          </w:p>
          <w:p>
            <w:pPr>
              <w:spacing w:after="30"/>
            </w:pPr>
            <w:r>
              <w:rPr>
                <w:rFonts w:ascii="Arial" w:cs="Arial" w:eastAsia="Arial" w:hAnsi="Arial"/>
                <w:b/>
                <w:bCs/>
                <w:sz w:val="20"/>
                <w:szCs w:val="20"/>
              </w:rPr>
              <w:t xml:space="preserve">Trouvez l'erreur · Spot the error:</w:t>
            </w:r>
            <w:r>
              <w:rPr>
                <w:rFonts w:ascii="Arial" w:cs="Arial" w:eastAsia="Arial" w:hAnsi="Arial"/>
                <w:sz w:val="20"/>
                <w:szCs w:val="20"/>
              </w:rPr>
              <w:t xml:space="preserve"> one language mistake; say the correct sentence, then </w:t>
            </w:r>
            <w:r>
              <w:rPr>
                <w:rFonts w:ascii="Arial" w:cs="Arial" w:eastAsia="Arial" w:hAnsi="Arial"/>
                <w:b/>
                <w:bCs/>
                <w:sz w:val="20"/>
                <w:szCs w:val="20"/>
              </w:rPr>
              <w:t xml:space="preserve">Show the correction</w:t>
            </w:r>
            <w:r>
              <w:rPr>
                <w:rFonts w:ascii="Arial" w:cs="Arial" w:eastAsia="Arial" w:hAnsi="Arial"/>
                <w:sz w:val="20"/>
                <w:szCs w:val="20"/>
              </w:rPr>
              <w:t xml:space="preserve">.</w:t>
            </w:r>
          </w:p>
          <w:p>
            <w:pPr>
              <w:spacing w:after="30"/>
            </w:pPr>
            <w:r>
              <w:rPr>
                <w:rFonts w:ascii="Arial" w:cs="Arial" w:eastAsia="Arial" w:hAnsi="Arial"/>
                <w:sz w:val="20"/>
                <w:szCs w:val="20"/>
              </w:rPr>
              <w:t xml:space="preserve">Marking is </w:t>
            </w:r>
            <w:r>
              <w:rPr>
                <w:rFonts w:ascii="Arial" w:cs="Arial" w:eastAsia="Arial" w:hAnsi="Arial"/>
                <w:b/>
                <w:bCs/>
                <w:sz w:val="20"/>
                <w:szCs w:val="20"/>
              </w:rPr>
              <w:t xml:space="preserve">Major error ←</w:t>
            </w:r>
            <w:r>
              <w:rPr>
                <w:rFonts w:ascii="Arial" w:cs="Arial" w:eastAsia="Arial" w:hAnsi="Arial"/>
                <w:sz w:val="20"/>
                <w:szCs w:val="20"/>
              </w:rPr>
              <w:t xml:space="preserve">, </w:t>
            </w:r>
            <w:r>
              <w:rPr>
                <w:rFonts w:ascii="Arial" w:cs="Arial" w:eastAsia="Arial" w:hAnsi="Arial"/>
                <w:b/>
                <w:bCs/>
                <w:sz w:val="20"/>
                <w:szCs w:val="20"/>
              </w:rPr>
              <w:t xml:space="preserve">Nearly ↓</w:t>
            </w:r>
            <w:r>
              <w:rPr>
                <w:rFonts w:ascii="Arial" w:cs="Arial" w:eastAsia="Arial" w:hAnsi="Arial"/>
                <w:sz w:val="20"/>
                <w:szCs w:val="20"/>
              </w:rPr>
              <w:t xml:space="preserve">, </w:t>
            </w:r>
            <w:r>
              <w:rPr>
                <w:rFonts w:ascii="Arial" w:cs="Arial" w:eastAsia="Arial" w:hAnsi="Arial"/>
                <w:b/>
                <w:bCs/>
                <w:sz w:val="20"/>
                <w:szCs w:val="20"/>
              </w:rPr>
              <w:t xml:space="preserve">Got it →</w:t>
            </w:r>
            <w:r>
              <w:rPr>
                <w:rFonts w:ascii="Arial" w:cs="Arial" w:eastAsia="Arial" w:hAnsi="Arial"/>
                <w:sz w:val="20"/>
                <w:szCs w:val="20"/>
              </w:rPr>
              <w:t xml:space="preserve"> (a half point for Nearly).</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Utiliser · Use it</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Three question tabs. Each has </w:t>
            </w:r>
            <w:r>
              <w:rPr>
                <w:rFonts w:ascii="Arial" w:cs="Arial" w:eastAsia="Arial" w:hAnsi="Arial"/>
                <w:b/>
                <w:bCs/>
                <w:sz w:val="20"/>
                <w:szCs w:val="20"/>
              </w:rPr>
              <w:t xml:space="preserve">La question</w:t>
            </w:r>
            <w:r>
              <w:rPr>
                <w:rFonts w:ascii="Arial" w:cs="Arial" w:eastAsia="Arial" w:hAnsi="Arial"/>
                <w:sz w:val="20"/>
                <w:szCs w:val="20"/>
              </w:rPr>
              <w:t xml:space="preserve">, </w:t>
            </w:r>
            <w:r>
              <w:rPr>
                <w:rFonts w:ascii="Arial" w:cs="Arial" w:eastAsia="Arial" w:hAnsi="Arial"/>
                <w:b/>
                <w:bCs/>
                <w:sz w:val="20"/>
                <w:szCs w:val="20"/>
              </w:rPr>
              <w:t xml:space="preserve">Ce qu'il faut mobiliser</w:t>
            </w:r>
            <w:r>
              <w:rPr>
                <w:rFonts w:ascii="Arial" w:cs="Arial" w:eastAsia="Arial" w:hAnsi="Arial"/>
                <w:sz w:val="20"/>
                <w:szCs w:val="20"/>
              </w:rPr>
              <w:t xml:space="preserve"> (tick as you plan) and </w:t>
            </w:r>
            <w:r>
              <w:rPr>
                <w:rFonts w:ascii="Arial" w:cs="Arial" w:eastAsia="Arial" w:hAnsi="Arial"/>
                <w:b/>
                <w:bCs/>
                <w:sz w:val="20"/>
                <w:szCs w:val="20"/>
              </w:rPr>
              <w:t xml:space="preserve">Une charpente</w:t>
            </w:r>
            <w:r>
              <w:rPr>
                <w:rFonts w:ascii="Arial" w:cs="Arial" w:eastAsia="Arial" w:hAnsi="Arial"/>
                <w:sz w:val="20"/>
                <w:szCs w:val="20"/>
              </w:rPr>
              <w:t xml:space="preserve"> (a sentence frame). Say your answer, then press </w:t>
            </w:r>
            <w:r>
              <w:rPr>
                <w:rFonts w:ascii="Arial" w:cs="Arial" w:eastAsia="Arial" w:hAnsi="Arial"/>
                <w:b/>
                <w:bCs/>
                <w:sz w:val="20"/>
                <w:szCs w:val="20"/>
              </w:rPr>
              <w:t xml:space="preserve">Show a model sentence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Les repères · Final checklist</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Key people (with portraits), places, dates, events, laws and texts, figures and percentages, and ideas. "Tick each one off when you can say it from memory." These ticks are only for you on the screen: do not rely on them being saved.</w:t>
            </w:r>
          </w:p>
        </w:tc>
      </w:tr>
    </w:tbl>
    <w:p>
      <w:pPr>
        <w:spacing w:after="120"/>
      </w:pPr>
    </w:p>
    <w:p>
      <w:pPr>
        <w:spacing w:after="120" w:line="276"/>
      </w:pPr>
      <w:r>
        <w:rPr>
          <w:rFonts w:ascii="Arial" w:cs="Arial" w:eastAsia="Arial" w:hAnsi="Arial"/>
          <w:sz w:val="22"/>
          <w:szCs w:val="22"/>
        </w:rPr>
        <w:t xml:space="preserve">At the foot of every KTR page: </w:t>
      </w:r>
      <w:r>
        <w:rPr>
          <w:rFonts w:ascii="Arial" w:cs="Arial" w:eastAsia="Arial" w:hAnsi="Arial"/>
          <w:b/>
          <w:bCs/>
          <w:sz w:val="22"/>
          <w:szCs w:val="22"/>
        </w:rPr>
        <w:t xml:space="preserve">Previous KTR</w:t>
      </w:r>
      <w:r>
        <w:rPr>
          <w:rFonts w:ascii="Arial" w:cs="Arial" w:eastAsia="Arial" w:hAnsi="Arial"/>
          <w:sz w:val="22"/>
          <w:szCs w:val="22"/>
        </w:rPr>
        <w:t xml:space="preserve">, </w:t>
      </w:r>
      <w:r>
        <w:rPr>
          <w:rFonts w:ascii="Arial" w:cs="Arial" w:eastAsia="Arial" w:hAnsi="Arial"/>
          <w:b/>
          <w:bCs/>
          <w:sz w:val="22"/>
          <w:szCs w:val="22"/>
        </w:rPr>
        <w:t xml:space="preserve">Next KTR</w:t>
      </w:r>
      <w:r>
        <w:rPr>
          <w:rFonts w:ascii="Arial" w:cs="Arial" w:eastAsia="Arial" w:hAnsi="Arial"/>
          <w:sz w:val="22"/>
          <w:szCs w:val="22"/>
        </w:rPr>
        <w:t xml:space="preserve">, </w:t>
      </w:r>
      <w:r>
        <w:rPr>
          <w:rFonts w:ascii="Arial" w:cs="Arial" w:eastAsia="Arial" w:hAnsi="Arial"/>
          <w:b/>
          <w:bCs/>
          <w:sz w:val="22"/>
          <w:szCs w:val="22"/>
        </w:rPr>
        <w:t xml:space="preserve">Back to &lt;sub-theme&gt;</w:t>
      </w:r>
      <w:r>
        <w:rPr>
          <w:rFonts w:ascii="Arial" w:cs="Arial" w:eastAsia="Arial" w:hAnsi="Arial"/>
          <w:sz w:val="22"/>
          <w:szCs w:val="22"/>
        </w:rPr>
        <w:t xml:space="preserve">, </w:t>
      </w:r>
      <w:r>
        <w:rPr>
          <w:rFonts w:ascii="Arial" w:cs="Arial" w:eastAsia="Arial" w:hAnsi="Arial"/>
          <w:b/>
          <w:bCs/>
          <w:sz w:val="22"/>
          <w:szCs w:val="22"/>
        </w:rPr>
        <w:t xml:space="preserve">⚡ Speed session: this KTR</w:t>
      </w:r>
      <w:r>
        <w:rPr>
          <w:rFonts w:ascii="Arial" w:cs="Arial" w:eastAsia="Arial" w:hAnsi="Arial"/>
          <w:sz w:val="22"/>
          <w:szCs w:val="22"/>
        </w:rPr>
        <w:t xml:space="preserve"> and </w:t>
      </w:r>
      <w:r>
        <w:rPr>
          <w:rFonts w:ascii="Arial" w:cs="Arial" w:eastAsia="Arial" w:hAnsi="Arial"/>
          <w:b/>
          <w:bCs/>
          <w:sz w:val="22"/>
          <w:szCs w:val="22"/>
        </w:rPr>
        <w:t xml:space="preserve">⏱ AP Timed Spot Test: this KTR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Speed sessions</w:t>
      </w:r>
      <w:r>
        <w:rPr>
          <w:rFonts w:ascii="Arial" w:cs="Arial" w:eastAsia="Arial" w:hAnsi="Arial"/>
          <w:sz w:val="22"/>
          <w:szCs w:val="22"/>
        </w:rPr>
        <w:t xml:space="preserve"> open the KTR Challenge (described below) on the KTRs you chose, starting English to French.</w:t>
      </w:r>
    </w:p>
    <w:p>
      <w:pPr>
        <w:pStyle w:val="ListParagraph"/>
        <w:numPr>
          <w:ilvl w:val="0"/>
          <w:numId w:val="2"/>
        </w:numPr>
        <w:spacing w:after="60" w:line="276"/>
      </w:pPr>
      <w:r>
        <w:rPr>
          <w:rFonts w:ascii="Arial" w:cs="Arial" w:eastAsia="Arial" w:hAnsi="Arial"/>
          <w:b/>
          <w:bCs/>
          <w:sz w:val="22"/>
          <w:szCs w:val="22"/>
        </w:rPr>
        <w:t xml:space="preserve">⏱ AP Timed Spot Test:</w:t>
      </w:r>
      <w:r>
        <w:rPr>
          <w:rFonts w:ascii="Arial" w:cs="Arial" w:eastAsia="Arial" w:hAnsi="Arial"/>
          <w:sz w:val="22"/>
          <w:szCs w:val="22"/>
        </w:rPr>
        <w:t xml:space="preserve"> a pop-up asks </w:t>
      </w:r>
      <w:r>
        <w:rPr>
          <w:rFonts w:ascii="Arial" w:cs="Arial" w:eastAsia="Arial" w:hAnsi="Arial"/>
          <w:b/>
          <w:bCs/>
          <w:sz w:val="22"/>
          <w:szCs w:val="22"/>
        </w:rPr>
        <w:t xml:space="preserve">"What is the test on?"</w:t>
      </w:r>
      <w:r>
        <w:rPr>
          <w:rFonts w:ascii="Arial" w:cs="Arial" w:eastAsia="Arial" w:hAnsi="Arial"/>
          <w:sz w:val="22"/>
          <w:szCs w:val="22"/>
        </w:rPr>
        <w:t xml:space="preserve">: KTR words; Translation: topic sentences; Translation: full definition, example, analysis; Translation: short versions; Short versions; or Definition · Example · Analysis. Then </w:t>
      </w:r>
      <w:r>
        <w:rPr>
          <w:rFonts w:ascii="Arial" w:cs="Arial" w:eastAsia="Arial" w:hAnsi="Arial"/>
          <w:b/>
          <w:bCs/>
          <w:sz w:val="22"/>
          <w:szCs w:val="22"/>
        </w:rPr>
        <w:t xml:space="preserve">Choose your level</w:t>
      </w:r>
      <w:r>
        <w:rPr>
          <w:rFonts w:ascii="Arial" w:cs="Arial" w:eastAsia="Arial" w:hAnsi="Arial"/>
          <w:sz w:val="22"/>
          <w:szCs w:val="22"/>
        </w:rPr>
        <w:t xml:space="preserve"> (leave it on Mixed). After that it works as in section 1.7: </w:t>
      </w:r>
      <w:r>
        <w:rPr>
          <w:rFonts w:ascii="Arial" w:cs="Arial" w:eastAsia="Arial" w:hAnsi="Arial"/>
          <w:b/>
          <w:bCs/>
          <w:sz w:val="22"/>
          <w:szCs w:val="22"/>
        </w:rPr>
        <w:t xml:space="preserve">⏱ Timed</w:t>
      </w:r>
      <w:r>
        <w:rPr>
          <w:rFonts w:ascii="Arial" w:cs="Arial" w:eastAsia="Arial" w:hAnsi="Arial"/>
          <w:sz w:val="22"/>
          <w:szCs w:val="22"/>
        </w:rPr>
        <w:t xml:space="preserve"> or </w:t>
      </w:r>
      <w:r>
        <w:rPr>
          <w:rFonts w:ascii="Arial" w:cs="Arial" w:eastAsia="Arial" w:hAnsi="Arial"/>
          <w:b/>
          <w:bCs/>
          <w:sz w:val="22"/>
          <w:szCs w:val="22"/>
        </w:rPr>
        <w:t xml:space="preserve">🏠 Untimed</w:t>
      </w:r>
      <w:r>
        <w:rPr>
          <w:rFonts w:ascii="Arial" w:cs="Arial" w:eastAsia="Arial" w:hAnsi="Arial"/>
          <w:sz w:val="22"/>
          <w:szCs w:val="22"/>
        </w:rPr>
        <w:t xml:space="preserve">, 5 boxes, 2 items per box by default, marked out of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Work through one sub-theme in order: the story, then each KTR through all five stages, then a Spot Test on the sub-theme.</w:t>
            </w:r>
          </w:p>
        </w:tc>
      </w:tr>
    </w:tbl>
    <w:p>
      <w:pPr>
        <w:spacing w:after="100"/>
      </w:pPr>
    </w:p>
    <w:p>
      <w:pPr>
        <w:pStyle w:val="Heading3"/>
        <w:keepNext/>
        <w:spacing w:after="80" w:before="220"/>
      </w:pPr>
      <w:r>
        <w:rPr>
          <w:rFonts w:ascii="Arial" w:cs="Arial" w:eastAsia="Arial" w:hAnsi="Arial"/>
          <w:b/>
          <w:bCs/>
          <w:color w:val="2E5597"/>
          <w:sz w:val="24"/>
          <w:szCs w:val="24"/>
        </w:rPr>
        <w:t xml:space="preserve">B. Key Topic References Drill</w:t>
      </w:r>
    </w:p>
    <w:p>
      <w:pPr>
        <w:spacing w:after="120" w:line="276"/>
      </w:pPr>
      <w:r>
        <w:rPr>
          <w:rFonts w:ascii="Arial" w:cs="Arial" w:eastAsia="Arial" w:hAnsi="Arial"/>
          <w:sz w:val="22"/>
          <w:szCs w:val="22"/>
        </w:rPr>
        <w:t xml:space="preserve">Drill the facts and ideas behind every sub-theme. The set-up screen says </w:t>
      </w:r>
      <w:r>
        <w:rPr>
          <w:rFonts w:ascii="Arial" w:cs="Arial" w:eastAsia="Arial" w:hAnsi="Arial"/>
          <w:b/>
          <w:bCs/>
          <w:sz w:val="22"/>
          <w:szCs w:val="22"/>
        </w:rPr>
        <w:t xml:space="preserve">"Ready to practise?"</w:t>
      </w:r>
      <w:r>
        <w:rPr>
          <w:rFonts w:ascii="Arial" w:cs="Arial" w:eastAsia="Arial" w:hAnsi="Arial"/>
          <w:sz w:val="22"/>
          <w:szCs w:val="22"/>
        </w:rPr>
        <w:t xml:space="preserve"> and has the banner </w:t>
      </w:r>
      <w:r>
        <w:rPr>
          <w:rFonts w:ascii="Arial" w:cs="Arial" w:eastAsia="Arial" w:hAnsi="Arial"/>
          <w:b/>
          <w:bCs/>
          <w:sz w:val="22"/>
          <w:szCs w:val="22"/>
        </w:rPr>
        <w:t xml:space="preserve">⚡ AP Speed Challenge: KTR words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Direction:</w:t>
      </w:r>
      <w:r>
        <w:rPr>
          <w:rFonts w:ascii="Arial" w:cs="Arial" w:eastAsia="Arial" w:hAnsi="Arial"/>
          <w:sz w:val="22"/>
          <w:szCs w:val="22"/>
        </w:rPr>
        <w:t xml:space="preserve"> a French and an English menu with </w:t>
      </w:r>
      <w:r>
        <w:rPr>
          <w:rFonts w:ascii="Arial" w:cs="Arial" w:eastAsia="Arial" w:hAnsi="Arial"/>
          <w:b/>
          <w:bCs/>
          <w:sz w:val="22"/>
          <w:szCs w:val="22"/>
        </w:rPr>
        <w:t xml:space="preserve">⇄ Swap</w:t>
      </w:r>
      <w:r>
        <w:rPr>
          <w:rFonts w:ascii="Arial" w:cs="Arial" w:eastAsia="Arial" w:hAnsi="Arial"/>
          <w:sz w:val="22"/>
          <w:szCs w:val="22"/>
        </w:rPr>
        <w:t xml:space="preserve">. It starts as French to English. In Definition, Example and Analysis the prompt is always the French term, and Direction sets the answer language.</w:t>
      </w:r>
    </w:p>
    <w:p>
      <w:pPr>
        <w:pStyle w:val="ListParagraph"/>
        <w:numPr>
          <w:ilvl w:val="0"/>
          <w:numId w:val="2"/>
        </w:numPr>
        <w:spacing w:after="60" w:line="276"/>
      </w:pPr>
      <w:r>
        <w:rPr>
          <w:rFonts w:ascii="Arial" w:cs="Arial" w:eastAsia="Arial" w:hAnsi="Arial"/>
          <w:b/>
          <w:bCs/>
          <w:sz w:val="22"/>
          <w:szCs w:val="22"/>
        </w:rPr>
        <w:t xml:space="preserve">Test me on</w:t>
      </w:r>
      <w:r>
        <w:rPr>
          <w:rFonts w:ascii="Arial" w:cs="Arial" w:eastAsia="Arial" w:hAnsi="Arial"/>
          <w:sz w:val="22"/>
          <w:szCs w:val="22"/>
        </w:rPr>
        <w:t xml:space="preserve"> (eight choices): </w:t>
      </w:r>
      <w:r>
        <w:rPr>
          <w:rFonts w:ascii="Arial" w:cs="Arial" w:eastAsia="Arial" w:hAnsi="Arial"/>
          <w:b/>
          <w:bCs/>
          <w:sz w:val="22"/>
          <w:szCs w:val="22"/>
        </w:rPr>
        <w:t xml:space="preserve">Definition</w:t>
      </w:r>
      <w:r>
        <w:rPr>
          <w:rFonts w:ascii="Arial" w:cs="Arial" w:eastAsia="Arial" w:hAnsi="Arial"/>
          <w:sz w:val="22"/>
          <w:szCs w:val="22"/>
        </w:rPr>
        <w:t xml:space="preserve">, </w:t>
      </w:r>
      <w:r>
        <w:rPr>
          <w:rFonts w:ascii="Arial" w:cs="Arial" w:eastAsia="Arial" w:hAnsi="Arial"/>
          <w:b/>
          <w:bCs/>
          <w:sz w:val="22"/>
          <w:szCs w:val="22"/>
        </w:rPr>
        <w:t xml:space="preserve">Example</w:t>
      </w:r>
      <w:r>
        <w:rPr>
          <w:rFonts w:ascii="Arial" w:cs="Arial" w:eastAsia="Arial" w:hAnsi="Arial"/>
          <w:sz w:val="22"/>
          <w:szCs w:val="22"/>
        </w:rPr>
        <w:t xml:space="preserve">, </w:t>
      </w:r>
      <w:r>
        <w:rPr>
          <w:rFonts w:ascii="Arial" w:cs="Arial" w:eastAsia="Arial" w:hAnsi="Arial"/>
          <w:b/>
          <w:bCs/>
          <w:sz w:val="22"/>
          <w:szCs w:val="22"/>
        </w:rPr>
        <w:t xml:space="preserve">Analysis</w:t>
      </w:r>
      <w:r>
        <w:rPr>
          <w:rFonts w:ascii="Arial" w:cs="Arial" w:eastAsia="Arial" w:hAnsi="Arial"/>
          <w:sz w:val="22"/>
          <w:szCs w:val="22"/>
        </w:rPr>
        <w:t xml:space="preserve">, </w:t>
      </w:r>
      <w:r>
        <w:rPr>
          <w:rFonts w:ascii="Arial" w:cs="Arial" w:eastAsia="Arial" w:hAnsi="Arial"/>
          <w:b/>
          <w:bCs/>
          <w:sz w:val="22"/>
          <w:szCs w:val="22"/>
        </w:rPr>
        <w:t xml:space="preserve">🎲 Random</w:t>
      </w:r>
      <w:r>
        <w:rPr>
          <w:rFonts w:ascii="Arial" w:cs="Arial" w:eastAsia="Arial" w:hAnsi="Arial"/>
          <w:sz w:val="22"/>
          <w:szCs w:val="22"/>
        </w:rPr>
        <w:t xml:space="preserve"> (a mix of all three), </w:t>
      </w:r>
      <w:r>
        <w:rPr>
          <w:rFonts w:ascii="Arial" w:cs="Arial" w:eastAsia="Arial" w:hAnsi="Arial"/>
          <w:b/>
          <w:bCs/>
          <w:sz w:val="22"/>
          <w:szCs w:val="22"/>
        </w:rPr>
        <w:t xml:space="preserve">⚡ Short D/E/A</w:t>
      </w:r>
      <w:r>
        <w:rPr>
          <w:rFonts w:ascii="Arial" w:cs="Arial" w:eastAsia="Arial" w:hAnsi="Arial"/>
          <w:sz w:val="22"/>
          <w:szCs w:val="22"/>
        </w:rPr>
        <w:t xml:space="preserve"> (the term, then a short definition, example or analysis), </w:t>
      </w:r>
      <w:r>
        <w:rPr>
          <w:rFonts w:ascii="Arial" w:cs="Arial" w:eastAsia="Arial" w:hAnsi="Arial"/>
          <w:b/>
          <w:bCs/>
          <w:sz w:val="22"/>
          <w:szCs w:val="22"/>
        </w:rPr>
        <w:t xml:space="preserve">⇄ Translate: full</w:t>
      </w:r>
      <w:r>
        <w:rPr>
          <w:rFonts w:ascii="Arial" w:cs="Arial" w:eastAsia="Arial" w:hAnsi="Arial"/>
          <w:sz w:val="22"/>
          <w:szCs w:val="22"/>
        </w:rPr>
        <w:t xml:space="preserve"> (translate the full definition, example or analysis), </w:t>
      </w:r>
      <w:r>
        <w:rPr>
          <w:rFonts w:ascii="Arial" w:cs="Arial" w:eastAsia="Arial" w:hAnsi="Arial"/>
          <w:b/>
          <w:bCs/>
          <w:sz w:val="22"/>
          <w:szCs w:val="22"/>
        </w:rPr>
        <w:t xml:space="preserve">⇄ Translate: short</w:t>
      </w:r>
      <w:r>
        <w:rPr>
          <w:rFonts w:ascii="Arial" w:cs="Arial" w:eastAsia="Arial" w:hAnsi="Arial"/>
          <w:sz w:val="22"/>
          <w:szCs w:val="22"/>
        </w:rPr>
        <w:t xml:space="preserve"> (the short versions) and </w:t>
      </w:r>
      <w:r>
        <w:rPr>
          <w:rFonts w:ascii="Arial" w:cs="Arial" w:eastAsia="Arial" w:hAnsi="Arial"/>
          <w:b/>
          <w:bCs/>
          <w:sz w:val="22"/>
          <w:szCs w:val="22"/>
        </w:rPr>
        <w:t xml:space="preserve">⇄ Translate: topic sentences</w:t>
      </w:r>
      <w:r>
        <w:rPr>
          <w:rFonts w:ascii="Arial" w:cs="Arial" w:eastAsia="Arial" w:hAnsi="Arial"/>
          <w:sz w:val="22"/>
          <w:szCs w:val="22"/>
        </w:rPr>
        <w:t xml:space="preserve"> (4 sentences per KTR). Translation cards give you a longer timer.</w:t>
      </w:r>
    </w:p>
    <w:p>
      <w:pPr>
        <w:pStyle w:val="ListParagraph"/>
        <w:numPr>
          <w:ilvl w:val="0"/>
          <w:numId w:val="2"/>
        </w:numPr>
        <w:spacing w:after="60" w:line="276"/>
      </w:pPr>
      <w:r>
        <w:rPr>
          <w:rFonts w:ascii="Arial" w:cs="Arial" w:eastAsia="Arial" w:hAnsi="Arial"/>
          <w:b/>
          <w:bCs/>
          <w:sz w:val="22"/>
          <w:szCs w:val="22"/>
        </w:rPr>
        <w:t xml:space="preserve">Topic / Theme:</w:t>
      </w:r>
      <w:r>
        <w:rPr>
          <w:rFonts w:ascii="Arial" w:cs="Arial" w:eastAsia="Arial" w:hAnsi="Arial"/>
          <w:sz w:val="22"/>
          <w:szCs w:val="22"/>
        </w:rPr>
        <w:t xml:space="preserve"> All topics (69 KTRs), one of the 12 topics, or a whole Theme 1 to 4. </w:t>
      </w:r>
      <w:r>
        <w:rPr>
          <w:rFonts w:ascii="Arial" w:cs="Arial" w:eastAsia="Arial" w:hAnsi="Arial"/>
          <w:b/>
          <w:bCs/>
          <w:sz w:val="22"/>
          <w:szCs w:val="22"/>
        </w:rPr>
        <w:t xml:space="preserve">📚 Choose topics</w:t>
      </w:r>
      <w:r>
        <w:rPr>
          <w:rFonts w:ascii="Arial" w:cs="Arial" w:eastAsia="Arial" w:hAnsi="Arial"/>
          <w:sz w:val="22"/>
          <w:szCs w:val="22"/>
        </w:rPr>
        <w:t xml:space="preserve"> opens an overview. The 12 topics are Structures familiales, Éducation, Monde du travail, Musique, Médias, Festivals et traditions, Immigration (impact positif), Immigration (défis), L'extrême droite, La France occupée, Le régime de Vichy and La Résistance.</w:t>
      </w:r>
    </w:p>
    <w:p>
      <w:pPr>
        <w:pStyle w:val="ListParagraph"/>
        <w:numPr>
          <w:ilvl w:val="0"/>
          <w:numId w:val="2"/>
        </w:numPr>
        <w:spacing w:after="60" w:line="276"/>
      </w:pPr>
      <w:r>
        <w:rPr>
          <w:rFonts w:ascii="Arial" w:cs="Arial" w:eastAsia="Arial" w:hAnsi="Arial"/>
          <w:sz w:val="22"/>
          <w:szCs w:val="22"/>
        </w:rPr>
        <w:t xml:space="preserve">Then </w:t>
      </w:r>
      <w:r>
        <w:rPr>
          <w:rFonts w:ascii="Arial" w:cs="Arial" w:eastAsia="Arial" w:hAnsi="Arial"/>
          <w:b/>
          <w:bCs/>
          <w:sz w:val="22"/>
          <w:szCs w:val="22"/>
        </w:rPr>
        <w:t xml:space="preserve">Cards per session</w:t>
      </w:r>
      <w:r>
        <w:rPr>
          <w:rFonts w:ascii="Arial" w:cs="Arial" w:eastAsia="Arial" w:hAnsi="Arial"/>
          <w:sz w:val="22"/>
          <w:szCs w:val="22"/>
        </w:rPr>
        <w:t xml:space="preserve"> (10, 20, 30, 50, All), </w:t>
      </w:r>
      <w:r>
        <w:rPr>
          <w:rFonts w:ascii="Arial" w:cs="Arial" w:eastAsia="Arial" w:hAnsi="Arial"/>
          <w:b/>
          <w:bCs/>
          <w:sz w:val="22"/>
          <w:szCs w:val="22"/>
        </w:rPr>
        <w:t xml:space="preserve">Timer per card</w:t>
      </w:r>
      <w:r>
        <w:rPr>
          <w:rFonts w:ascii="Arial" w:cs="Arial" w:eastAsia="Arial" w:hAnsi="Arial"/>
          <w:sz w:val="22"/>
          <w:szCs w:val="22"/>
        </w:rPr>
        <w:t xml:space="preserve"> (starts at 12 seconds),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prompt is spoken (for example "C'est quoi le PACS ?"). </w:t>
      </w:r>
      <w:r>
        <w:rPr>
          <w:rFonts w:ascii="Arial" w:cs="Arial" w:eastAsia="Arial" w:hAnsi="Arial"/>
          <w:b/>
          <w:bCs/>
          <w:sz w:val="22"/>
          <w:szCs w:val="22"/>
        </w:rPr>
        <w:t xml:space="preserve">Say the answer aloud</w:t>
      </w:r>
      <w:r>
        <w:rPr>
          <w:rFonts w:ascii="Arial" w:cs="Arial" w:eastAsia="Arial" w:hAnsi="Arial"/>
          <w:sz w:val="22"/>
          <w:szCs w:val="22"/>
        </w:rPr>
        <w:t xml:space="preserve">, then </w:t>
      </w:r>
      <w:r>
        <w:rPr>
          <w:rFonts w:ascii="Arial" w:cs="Arial" w:eastAsia="Arial" w:hAnsi="Arial"/>
          <w:b/>
          <w:bCs/>
          <w:sz w:val="22"/>
          <w:szCs w:val="22"/>
        </w:rPr>
        <w:t xml:space="preserve">Show Answer</w:t>
      </w:r>
      <w:r>
        <w:rPr>
          <w:rFonts w:ascii="Arial" w:cs="Arial" w:eastAsia="Arial" w:hAnsi="Arial"/>
          <w:sz w:val="22"/>
          <w:szCs w:val="22"/>
        </w:rPr>
        <w:t xml:space="preserve"> and mark.</w:t>
      </w:r>
    </w:p>
    <w:p>
      <w:pPr>
        <w:spacing w:after="120" w:line="276"/>
      </w:pPr>
      <w:r>
        <w:rPr>
          <w:rFonts w:ascii="Arial" w:cs="Arial" w:eastAsia="Arial" w:hAnsi="Arial"/>
          <w:sz w:val="22"/>
          <w:szCs w:val="22"/>
        </w:rPr>
        <w:t xml:space="preserve">There is </w:t>
      </w:r>
      <w:r>
        <w:rPr>
          <w:rFonts w:ascii="Arial" w:cs="Arial" w:eastAsia="Arial" w:hAnsi="Arial"/>
          <w:b/>
          <w:bCs/>
          <w:sz w:val="22"/>
          <w:szCs w:val="22"/>
        </w:rPr>
        <w:t xml:space="preserve">no Easy / Medium / Hard on the drill set-up screen</w:t>
      </w:r>
      <w:r>
        <w:rPr>
          <w:rFonts w:ascii="Arial" w:cs="Arial" w:eastAsia="Arial" w:hAnsi="Arial"/>
          <w:sz w:val="22"/>
          <w:szCs w:val="22"/>
        </w:rPr>
        <w:t xml:space="preserve">. The </w:t>
      </w:r>
      <w:r>
        <w:rPr>
          <w:rFonts w:ascii="Arial" w:cs="Arial" w:eastAsia="Arial" w:hAnsi="Arial"/>
          <w:b/>
          <w:bCs/>
          <w:sz w:val="22"/>
          <w:szCs w:val="22"/>
        </w:rPr>
        <w:t xml:space="preserve">Level</w:t>
      </w:r>
      <w:r>
        <w:rPr>
          <w:rFonts w:ascii="Arial" w:cs="Arial" w:eastAsia="Arial" w:hAnsi="Arial"/>
          <w:sz w:val="22"/>
          <w:szCs w:val="22"/>
        </w:rPr>
        <w:t xml:space="preserve"> (Easy, Medium, Hard, Mixed) appears in </w:t>
      </w:r>
      <w:r>
        <w:rPr>
          <w:rFonts w:ascii="Arial" w:cs="Arial" w:eastAsia="Arial" w:hAnsi="Arial"/>
          <w:b/>
          <w:bCs/>
          <w:sz w:val="22"/>
          <w:szCs w:val="22"/>
        </w:rPr>
        <w:t xml:space="preserve">📝 Generate Test</w:t>
      </w:r>
      <w:r>
        <w:rPr>
          <w:rFonts w:ascii="Arial" w:cs="Arial" w:eastAsia="Arial" w:hAnsi="Arial"/>
          <w:sz w:val="22"/>
          <w:szCs w:val="22"/>
        </w:rPr>
        <w:t xml:space="preserve">, in the AP Spot Tests (which follow your drill choices: mode, direction and topic) and in the KTR Challenge. Mixed is the default, and the level is printed on your PDF.</w:t>
      </w:r>
    </w:p>
    <w:p>
      <w:pPr>
        <w:spacing w:after="120" w:line="276"/>
      </w:pPr>
      <w:r>
        <w:rPr>
          <w:rFonts w:ascii="Arial" w:cs="Arial" w:eastAsia="Arial" w:hAnsi="Arial"/>
          <w:sz w:val="22"/>
          <w:szCs w:val="22"/>
        </w:rPr>
        <w:t xml:space="preserve">The </w:t>
      </w:r>
      <w:r>
        <w:rPr>
          <w:rFonts w:ascii="Arial" w:cs="Arial" w:eastAsia="Arial" w:hAnsi="Arial"/>
          <w:b/>
          <w:bCs/>
          <w:sz w:val="22"/>
          <w:szCs w:val="22"/>
        </w:rPr>
        <w:t xml:space="preserve">⚡ AP Speed Challenge</w:t>
      </w:r>
      <w:r>
        <w:rPr>
          <w:rFonts w:ascii="Arial" w:cs="Arial" w:eastAsia="Arial" w:hAnsi="Arial"/>
          <w:sz w:val="22"/>
          <w:szCs w:val="22"/>
        </w:rPr>
        <w:t xml:space="preserve"> banner opens the </w:t>
      </w:r>
      <w:r>
        <w:rPr>
          <w:rFonts w:ascii="Arial" w:cs="Arial" w:eastAsia="Arial" w:hAnsi="Arial"/>
          <w:b/>
          <w:bCs/>
          <w:sz w:val="22"/>
          <w:szCs w:val="22"/>
        </w:rPr>
        <w:t xml:space="preserve">KTR Challenge</w:t>
      </w:r>
      <w:r>
        <w:rPr>
          <w:rFonts w:ascii="Arial" w:cs="Arial" w:eastAsia="Arial" w:hAnsi="Arial"/>
          <w:sz w:val="22"/>
          <w:szCs w:val="22"/>
        </w:rPr>
        <w:t xml:space="preserve"> ("KTR words fast!") with your current theme or topic and direction. Choose KTRs with </w:t>
      </w:r>
      <w:r>
        <w:rPr>
          <w:rFonts w:ascii="Arial" w:cs="Arial" w:eastAsia="Arial" w:hAnsi="Arial"/>
          <w:b/>
          <w:bCs/>
          <w:sz w:val="22"/>
          <w:szCs w:val="22"/>
        </w:rPr>
        <w:t xml:space="preserve">📚 Choose KTRs</w:t>
      </w:r>
      <w:r>
        <w:rPr>
          <w:rFonts w:ascii="Arial" w:cs="Arial" w:eastAsia="Arial" w:hAnsi="Arial"/>
          <w:sz w:val="22"/>
          <w:szCs w:val="22"/>
        </w:rPr>
        <w:t xml:space="preserve">. It starts with 16 tiles, 2 teams, a 3 minute game, 20 seconds a turn and Level Mixed, and plays like the Speed Challenge in section 1.5. It has no test buttons.</w:t>
      </w:r>
    </w:p>
    <w:p>
      <w:pPr>
        <w:pStyle w:val="Heading3"/>
        <w:keepNext/>
        <w:spacing w:after="80" w:before="220"/>
      </w:pPr>
      <w:r>
        <w:rPr>
          <w:rFonts w:ascii="Arial" w:cs="Arial" w:eastAsia="Arial" w:hAnsi="Arial"/>
          <w:b/>
          <w:bCs/>
          <w:color w:val="2E5597"/>
          <w:sz w:val="24"/>
          <w:szCs w:val="24"/>
        </w:rPr>
        <w:t xml:space="preserve">C. Oral Exam Cards</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Oral Practice</w:t>
      </w:r>
      <w:r>
        <w:rPr>
          <w:rFonts w:ascii="Arial" w:cs="Arial" w:eastAsia="Arial" w:hAnsi="Arial"/>
          <w:sz w:val="22"/>
          <w:szCs w:val="22"/>
        </w:rPr>
        <w:t xml:space="preserve">. In </w:t>
      </w:r>
      <w:r>
        <w:rPr>
          <w:rFonts w:ascii="Arial" w:cs="Arial" w:eastAsia="Arial" w:hAnsi="Arial"/>
          <w:b/>
          <w:bCs/>
          <w:sz w:val="22"/>
          <w:szCs w:val="22"/>
        </w:rPr>
        <w:t xml:space="preserve">Select topic or mode</w:t>
      </w:r>
      <w:r>
        <w:rPr>
          <w:rFonts w:ascii="Arial" w:cs="Arial" w:eastAsia="Arial" w:hAnsi="Arial"/>
          <w:sz w:val="22"/>
          <w:szCs w:val="22"/>
        </w:rPr>
        <w:t xml:space="preserve"> choose </w:t>
      </w:r>
      <w:r>
        <w:rPr>
          <w:rFonts w:ascii="Arial" w:cs="Arial" w:eastAsia="Arial" w:hAnsi="Arial"/>
          <w:b/>
          <w:bCs/>
          <w:sz w:val="22"/>
          <w:szCs w:val="22"/>
        </w:rPr>
        <w:t xml:space="preserve">🎯 Exam simulation</w:t>
      </w:r>
      <w:r>
        <w:rPr>
          <w:rFonts w:ascii="Arial" w:cs="Arial" w:eastAsia="Arial" w:hAnsi="Arial"/>
          <w:sz w:val="22"/>
          <w:szCs w:val="22"/>
        </w:rPr>
        <w:t xml:space="preserve">, </w:t>
      </w:r>
      <w:r>
        <w:rPr>
          <w:rFonts w:ascii="Arial" w:cs="Arial" w:eastAsia="Arial" w:hAnsi="Arial"/>
          <w:b/>
          <w:bCs/>
          <w:sz w:val="22"/>
          <w:szCs w:val="22"/>
        </w:rPr>
        <w:t xml:space="preserve">🎲 Random card</w:t>
      </w:r>
      <w:r>
        <w:rPr>
          <w:rFonts w:ascii="Arial" w:cs="Arial" w:eastAsia="Arial" w:hAnsi="Arial"/>
          <w:sz w:val="22"/>
          <w:szCs w:val="22"/>
        </w:rPr>
        <w:t xml:space="preserve">, random by theme or topic, or </w:t>
      </w:r>
      <w:r>
        <w:rPr>
          <w:rFonts w:ascii="Arial" w:cs="Arial" w:eastAsia="Arial" w:hAnsi="Arial"/>
          <w:b/>
          <w:bCs/>
          <w:sz w:val="22"/>
          <w:szCs w:val="22"/>
        </w:rPr>
        <w:t xml:space="preserve">All cards by topic</w:t>
      </w:r>
      <w:r>
        <w:rPr>
          <w:rFonts w:ascii="Arial" w:cs="Arial" w:eastAsia="Arial" w:hAnsi="Arial"/>
          <w:sz w:val="22"/>
          <w:szCs w:val="22"/>
        </w:rPr>
        <w:t xml:space="preserve">.</w:t>
      </w:r>
    </w:p>
    <w:p>
      <w:pPr>
        <w:pStyle w:val="ListParagraph"/>
        <w:numPr>
          <w:ilvl w:val="0"/>
          <w:numId w:val="8"/>
        </w:numPr>
        <w:spacing w:after="70" w:line="276"/>
      </w:pPr>
      <w:r>
        <w:rPr>
          <w:rFonts w:ascii="Arial" w:cs="Arial" w:eastAsia="Arial" w:hAnsi="Arial"/>
          <w:b/>
          <w:bCs/>
          <w:sz w:val="22"/>
          <w:szCs w:val="22"/>
        </w:rPr>
        <w:t xml:space="preserve">Card source:</w:t>
      </w:r>
      <w:r>
        <w:rPr>
          <w:rFonts w:ascii="Arial" w:cs="Arial" w:eastAsia="Arial" w:hAnsi="Arial"/>
          <w:sz w:val="22"/>
          <w:szCs w:val="22"/>
        </w:rPr>
        <w:t xml:space="preserve"> </w:t>
      </w:r>
      <w:r>
        <w:rPr>
          <w:rFonts w:ascii="Arial" w:cs="Arial" w:eastAsia="Arial" w:hAnsi="Arial"/>
          <w:b/>
          <w:bCs/>
          <w:sz w:val="22"/>
          <w:szCs w:val="22"/>
        </w:rPr>
        <w:t xml:space="preserve">✓ Real past papers only</w:t>
      </w:r>
      <w:r>
        <w:rPr>
          <w:rFonts w:ascii="Arial" w:cs="Arial" w:eastAsia="Arial" w:hAnsi="Arial"/>
          <w:sz w:val="22"/>
          <w:szCs w:val="22"/>
        </w:rPr>
        <w:t xml:space="preserve"> (the default), </w:t>
      </w:r>
      <w:r>
        <w:rPr>
          <w:rFonts w:ascii="Arial" w:cs="Arial" w:eastAsia="Arial" w:hAnsi="Arial"/>
          <w:b/>
          <w:bCs/>
          <w:sz w:val="22"/>
          <w:szCs w:val="22"/>
        </w:rPr>
        <w:t xml:space="preserve">Include AI-generated</w:t>
      </w:r>
      <w:r>
        <w:rPr>
          <w:rFonts w:ascii="Arial" w:cs="Arial" w:eastAsia="Arial" w:hAnsi="Arial"/>
          <w:sz w:val="22"/>
          <w:szCs w:val="22"/>
        </w:rPr>
        <w:t xml:space="preserve">, or </w:t>
      </w:r>
      <w:r>
        <w:rPr>
          <w:rFonts w:ascii="Arial" w:cs="Arial" w:eastAsia="Arial" w:hAnsi="Arial"/>
          <w:b/>
          <w:bCs/>
          <w:sz w:val="22"/>
          <w:szCs w:val="22"/>
        </w:rPr>
        <w:t xml:space="preserve">🎧 Show Demo Mode cards only</w:t>
      </w:r>
      <w:r>
        <w:rPr>
          <w:rFonts w:ascii="Arial" w:cs="Arial" w:eastAsia="Arial" w:hAnsi="Arial"/>
          <w:sz w:val="22"/>
          <w:szCs w:val="22"/>
        </w:rPr>
        <w:t xml:space="preserve">. A </w:t>
      </w:r>
      <w:r>
        <w:rPr>
          <w:rFonts w:ascii="Arial" w:cs="Arial" w:eastAsia="Arial" w:hAnsi="Arial"/>
          <w:b/>
          <w:bCs/>
          <w:sz w:val="22"/>
          <w:szCs w:val="22"/>
        </w:rPr>
        <w:t xml:space="preserve">Year</w:t>
      </w:r>
      <w:r>
        <w:rPr>
          <w:rFonts w:ascii="Arial" w:cs="Arial" w:eastAsia="Arial" w:hAnsi="Arial"/>
          <w:sz w:val="22"/>
          <w:szCs w:val="22"/>
        </w:rPr>
        <w:t xml:space="preserve"> menu appears when you pick a topic (Sample, 2018 to 2025, AI Generated).</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Card(s)</w:t>
      </w:r>
      <w:r>
        <w:rPr>
          <w:rFonts w:ascii="Arial" w:cs="Arial" w:eastAsia="Arial" w:hAnsi="Arial"/>
          <w:sz w:val="22"/>
          <w:szCs w:val="22"/>
        </w:rPr>
        <w:t xml:space="preserve">, or type a code such as </w:t>
      </w:r>
      <w:r>
        <w:rPr>
          <w:rFonts w:ascii="Arial" w:cs="Arial" w:eastAsia="Arial" w:hAnsi="Arial"/>
          <w:b/>
          <w:bCs/>
          <w:sz w:val="22"/>
          <w:szCs w:val="22"/>
        </w:rPr>
        <w:t xml:space="preserve">FR042</w:t>
      </w:r>
      <w:r>
        <w:rPr>
          <w:rFonts w:ascii="Arial" w:cs="Arial" w:eastAsia="Arial" w:hAnsi="Arial"/>
          <w:sz w:val="22"/>
          <w:szCs w:val="22"/>
        </w:rPr>
        <w:t xml:space="preserve"> in </w:t>
      </w:r>
      <w:r>
        <w:rPr>
          <w:rFonts w:ascii="Arial" w:cs="Arial" w:eastAsia="Arial" w:hAnsi="Arial"/>
          <w:b/>
          <w:bCs/>
          <w:sz w:val="22"/>
          <w:szCs w:val="22"/>
        </w:rPr>
        <w:t xml:space="preserve">Go directly to a card</w:t>
      </w:r>
      <w:r>
        <w:rPr>
          <w:rFonts w:ascii="Arial" w:cs="Arial" w:eastAsia="Arial" w:hAnsi="Arial"/>
          <w:sz w:val="22"/>
          <w:szCs w:val="22"/>
        </w:rPr>
        <w:t xml:space="preserve"> and press </w:t>
      </w:r>
      <w:r>
        <w:rPr>
          <w:rFonts w:ascii="Arial" w:cs="Arial" w:eastAsia="Arial" w:hAnsi="Arial"/>
          <w:b/>
          <w:bCs/>
          <w:sz w:val="22"/>
          <w:szCs w:val="22"/>
        </w:rPr>
        <w:t xml:space="preserve">Go</w:t>
      </w:r>
      <w:r>
        <w:rPr>
          <w:rFonts w:ascii="Arial" w:cs="Arial" w:eastAsia="Arial" w:hAnsi="Arial"/>
          <w:sz w:val="22"/>
          <w:szCs w:val="22"/>
        </w:rPr>
        <w:t xml:space="preserve">.</w:t>
      </w:r>
    </w:p>
    <w:p>
      <w:pPr>
        <w:pStyle w:val="ListParagraph"/>
        <w:numPr>
          <w:ilvl w:val="0"/>
          <w:numId w:val="8"/>
        </w:numPr>
        <w:spacing w:after="70" w:line="276"/>
      </w:pPr>
      <w:r>
        <w:rPr>
          <w:rFonts w:ascii="Arial" w:cs="Arial" w:eastAsia="Arial" w:hAnsi="Arial"/>
          <w:sz w:val="22"/>
          <w:szCs w:val="22"/>
        </w:rPr>
        <w:t xml:space="preserve">Each card has </w:t>
      </w:r>
      <w:r>
        <w:rPr>
          <w:rFonts w:ascii="Arial" w:cs="Arial" w:eastAsia="Arial" w:hAnsi="Arial"/>
          <w:b/>
          <w:bCs/>
          <w:sz w:val="22"/>
          <w:szCs w:val="22"/>
        </w:rPr>
        <w:t xml:space="preserve">Task 1</w:t>
      </w:r>
      <w:r>
        <w:rPr>
          <w:rFonts w:ascii="Arial" w:cs="Arial" w:eastAsia="Arial" w:hAnsi="Arial"/>
          <w:sz w:val="22"/>
          <w:szCs w:val="22"/>
        </w:rPr>
        <w:t xml:space="preserve">, the topic and </w:t>
      </w:r>
      <w:r>
        <w:rPr>
          <w:rFonts w:ascii="Arial" w:cs="Arial" w:eastAsia="Arial" w:hAnsi="Arial"/>
          <w:b/>
          <w:bCs/>
          <w:sz w:val="22"/>
          <w:szCs w:val="22"/>
        </w:rPr>
        <w:t xml:space="preserve">declarations A and B</w:t>
      </w:r>
      <w:r>
        <w:rPr>
          <w:rFonts w:ascii="Arial" w:cs="Arial" w:eastAsia="Arial" w:hAnsi="Arial"/>
          <w:sz w:val="22"/>
          <w:szCs w:val="22"/>
        </w:rPr>
        <w:t xml:space="preserve">, each with two compulsory teacher-examiner questions. </w:t>
      </w:r>
      <w:r>
        <w:rPr>
          <w:rFonts w:ascii="Arial" w:cs="Arial" w:eastAsia="Arial" w:hAnsi="Arial"/>
          <w:b/>
          <w:bCs/>
          <w:sz w:val="22"/>
          <w:szCs w:val="22"/>
        </w:rPr>
        <w:t xml:space="preserve">Tap A or B to choose your declaration.</w:t>
      </w:r>
    </w:p>
    <w:p>
      <w:pPr>
        <w:pStyle w:val="ListParagraph"/>
        <w:numPr>
          <w:ilvl w:val="0"/>
          <w:numId w:val="8"/>
        </w:numPr>
        <w:spacing w:after="70" w:line="276"/>
      </w:pPr>
      <w:r>
        <w:rPr>
          <w:rFonts w:ascii="Arial" w:cs="Arial" w:eastAsia="Arial" w:hAnsi="Arial"/>
          <w:sz w:val="22"/>
          <w:szCs w:val="22"/>
        </w:rPr>
        <w:t xml:space="preserve">Then choose: </w:t>
      </w:r>
      <w:r>
        <w:rPr>
          <w:rFonts w:ascii="Arial" w:cs="Arial" w:eastAsia="Arial" w:hAnsi="Arial"/>
          <w:b/>
          <w:bCs/>
          <w:sz w:val="22"/>
          <w:szCs w:val="22"/>
        </w:rPr>
        <w:t xml:space="preserve">↩ Change declaration</w:t>
      </w:r>
      <w:r>
        <w:rPr>
          <w:rFonts w:ascii="Arial" w:cs="Arial" w:eastAsia="Arial" w:hAnsi="Arial"/>
          <w:sz w:val="22"/>
          <w:szCs w:val="22"/>
        </w:rPr>
        <w:t xml:space="preserve">, </w:t>
      </w:r>
      <w:r>
        <w:rPr>
          <w:rFonts w:ascii="Arial" w:cs="Arial" w:eastAsia="Arial" w:hAnsi="Arial"/>
          <w:b/>
          <w:bCs/>
          <w:sz w:val="22"/>
          <w:szCs w:val="22"/>
        </w:rPr>
        <w:t xml:space="preserve">⏱ Start 5-min prep</w:t>
      </w:r>
      <w:r>
        <w:rPr>
          <w:rFonts w:ascii="Arial" w:cs="Arial" w:eastAsia="Arial" w:hAnsi="Arial"/>
          <w:sz w:val="22"/>
          <w:szCs w:val="22"/>
        </w:rPr>
        <w:t xml:space="preserve">, </w:t>
      </w:r>
      <w:r>
        <w:rPr>
          <w:rFonts w:ascii="Arial" w:cs="Arial" w:eastAsia="Arial" w:hAnsi="Arial"/>
          <w:b/>
          <w:bCs/>
          <w:sz w:val="22"/>
          <w:szCs w:val="22"/>
        </w:rPr>
        <w:t xml:space="preserve">▶ Ready: simulate exam</w:t>
      </w:r>
      <w:r>
        <w:rPr>
          <w:rFonts w:ascii="Arial" w:cs="Arial" w:eastAsia="Arial" w:hAnsi="Arial"/>
          <w:sz w:val="22"/>
          <w:szCs w:val="22"/>
        </w:rPr>
        <w:t xml:space="preserve">, </w:t>
      </w:r>
      <w:r>
        <w:rPr>
          <w:rFonts w:ascii="Arial" w:cs="Arial" w:eastAsia="Arial" w:hAnsi="Arial"/>
          <w:b/>
          <w:bCs/>
          <w:sz w:val="22"/>
          <w:szCs w:val="22"/>
        </w:rPr>
        <w:t xml:space="preserve">🎙 Record my oral</w:t>
      </w:r>
      <w:r>
        <w:rPr>
          <w:rFonts w:ascii="Arial" w:cs="Arial" w:eastAsia="Arial" w:hAnsi="Arial"/>
          <w:sz w:val="22"/>
          <w:szCs w:val="22"/>
        </w:rPr>
        <w:t xml:space="preserve">, </w:t>
      </w:r>
      <w:r>
        <w:rPr>
          <w:rFonts w:ascii="Arial" w:cs="Arial" w:eastAsia="Arial" w:hAnsi="Arial"/>
          <w:b/>
          <w:bCs/>
          <w:sz w:val="22"/>
          <w:szCs w:val="22"/>
        </w:rPr>
        <w:t xml:space="preserve">🎧 Demo Mode</w:t>
      </w:r>
      <w:r>
        <w:rPr>
          <w:rFonts w:ascii="Arial" w:cs="Arial" w:eastAsia="Arial" w:hAnsi="Arial"/>
          <w:sz w:val="22"/>
          <w:szCs w:val="22"/>
        </w:rPr>
        <w:t xml:space="preserve"> (only where a model answer exists) or </w:t>
      </w:r>
      <w:r>
        <w:rPr>
          <w:rFonts w:ascii="Arial" w:cs="Arial" w:eastAsia="Arial" w:hAnsi="Arial"/>
          <w:b/>
          <w:bCs/>
          <w:sz w:val="22"/>
          <w:szCs w:val="22"/>
        </w:rPr>
        <w:t xml:space="preserve">🖨 Translation sheet</w:t>
      </w:r>
      <w:r>
        <w:rPr>
          <w:rFonts w:ascii="Arial" w:cs="Arial" w:eastAsia="Arial" w:hAnsi="Arial"/>
          <w:sz w:val="22"/>
          <w:szCs w:val="22"/>
        </w:rPr>
        <w:t xml:space="preserve"> (only where available).</w:t>
      </w:r>
    </w:p>
    <w:p>
      <w:pPr>
        <w:pStyle w:val="ListParagraph"/>
        <w:numPr>
          <w:ilvl w:val="0"/>
          <w:numId w:val="2"/>
        </w:numPr>
        <w:spacing w:after="60" w:line="276"/>
      </w:pPr>
      <w:r>
        <w:rPr>
          <w:rFonts w:ascii="Arial" w:cs="Arial" w:eastAsia="Arial" w:hAnsi="Arial"/>
          <w:b/>
          <w:bCs/>
          <w:sz w:val="22"/>
          <w:szCs w:val="22"/>
        </w:rPr>
        <w:t xml:space="preserve">Exam simulation:</w:t>
      </w:r>
      <w:r>
        <w:rPr>
          <w:rFonts w:ascii="Arial" w:cs="Arial" w:eastAsia="Arial" w:hAnsi="Arial"/>
          <w:sz w:val="22"/>
          <w:szCs w:val="22"/>
        </w:rPr>
        <w:t xml:space="preserve"> the panel says "Exam in progress". The examiner introduces, asks Question 1, and a </w:t>
      </w:r>
      <w:r>
        <w:rPr>
          <w:rFonts w:ascii="Arial" w:cs="Arial" w:eastAsia="Arial" w:hAnsi="Arial"/>
          <w:b/>
          <w:bCs/>
          <w:sz w:val="22"/>
          <w:szCs w:val="22"/>
        </w:rPr>
        <w:t xml:space="preserve">Response time</w:t>
      </w:r>
      <w:r>
        <w:rPr>
          <w:rFonts w:ascii="Arial" w:cs="Arial" w:eastAsia="Arial" w:hAnsi="Arial"/>
          <w:sz w:val="22"/>
          <w:szCs w:val="22"/>
        </w:rPr>
        <w:t xml:space="preserve"> clock counts up. At </w:t>
      </w:r>
      <w:r>
        <w:rPr>
          <w:rFonts w:ascii="Arial" w:cs="Arial" w:eastAsia="Arial" w:hAnsi="Arial"/>
          <w:b/>
          <w:bCs/>
          <w:sz w:val="22"/>
          <w:szCs w:val="22"/>
        </w:rPr>
        <w:t xml:space="preserve">1:30</w:t>
      </w:r>
      <w:r>
        <w:rPr>
          <w:rFonts w:ascii="Arial" w:cs="Arial" w:eastAsia="Arial" w:hAnsi="Arial"/>
          <w:sz w:val="22"/>
          <w:szCs w:val="22"/>
        </w:rPr>
        <w:t xml:space="preserve"> you see "Time to wrap things up", at </w:t>
      </w:r>
      <w:r>
        <w:rPr>
          <w:rFonts w:ascii="Arial" w:cs="Arial" w:eastAsia="Arial" w:hAnsi="Arial"/>
          <w:b/>
          <w:bCs/>
          <w:sz w:val="22"/>
          <w:szCs w:val="22"/>
        </w:rPr>
        <w:t xml:space="preserve">1:50</w:t>
      </w:r>
      <w:r>
        <w:rPr>
          <w:rFonts w:ascii="Arial" w:cs="Arial" w:eastAsia="Arial" w:hAnsi="Arial"/>
          <w:sz w:val="22"/>
          <w:szCs w:val="22"/>
        </w:rPr>
        <w:t xml:space="preserve"> "Last ten seconds: give your conclusion" and at </w:t>
      </w:r>
      <w:r>
        <w:rPr>
          <w:rFonts w:ascii="Arial" w:cs="Arial" w:eastAsia="Arial" w:hAnsi="Arial"/>
          <w:b/>
          <w:bCs/>
          <w:sz w:val="22"/>
          <w:szCs w:val="22"/>
        </w:rPr>
        <w:t xml:space="preserve">2:00</w:t>
      </w:r>
      <w:r>
        <w:rPr>
          <w:rFonts w:ascii="Arial" w:cs="Arial" w:eastAsia="Arial" w:hAnsi="Arial"/>
          <w:sz w:val="22"/>
          <w:szCs w:val="22"/>
        </w:rPr>
        <w:t xml:space="preserve"> "Your teacher would interrupt you now". Then </w:t>
      </w:r>
      <w:r>
        <w:rPr>
          <w:rFonts w:ascii="Arial" w:cs="Arial" w:eastAsia="Arial" w:hAnsi="Arial"/>
          <w:b/>
          <w:bCs/>
          <w:sz w:val="22"/>
          <w:szCs w:val="22"/>
        </w:rPr>
        <w:t xml:space="preserve">▶ Ask Question 2</w:t>
      </w:r>
      <w:r>
        <w:rPr>
          <w:rFonts w:ascii="Arial" w:cs="Arial" w:eastAsia="Arial" w:hAnsi="Arial"/>
          <w:sz w:val="22"/>
          <w:szCs w:val="22"/>
        </w:rPr>
        <w:t xml:space="preserve"> and </w:t>
      </w:r>
      <w:r>
        <w:rPr>
          <w:rFonts w:ascii="Arial" w:cs="Arial" w:eastAsia="Arial" w:hAnsi="Arial"/>
          <w:b/>
          <w:bCs/>
          <w:sz w:val="22"/>
          <w:szCs w:val="22"/>
        </w:rPr>
        <w:t xml:space="preserve">✓ Finish</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Demo Mode</w:t>
      </w:r>
      <w:r>
        <w:rPr>
          <w:rFonts w:ascii="Arial" w:cs="Arial" w:eastAsia="Arial" w:hAnsi="Arial"/>
          <w:sz w:val="22"/>
          <w:szCs w:val="22"/>
        </w:rPr>
        <w:t xml:space="preserve"> plays the stages "Examiner asks Question 1", "Student answers Part 1", "Examiner asks Question 2", "Student answers Part 2". Buttons: </w:t>
      </w:r>
      <w:r>
        <w:rPr>
          <w:rFonts w:ascii="Arial" w:cs="Arial" w:eastAsia="Arial" w:hAnsi="Arial"/>
          <w:b/>
          <w:bCs/>
          <w:sz w:val="22"/>
          <w:szCs w:val="22"/>
        </w:rPr>
        <w:t xml:space="preserve">Pause / Resume</w:t>
      </w:r>
      <w:r>
        <w:rPr>
          <w:rFonts w:ascii="Arial" w:cs="Arial" w:eastAsia="Arial" w:hAnsi="Arial"/>
          <w:sz w:val="22"/>
          <w:szCs w:val="22"/>
        </w:rPr>
        <w:t xml:space="preserve"> (Space), </w:t>
      </w:r>
      <w:r>
        <w:rPr>
          <w:rFonts w:ascii="Arial" w:cs="Arial" w:eastAsia="Arial" w:hAnsi="Arial"/>
          <w:b/>
          <w:bCs/>
          <w:sz w:val="22"/>
          <w:szCs w:val="22"/>
        </w:rPr>
        <w:t xml:space="preserve">🎤 Karaoke</w:t>
      </w:r>
      <w:r>
        <w:rPr>
          <w:rFonts w:ascii="Arial" w:cs="Arial" w:eastAsia="Arial" w:hAnsi="Arial"/>
          <w:sz w:val="22"/>
          <w:szCs w:val="22"/>
        </w:rPr>
        <w:t xml:space="preserve"> (large text lit word by word), </w:t>
      </w:r>
      <w:r>
        <w:rPr>
          <w:rFonts w:ascii="Arial" w:cs="Arial" w:eastAsia="Arial" w:hAnsi="Arial"/>
          <w:b/>
          <w:bCs/>
          <w:sz w:val="22"/>
          <w:szCs w:val="22"/>
        </w:rPr>
        <w:t xml:space="preserve">📚 KTRs</w:t>
      </w:r>
      <w:r>
        <w:rPr>
          <w:rFonts w:ascii="Arial" w:cs="Arial" w:eastAsia="Arial" w:hAnsi="Arial"/>
          <w:sz w:val="22"/>
          <w:szCs w:val="22"/>
        </w:rPr>
        <w:t xml:space="preserve"> (the KTRs used in the answer) and </w:t>
      </w:r>
      <w:r>
        <w:rPr>
          <w:rFonts w:ascii="Arial" w:cs="Arial" w:eastAsia="Arial" w:hAnsi="Arial"/>
          <w:b/>
          <w:bCs/>
          <w:sz w:val="22"/>
          <w:szCs w:val="22"/>
        </w:rPr>
        <w:t xml:space="preserve">■ Stop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Record my oral:</w:t>
      </w:r>
      <w:r>
        <w:rPr>
          <w:rFonts w:ascii="Arial" w:cs="Arial" w:eastAsia="Arial" w:hAnsi="Arial"/>
          <w:sz w:val="22"/>
          <w:szCs w:val="22"/>
        </w:rPr>
        <w:t xml:space="preserve"> use a quiet room and the iPad speaker (no headphones), press </w:t>
      </w:r>
      <w:r>
        <w:rPr>
          <w:rFonts w:ascii="Arial" w:cs="Arial" w:eastAsia="Arial" w:hAnsi="Arial"/>
          <w:b/>
          <w:bCs/>
          <w:sz w:val="22"/>
          <w:szCs w:val="22"/>
        </w:rPr>
        <w:t xml:space="preserve">🔈 Test my microphone</w:t>
      </w:r>
      <w:r>
        <w:rPr>
          <w:rFonts w:ascii="Arial" w:cs="Arial" w:eastAsia="Arial" w:hAnsi="Arial"/>
          <w:sz w:val="22"/>
          <w:szCs w:val="22"/>
        </w:rPr>
        <w:t xml:space="preserve"> (if the bar does not move, use the fallback </w:t>
      </w:r>
      <w:r>
        <w:rPr>
          <w:rFonts w:ascii="Arial" w:cs="Arial" w:eastAsia="Arial" w:hAnsi="Arial"/>
          <w:b/>
          <w:bCs/>
          <w:sz w:val="22"/>
          <w:szCs w:val="22"/>
        </w:rPr>
        <w:t xml:space="preserve">🎧 Record 4 seconds and play back</w:t>
      </w:r>
      <w:r>
        <w:rPr>
          <w:rFonts w:ascii="Arial" w:cs="Arial" w:eastAsia="Arial" w:hAnsi="Arial"/>
          <w:sz w:val="22"/>
          <w:szCs w:val="22"/>
        </w:rPr>
        <w:t xml:space="preserve">), then </w:t>
      </w:r>
      <w:r>
        <w:rPr>
          <w:rFonts w:ascii="Arial" w:cs="Arial" w:eastAsia="Arial" w:hAnsi="Arial"/>
          <w:b/>
          <w:bCs/>
          <w:sz w:val="22"/>
          <w:szCs w:val="22"/>
        </w:rPr>
        <w:t xml:space="preserve">● Start recording</w:t>
      </w:r>
      <w:r>
        <w:rPr>
          <w:rFonts w:ascii="Arial" w:cs="Arial" w:eastAsia="Arial" w:hAnsi="Arial"/>
          <w:sz w:val="22"/>
          <w:szCs w:val="22"/>
        </w:rPr>
        <w:t xml:space="preserve">. It lasts about 5 minutes: roughly 2 minutes for each answer, so </w:t>
      </w:r>
      <w:r>
        <w:rPr>
          <w:rFonts w:ascii="Arial" w:cs="Arial" w:eastAsia="Arial" w:hAnsi="Arial"/>
          <w:b/>
          <w:bCs/>
          <w:sz w:val="22"/>
          <w:szCs w:val="22"/>
        </w:rPr>
        <w:t xml:space="preserve">fill the time</w:t>
      </w:r>
      <w:r>
        <w:rPr>
          <w:rFonts w:ascii="Arial" w:cs="Arial" w:eastAsia="Arial" w:hAnsi="Arial"/>
          <w:sz w:val="22"/>
          <w:szCs w:val="22"/>
        </w:rPr>
        <w:t xml:space="preserve">. On an iPad the recording </w:t>
      </w:r>
      <w:r>
        <w:rPr>
          <w:rFonts w:ascii="Arial" w:cs="Arial" w:eastAsia="Arial" w:hAnsi="Arial"/>
          <w:b/>
          <w:bCs/>
          <w:sz w:val="22"/>
          <w:szCs w:val="22"/>
        </w:rPr>
        <w:t xml:space="preserve">pauses while the examiner is speaking</w:t>
      </w:r>
      <w:r>
        <w:rPr>
          <w:rFonts w:ascii="Arial" w:cs="Arial" w:eastAsia="Arial" w:hAnsi="Arial"/>
          <w:sz w:val="22"/>
          <w:szCs w:val="22"/>
        </w:rPr>
        <w:t xml:space="preserve"> (the declaration, the introduction and the questions), so it keeps only your answers and the clock stands still. The yellow </w:t>
      </w:r>
      <w:r>
        <w:rPr>
          <w:rFonts w:ascii="Arial" w:cs="Arial" w:eastAsia="Arial" w:hAnsi="Arial"/>
          <w:b/>
          <w:bCs/>
          <w:sz w:val="22"/>
          <w:szCs w:val="22"/>
        </w:rPr>
        <w:t xml:space="preserve">■ Stop and check recording</w:t>
      </w:r>
      <w:r>
        <w:rPr>
          <w:rFonts w:ascii="Arial" w:cs="Arial" w:eastAsia="Arial" w:hAnsi="Arial"/>
          <w:sz w:val="22"/>
          <w:szCs w:val="22"/>
        </w:rPr>
        <w:t xml:space="preserve"> ends it early for a quick test only, never for your real recording. Afterwards listen back, then </w:t>
      </w:r>
      <w:r>
        <w:rPr>
          <w:rFonts w:ascii="Arial" w:cs="Arial" w:eastAsia="Arial" w:hAnsi="Arial"/>
          <w:b/>
          <w:bCs/>
          <w:sz w:val="22"/>
          <w:szCs w:val="22"/>
        </w:rPr>
        <w:t xml:space="preserve">🔁 Not happy: try again</w:t>
      </w:r>
      <w:r>
        <w:rPr>
          <w:rFonts w:ascii="Arial" w:cs="Arial" w:eastAsia="Arial" w:hAnsi="Arial"/>
          <w:sz w:val="22"/>
          <w:szCs w:val="22"/>
        </w:rPr>
        <w:t xml:space="preserve"> or save with </w:t>
      </w:r>
      <w:r>
        <w:rPr>
          <w:rFonts w:ascii="Arial" w:cs="Arial" w:eastAsia="Arial" w:hAnsi="Arial"/>
          <w:b/>
          <w:bCs/>
          <w:sz w:val="22"/>
          <w:szCs w:val="22"/>
        </w:rPr>
        <w:t xml:space="preserve">📤 Share recording</w:t>
      </w:r>
      <w:r>
        <w:rPr>
          <w:rFonts w:ascii="Arial" w:cs="Arial" w:eastAsia="Arial" w:hAnsi="Arial"/>
          <w:sz w:val="22"/>
          <w:szCs w:val="22"/>
        </w:rPr>
        <w:t xml:space="preserve"> or </w:t>
      </w:r>
      <w:r>
        <w:rPr>
          <w:rFonts w:ascii="Arial" w:cs="Arial" w:eastAsia="Arial" w:hAnsi="Arial"/>
          <w:b/>
          <w:bCs/>
          <w:sz w:val="22"/>
          <w:szCs w:val="22"/>
        </w:rPr>
        <w:t xml:space="preserve">💾 Save to Files</w:t>
      </w:r>
      <w:r>
        <w:rPr>
          <w:rFonts w:ascii="Arial" w:cs="Arial" w:eastAsia="Arial" w:hAnsi="Arial"/>
          <w:sz w:val="22"/>
          <w:szCs w:val="22"/>
        </w:rPr>
        <w:t xml:space="preserve">, then </w:t>
      </w:r>
      <w:r>
        <w:rPr>
          <w:rFonts w:ascii="Arial" w:cs="Arial" w:eastAsia="Arial" w:hAnsi="Arial"/>
          <w:b/>
          <w:bCs/>
          <w:sz w:val="22"/>
          <w:szCs w:val="22"/>
        </w:rPr>
        <w:t xml:space="preserve">📄 Make my PDF</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Your answers must be your own. </w:t>
            </w:r>
            <w:r>
              <w:rPr>
                <w:rFonts w:ascii="Arial" w:cs="Arial" w:eastAsia="Arial" w:hAnsi="Arial"/>
                <w:b/>
                <w:bCs/>
                <w:sz w:val="21"/>
                <w:szCs w:val="21"/>
              </w:rPr>
              <w:t xml:space="preserve">Do not listen to the demo before you record.</w:t>
            </w:r>
            <w:r>
              <w:rPr>
                <w:rFonts w:ascii="Arial" w:cs="Arial" w:eastAsia="Arial" w:hAnsi="Arial"/>
                <w:sz w:val="21"/>
                <w:szCs w:val="21"/>
              </w:rPr>
              <w:t xml:space="preserve"> The app only offers </w:t>
            </w:r>
            <w:r>
              <w:rPr>
                <w:rFonts w:ascii="Arial" w:cs="Arial" w:eastAsia="Arial" w:hAnsi="Arial"/>
                <w:b/>
                <w:bCs/>
                <w:sz w:val="21"/>
                <w:szCs w:val="21"/>
              </w:rPr>
              <w:t xml:space="preserve">🎧 Listen to the demo</w:t>
            </w:r>
            <w:r>
              <w:rPr>
                <w:rFonts w:ascii="Arial" w:cs="Arial" w:eastAsia="Arial" w:hAnsi="Arial"/>
                <w:sz w:val="21"/>
                <w:szCs w:val="21"/>
              </w:rPr>
              <w:t xml:space="preserve"> afterwards.</w:t>
            </w:r>
          </w:p>
        </w:tc>
      </w:tr>
    </w:tbl>
    <w:p>
      <w:pPr>
        <w:spacing w:after="100"/>
      </w:pPr>
    </w:p>
    <w:p>
      <w:pPr>
        <w:pStyle w:val="Heading3"/>
        <w:keepNext/>
        <w:spacing w:after="80" w:before="220"/>
      </w:pPr>
      <w:r>
        <w:rPr>
          <w:rFonts w:ascii="Arial" w:cs="Arial" w:eastAsia="Arial" w:hAnsi="Arial"/>
          <w:b/>
          <w:bCs/>
          <w:color w:val="2E5597"/>
          <w:sz w:val="24"/>
          <w:szCs w:val="24"/>
        </w:rPr>
        <w:t xml:space="preserve">D. Paper 1 Listening &amp; Reading Practice</w:t>
      </w:r>
    </w:p>
    <w:p>
      <w:pPr>
        <w:spacing w:after="120" w:line="276"/>
      </w:pPr>
      <w:r>
        <w:rPr>
          <w:rFonts w:ascii="Arial" w:cs="Arial" w:eastAsia="Arial" w:hAnsi="Arial"/>
          <w:sz w:val="22"/>
          <w:szCs w:val="22"/>
        </w:rPr>
        <w:t xml:space="preserve">The list says </w:t>
      </w:r>
      <w:r>
        <w:rPr>
          <w:rFonts w:ascii="Arial" w:cs="Arial" w:eastAsia="Arial" w:hAnsi="Arial"/>
          <w:b/>
          <w:bCs/>
          <w:sz w:val="22"/>
          <w:szCs w:val="22"/>
        </w:rPr>
        <w:t xml:space="preserve">"36 papers · 3 per sub-theme · each paper Q1–Q10 · Listening 30 + Reading 30 + Translation 20 = 80 marks"</w:t>
      </w:r>
      <w:r>
        <w:rPr>
          <w:rFonts w:ascii="Arial" w:cs="Arial" w:eastAsia="Arial" w:hAnsi="Arial"/>
          <w:sz w:val="22"/>
          <w:szCs w:val="22"/>
        </w:rPr>
        <w:t xml:space="preserve">. Papers are named from </w:t>
      </w:r>
      <w:r>
        <w:rPr>
          <w:rFonts w:ascii="Arial" w:cs="Arial" w:eastAsia="Arial" w:hAnsi="Arial"/>
          <w:b/>
          <w:bCs/>
          <w:sz w:val="22"/>
          <w:szCs w:val="22"/>
        </w:rPr>
        <w:t xml:space="preserve">Paper 1.1-A</w:t>
      </w:r>
      <w:r>
        <w:rPr>
          <w:rFonts w:ascii="Arial" w:cs="Arial" w:eastAsia="Arial" w:hAnsi="Arial"/>
          <w:sz w:val="22"/>
          <w:szCs w:val="22"/>
        </w:rPr>
        <w:t xml:space="preserve"> to </w:t>
      </w:r>
      <w:r>
        <w:rPr>
          <w:rFonts w:ascii="Arial" w:cs="Arial" w:eastAsia="Arial" w:hAnsi="Arial"/>
          <w:b/>
          <w:bCs/>
          <w:sz w:val="22"/>
          <w:szCs w:val="22"/>
        </w:rPr>
        <w:t xml:space="preserve">Paper 4.3-C</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tblHeader/>
        </w:trPr>
        <w:tc>
          <w:tcPr>
            <w:tcW w:type="dxa" w:w="1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Theme</w:t>
            </w:r>
          </w:p>
        </w:tc>
        <w:tc>
          <w:tcPr>
            <w:tcW w:type="dxa" w:w="78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Sub-themes</w:t>
            </w:r>
          </w:p>
        </w:tc>
      </w:tr>
      <w:tr>
        <w:trPr>
          <w:cantSplit/>
        </w:trPr>
        <w:tc>
          <w:tcPr>
            <w:tcW w:type="dxa" w:w="1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Thème 1</w:t>
            </w:r>
          </w:p>
        </w:tc>
        <w:tc>
          <w:tcPr>
            <w:tcW w:type="dxa" w:w="78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1.1 Les structures familiales, 1.2 L'éducation, 1.3 Le monde du travail</w:t>
            </w:r>
          </w:p>
        </w:tc>
      </w:tr>
      <w:tr>
        <w:trPr>
          <w:cantSplit/>
        </w:trPr>
        <w:tc>
          <w:tcPr>
            <w:tcW w:type="dxa" w:w="1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Thème 2</w:t>
            </w:r>
          </w:p>
        </w:tc>
        <w:tc>
          <w:tcPr>
            <w:tcW w:type="dxa" w:w="78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2.1 La musique, 2.2 Les médias, 2.3 Les festivals et les traditions</w:t>
            </w:r>
          </w:p>
        </w:tc>
      </w:tr>
      <w:tr>
        <w:trPr>
          <w:cantSplit/>
        </w:trPr>
        <w:tc>
          <w:tcPr>
            <w:tcW w:type="dxa" w:w="1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Thème 3</w:t>
            </w:r>
          </w:p>
        </w:tc>
        <w:tc>
          <w:tcPr>
            <w:tcW w:type="dxa" w:w="78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 L'impact positif de l'immigration, 3.2 Les défis de l'immigration et de l'intégration, 3.3 L'extrême droite</w:t>
            </w:r>
          </w:p>
        </w:tc>
      </w:tr>
      <w:tr>
        <w:trPr>
          <w:cantSplit/>
        </w:trPr>
        <w:tc>
          <w:tcPr>
            <w:tcW w:type="dxa" w:w="1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Thème 4</w:t>
            </w:r>
          </w:p>
        </w:tc>
        <w:tc>
          <w:tcPr>
            <w:tcW w:type="dxa" w:w="78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4.1 La France occupée, 4.2 Le régime de Vichy, 4.3 La Résistance</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5738"/>
        <w:gridCol w:w="1100"/>
        <w:gridCol w:w="1700"/>
      </w:tblGrid>
      <w:tr>
        <w:trPr>
          <w:tblHeader/>
        </w:trPr>
        <w:tc>
          <w:tcPr>
            <w:tcW w:type="dxa" w:w="11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w:t>
            </w:r>
          </w:p>
        </w:tc>
        <w:tc>
          <w:tcPr>
            <w:tcW w:type="dxa" w:w="5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Type</w:t>
            </w:r>
          </w:p>
        </w:tc>
        <w:tc>
          <w:tcPr>
            <w:tcW w:type="dxa" w:w="11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Suggested time</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Reportage: phrases à compléter (multiple choice)</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Questions en français</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 min</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Q3</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Interview</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9</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11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Reportage + résumé</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12</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 min</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Q5</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Phrases à compléter</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Q6</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Quatre phrases correctes (choose 4 of 9)</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 min</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Q7</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Extrait littéraire</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9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Q8</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Texte factuel</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min</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Q9</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Article</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10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Q10</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Traduction en anglais</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20</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20 min</w:t>
            </w:r>
          </w:p>
        </w:tc>
      </w:tr>
    </w:tbl>
    <w:p>
      <w:pPr>
        <w:spacing w:after="120"/>
      </w:pPr>
    </w:p>
    <w:p>
      <w:pPr>
        <w:spacing w:after="120" w:line="276"/>
      </w:pPr>
      <w:r>
        <w:rPr>
          <w:rFonts w:ascii="Arial" w:cs="Arial" w:eastAsia="Arial" w:hAnsi="Arial"/>
          <w:sz w:val="22"/>
          <w:szCs w:val="22"/>
        </w:rPr>
        <w:t xml:space="preserve">Section times are 50, 50 and 20 minutes. You can also open </w:t>
      </w:r>
      <w:r>
        <w:rPr>
          <w:rFonts w:ascii="Arial" w:cs="Arial" w:eastAsia="Arial" w:hAnsi="Arial"/>
          <w:b/>
          <w:bCs/>
          <w:sz w:val="22"/>
          <w:szCs w:val="22"/>
        </w:rPr>
        <w:t xml:space="preserve">"Extra: find a single question by type and sub-theme"</w:t>
      </w:r>
      <w:r>
        <w:rPr>
          <w:rFonts w:ascii="Arial" w:cs="Arial" w:eastAsia="Arial" w:hAnsi="Arial"/>
          <w:sz w:val="22"/>
          <w:szCs w:val="22"/>
        </w:rPr>
        <w:t xml:space="preserve"> and press </w:t>
      </w:r>
      <w:r>
        <w:rPr>
          <w:rFonts w:ascii="Arial" w:cs="Arial" w:eastAsia="Arial" w:hAnsi="Arial"/>
          <w:b/>
          <w:bCs/>
          <w:sz w:val="22"/>
          <w:szCs w:val="22"/>
        </w:rPr>
        <w:t xml:space="preserve">▶ Start this question</w:t>
      </w:r>
      <w:r>
        <w:rPr>
          <w:rFonts w:ascii="Arial" w:cs="Arial" w:eastAsia="Arial" w:hAnsi="Arial"/>
          <w:sz w:val="22"/>
          <w:szCs w:val="22"/>
        </w:rPr>
        <w:t xml:space="preserve"> or </w:t>
      </w:r>
      <w:r>
        <w:rPr>
          <w:rFonts w:ascii="Arial" w:cs="Arial" w:eastAsia="Arial" w:hAnsi="Arial"/>
          <w:b/>
          <w:bCs/>
          <w:sz w:val="22"/>
          <w:szCs w:val="22"/>
        </w:rPr>
        <w:t xml:space="preserve">🎲 Surprise me (any type)</w:t>
      </w:r>
      <w:r>
        <w:rPr>
          <w:rFonts w:ascii="Arial" w:cs="Arial" w:eastAsia="Arial" w:hAnsi="Arial"/>
          <w:sz w:val="22"/>
          <w:szCs w:val="22"/>
        </w:rPr>
        <w:t xml:space="preserve">. There is an </w:t>
      </w:r>
      <w:r>
        <w:rPr>
          <w:rFonts w:ascii="Arial" w:cs="Arial" w:eastAsia="Arial" w:hAnsi="Arial"/>
          <w:b/>
          <w:bCs/>
          <w:sz w:val="22"/>
          <w:szCs w:val="22"/>
        </w:rPr>
        <w:t xml:space="preserve">Examiner's advice for the boys</w:t>
      </w:r>
      <w:r>
        <w:rPr>
          <w:rFonts w:ascii="Arial" w:cs="Arial" w:eastAsia="Arial" w:hAnsi="Arial"/>
          <w:sz w:val="22"/>
          <w:szCs w:val="22"/>
        </w:rPr>
        <w:t xml:space="preserve"> section too.</w:t>
      </w:r>
    </w:p>
    <w:p>
      <w:pPr>
        <w:pStyle w:val="Heading3"/>
        <w:keepNext/>
        <w:spacing w:after="80" w:before="220"/>
      </w:pPr>
      <w:r>
        <w:rPr>
          <w:rFonts w:ascii="Arial" w:cs="Arial" w:eastAsia="Arial" w:hAnsi="Arial"/>
          <w:b/>
          <w:bCs/>
          <w:color w:val="2E5597"/>
          <w:sz w:val="24"/>
          <w:szCs w:val="24"/>
        </w:rPr>
        <w:t xml:space="preserve">Working through a paper</w:t>
      </w:r>
    </w:p>
    <w:p>
      <w:pPr>
        <w:pStyle w:val="ListParagraph"/>
        <w:numPr>
          <w:ilvl w:val="0"/>
          <w:numId w:val="9"/>
        </w:numPr>
        <w:spacing w:after="70" w:line="276"/>
      </w:pPr>
      <w:r>
        <w:rPr>
          <w:rFonts w:ascii="Arial" w:cs="Arial" w:eastAsia="Arial" w:hAnsi="Arial"/>
          <w:sz w:val="22"/>
          <w:szCs w:val="22"/>
        </w:rPr>
        <w:t xml:space="preserve">Open a paper. The top has </w:t>
      </w:r>
      <w:r>
        <w:rPr>
          <w:rFonts w:ascii="Arial" w:cs="Arial" w:eastAsia="Arial" w:hAnsi="Arial"/>
          <w:b/>
          <w:bCs/>
          <w:sz w:val="22"/>
          <w:szCs w:val="22"/>
        </w:rPr>
        <w:t xml:space="preserve">← Back</w:t>
      </w:r>
      <w:r>
        <w:rPr>
          <w:rFonts w:ascii="Arial" w:cs="Arial" w:eastAsia="Arial" w:hAnsi="Arial"/>
          <w:sz w:val="22"/>
          <w:szCs w:val="22"/>
        </w:rPr>
        <w:t xml:space="preserve">, </w:t>
      </w:r>
      <w:r>
        <w:rPr>
          <w:rFonts w:ascii="Arial" w:cs="Arial" w:eastAsia="Arial" w:hAnsi="Arial"/>
          <w:b/>
          <w:bCs/>
          <w:sz w:val="22"/>
          <w:szCs w:val="22"/>
        </w:rPr>
        <w:t xml:space="preserve">🖨 Print / PDF: Paper</w:t>
      </w:r>
      <w:r>
        <w:rPr>
          <w:rFonts w:ascii="Arial" w:cs="Arial" w:eastAsia="Arial" w:hAnsi="Arial"/>
          <w:sz w:val="22"/>
          <w:szCs w:val="22"/>
        </w:rPr>
        <w:t xml:space="preserve">, </w:t>
      </w:r>
      <w:r>
        <w:rPr>
          <w:rFonts w:ascii="Arial" w:cs="Arial" w:eastAsia="Arial" w:hAnsi="Arial"/>
          <w:b/>
          <w:bCs/>
          <w:sz w:val="22"/>
          <w:szCs w:val="22"/>
        </w:rPr>
        <w:t xml:space="preserve">🖨 Print / PDF: Mark scheme</w:t>
      </w:r>
      <w:r>
        <w:rPr>
          <w:rFonts w:ascii="Arial" w:cs="Arial" w:eastAsia="Arial" w:hAnsi="Arial"/>
          <w:sz w:val="22"/>
          <w:szCs w:val="22"/>
        </w:rPr>
        <w:t xml:space="preserve"> and your running total. Each question shows its recommended time and </w:t>
      </w:r>
      <w:r>
        <w:rPr>
          <w:rFonts w:ascii="Arial" w:cs="Arial" w:eastAsia="Arial" w:hAnsi="Arial"/>
          <w:b/>
          <w:bCs/>
          <w:sz w:val="22"/>
          <w:szCs w:val="22"/>
        </w:rPr>
        <w:t xml:space="preserve">⏱ Start timer</w:t>
      </w:r>
      <w:r>
        <w:rPr>
          <w:rFonts w:ascii="Arial" w:cs="Arial" w:eastAsia="Arial" w:hAnsi="Arial"/>
          <w:sz w:val="22"/>
          <w:szCs w:val="22"/>
        </w:rPr>
        <w:t xml:space="preserve">.</w:t>
      </w:r>
    </w:p>
    <w:p>
      <w:pPr>
        <w:pStyle w:val="ListParagraph"/>
        <w:numPr>
          <w:ilvl w:val="0"/>
          <w:numId w:val="9"/>
        </w:numPr>
        <w:spacing w:after="70" w:line="276"/>
      </w:pPr>
      <w:r>
        <w:rPr>
          <w:rFonts w:ascii="Arial" w:cs="Arial" w:eastAsia="Arial" w:hAnsi="Arial"/>
          <w:b/>
          <w:bCs/>
          <w:sz w:val="22"/>
          <w:szCs w:val="22"/>
        </w:rPr>
        <w:t xml:space="preserve">Listening:</w:t>
      </w:r>
      <w:r>
        <w:rPr>
          <w:rFonts w:ascii="Arial" w:cs="Arial" w:eastAsia="Arial" w:hAnsi="Arial"/>
          <w:sz w:val="22"/>
          <w:szCs w:val="22"/>
        </w:rPr>
        <w:t xml:space="preserve"> the player has </w:t>
      </w:r>
      <w:r>
        <w:rPr>
          <w:rFonts w:ascii="Arial" w:cs="Arial" w:eastAsia="Arial" w:hAnsi="Arial"/>
          <w:b/>
          <w:bCs/>
          <w:sz w:val="22"/>
          <w:szCs w:val="22"/>
        </w:rPr>
        <w:t xml:space="preserve">▶ Play</w:t>
      </w:r>
      <w:r>
        <w:rPr>
          <w:rFonts w:ascii="Arial" w:cs="Arial" w:eastAsia="Arial" w:hAnsi="Arial"/>
          <w:sz w:val="22"/>
          <w:szCs w:val="22"/>
        </w:rPr>
        <w:t xml:space="preserve">, </w:t>
      </w:r>
      <w:r>
        <w:rPr>
          <w:rFonts w:ascii="Arial" w:cs="Arial" w:eastAsia="Arial" w:hAnsi="Arial"/>
          <w:b/>
          <w:bCs/>
          <w:sz w:val="22"/>
          <w:szCs w:val="22"/>
        </w:rPr>
        <w:t xml:space="preserve">⏮ Back</w:t>
      </w:r>
      <w:r>
        <w:rPr>
          <w:rFonts w:ascii="Arial" w:cs="Arial" w:eastAsia="Arial" w:hAnsi="Arial"/>
          <w:sz w:val="22"/>
          <w:szCs w:val="22"/>
        </w:rPr>
        <w:t xml:space="preserve"> (one sentence), </w:t>
      </w:r>
      <w:r>
        <w:rPr>
          <w:rFonts w:ascii="Arial" w:cs="Arial" w:eastAsia="Arial" w:hAnsi="Arial"/>
          <w:b/>
          <w:bCs/>
          <w:sz w:val="22"/>
          <w:szCs w:val="22"/>
        </w:rPr>
        <w:t xml:space="preserve">⏭</w:t>
      </w:r>
      <w:r>
        <w:rPr>
          <w:rFonts w:ascii="Arial" w:cs="Arial" w:eastAsia="Arial" w:hAnsi="Arial"/>
          <w:sz w:val="22"/>
          <w:szCs w:val="22"/>
        </w:rPr>
        <w:t xml:space="preserve">, </w:t>
      </w:r>
      <w:r>
        <w:rPr>
          <w:rFonts w:ascii="Arial" w:cs="Arial" w:eastAsia="Arial" w:hAnsi="Arial"/>
          <w:b/>
          <w:bCs/>
          <w:sz w:val="22"/>
          <w:szCs w:val="22"/>
        </w:rPr>
        <w:t xml:space="preserve">↺ Restart</w:t>
      </w:r>
      <w:r>
        <w:rPr>
          <w:rFonts w:ascii="Arial" w:cs="Arial" w:eastAsia="Arial" w:hAnsi="Arial"/>
          <w:sz w:val="22"/>
          <w:szCs w:val="22"/>
        </w:rPr>
        <w:t xml:space="preserve">, a speed menu (0.5× to 1.1×), </w:t>
      </w:r>
      <w:r>
        <w:rPr>
          <w:rFonts w:ascii="Arial" w:cs="Arial" w:eastAsia="Arial" w:hAnsi="Arial"/>
          <w:b/>
          <w:bCs/>
          <w:sz w:val="22"/>
          <w:szCs w:val="22"/>
        </w:rPr>
        <w:t xml:space="preserve">⚙ Voices</w:t>
      </w:r>
      <w:r>
        <w:rPr>
          <w:rFonts w:ascii="Arial" w:cs="Arial" w:eastAsia="Arial" w:hAnsi="Arial"/>
          <w:sz w:val="22"/>
          <w:szCs w:val="22"/>
        </w:rPr>
        <w:t xml:space="preserve"> and a counter. It reads the transcript with the device's text-to-speech voices. These are </w:t>
      </w:r>
      <w:r>
        <w:rPr>
          <w:rFonts w:ascii="Arial" w:cs="Arial" w:eastAsia="Arial" w:hAnsi="Arial"/>
          <w:b/>
          <w:bCs/>
          <w:sz w:val="22"/>
          <w:szCs w:val="22"/>
        </w:rPr>
        <w:t xml:space="preserve">not</w:t>
      </w:r>
      <w:r>
        <w:rPr>
          <w:rFonts w:ascii="Arial" w:cs="Arial" w:eastAsia="Arial" w:hAnsi="Arial"/>
          <w:sz w:val="22"/>
          <w:szCs w:val="22"/>
        </w:rPr>
        <w:t xml:space="preserve"> studio recordings.</w:t>
      </w:r>
    </w:p>
    <w:p>
      <w:pPr>
        <w:pStyle w:val="ListParagraph"/>
        <w:numPr>
          <w:ilvl w:val="0"/>
          <w:numId w:val="9"/>
        </w:numPr>
        <w:spacing w:after="70" w:line="276"/>
      </w:pPr>
      <w:r>
        <w:rPr>
          <w:rFonts w:ascii="Arial" w:cs="Arial" w:eastAsia="Arial" w:hAnsi="Arial"/>
          <w:sz w:val="22"/>
          <w:szCs w:val="22"/>
        </w:rPr>
        <w:t xml:space="preserve">Answer by typing, or write with the Pencil (AP PEN). Multiple choice uses buttons. Q6 uses tick boxes (maximum 4). </w:t>
      </w:r>
      <w:r>
        <w:rPr>
          <w:rFonts w:ascii="Arial" w:cs="Arial" w:eastAsia="Arial" w:hAnsi="Arial"/>
          <w:b/>
          <w:bCs/>
          <w:sz w:val="22"/>
          <w:szCs w:val="22"/>
        </w:rPr>
        <w:t xml:space="preserve">💡 Hint</w:t>
      </w:r>
      <w:r>
        <w:rPr>
          <w:rFonts w:ascii="Arial" w:cs="Arial" w:eastAsia="Arial" w:hAnsi="Arial"/>
          <w:sz w:val="22"/>
          <w:szCs w:val="22"/>
        </w:rPr>
        <w:t xml:space="preserve"> is available.</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I've finished: lock in my answers</w:t>
      </w:r>
      <w:r>
        <w:rPr>
          <w:rFonts w:ascii="Arial" w:cs="Arial" w:eastAsia="Arial" w:hAnsi="Arial"/>
          <w:sz w:val="22"/>
          <w:szCs w:val="22"/>
        </w:rPr>
        <w:t xml:space="preserve">, then </w:t>
      </w:r>
      <w:r>
        <w:rPr>
          <w:rFonts w:ascii="Arial" w:cs="Arial" w:eastAsia="Arial" w:hAnsi="Arial"/>
          <w:b/>
          <w:bCs/>
          <w:sz w:val="22"/>
          <w:szCs w:val="22"/>
        </w:rPr>
        <w:t xml:space="preserve">✔ Show answers &amp; mark scheme</w:t>
      </w:r>
      <w:r>
        <w:rPr>
          <w:rFonts w:ascii="Arial" w:cs="Arial" w:eastAsia="Arial" w:hAnsi="Arial"/>
          <w:sz w:val="22"/>
          <w:szCs w:val="22"/>
        </w:rPr>
        <w:t xml:space="preserve">. The mark scheme shows </w:t>
      </w:r>
      <w:r>
        <w:rPr>
          <w:rFonts w:ascii="Arial" w:cs="Arial" w:eastAsia="Arial" w:hAnsi="Arial"/>
          <w:b/>
          <w:bCs/>
          <w:sz w:val="22"/>
          <w:szCs w:val="22"/>
        </w:rPr>
        <w:t xml:space="preserve">Accept</w:t>
      </w:r>
      <w:r>
        <w:rPr>
          <w:rFonts w:ascii="Arial" w:cs="Arial" w:eastAsia="Arial" w:hAnsi="Arial"/>
          <w:sz w:val="22"/>
          <w:szCs w:val="22"/>
        </w:rPr>
        <w:t xml:space="preserve"> and </w:t>
      </w:r>
      <w:r>
        <w:rPr>
          <w:rFonts w:ascii="Arial" w:cs="Arial" w:eastAsia="Arial" w:hAnsi="Arial"/>
          <w:b/>
          <w:bCs/>
          <w:sz w:val="22"/>
          <w:szCs w:val="22"/>
        </w:rPr>
        <w:t xml:space="preserve">Reject</w:t>
      </w:r>
      <w:r>
        <w:rPr>
          <w:rFonts w:ascii="Arial" w:cs="Arial" w:eastAsia="Arial" w:hAnsi="Arial"/>
          <w:sz w:val="22"/>
          <w:szCs w:val="22"/>
        </w:rPr>
        <w:t xml:space="preserve"> lists and </w:t>
      </w:r>
      <w:r>
        <w:rPr>
          <w:rFonts w:ascii="Arial" w:cs="Arial" w:eastAsia="Arial" w:hAnsi="Arial"/>
          <w:b/>
          <w:bCs/>
          <w:sz w:val="22"/>
          <w:szCs w:val="22"/>
        </w:rPr>
        <w:t xml:space="preserve">🎯 Must convey</w:t>
      </w:r>
      <w:r>
        <w:rPr>
          <w:rFonts w:ascii="Arial" w:cs="Arial" w:eastAsia="Arial" w:hAnsi="Arial"/>
          <w:sz w:val="22"/>
          <w:szCs w:val="22"/>
        </w:rPr>
        <w:t xml:space="preserve">. Open answers: press a mark from 0 to the maximum under </w:t>
      </w:r>
      <w:r>
        <w:rPr>
          <w:rFonts w:ascii="Arial" w:cs="Arial" w:eastAsia="Arial" w:hAnsi="Arial"/>
          <w:b/>
          <w:bCs/>
          <w:sz w:val="22"/>
          <w:szCs w:val="22"/>
        </w:rPr>
        <w:t xml:space="preserve">Your mark:</w:t>
      </w:r>
      <w:r>
        <w:rPr>
          <w:rFonts w:ascii="Arial" w:cs="Arial" w:eastAsia="Arial" w:hAnsi="Arial"/>
          <w:sz w:val="22"/>
          <w:szCs w:val="22"/>
        </w:rPr>
        <w:t xml:space="preserve">. Listening has </w:t>
      </w:r>
      <w:r>
        <w:rPr>
          <w:rFonts w:ascii="Arial" w:cs="Arial" w:eastAsia="Arial" w:hAnsi="Arial"/>
          <w:b/>
          <w:bCs/>
          <w:sz w:val="22"/>
          <w:szCs w:val="22"/>
        </w:rPr>
        <w:t xml:space="preserve">📄 Show transcript</w:t>
      </w:r>
      <w:r>
        <w:rPr>
          <w:rFonts w:ascii="Arial" w:cs="Arial" w:eastAsia="Arial" w:hAnsi="Arial"/>
          <w:sz w:val="22"/>
          <w:szCs w:val="22"/>
        </w:rPr>
        <w:t xml:space="preserve">.</w:t>
      </w:r>
    </w:p>
    <w:p>
      <w:pPr>
        <w:pStyle w:val="ListParagraph"/>
        <w:numPr>
          <w:ilvl w:val="0"/>
          <w:numId w:val="9"/>
        </w:numPr>
        <w:spacing w:after="70" w:line="276"/>
      </w:pPr>
      <w:r>
        <w:rPr>
          <w:rFonts w:ascii="Arial" w:cs="Arial" w:eastAsia="Arial" w:hAnsi="Arial"/>
          <w:sz w:val="22"/>
          <w:szCs w:val="22"/>
        </w:rPr>
        <w:t xml:space="preserve">Then choose </w:t>
      </w:r>
      <w:r>
        <w:rPr>
          <w:rFonts w:ascii="Arial" w:cs="Arial" w:eastAsia="Arial" w:hAnsi="Arial"/>
          <w:b/>
          <w:bCs/>
          <w:sz w:val="22"/>
          <w:szCs w:val="22"/>
        </w:rPr>
        <w:t xml:space="preserve">➕ I'm doing more questions</w:t>
      </w:r>
      <w:r>
        <w:rPr>
          <w:rFonts w:ascii="Arial" w:cs="Arial" w:eastAsia="Arial" w:hAnsi="Arial"/>
          <w:sz w:val="22"/>
          <w:szCs w:val="22"/>
        </w:rPr>
        <w:t xml:space="preserve"> or </w:t>
      </w:r>
      <w:r>
        <w:rPr>
          <w:rFonts w:ascii="Arial" w:cs="Arial" w:eastAsia="Arial" w:hAnsi="Arial"/>
          <w:b/>
          <w:bCs/>
          <w:sz w:val="22"/>
          <w:szCs w:val="22"/>
        </w:rPr>
        <w:t xml:space="preserve">📄 I've finished everything: save my PDF</w:t>
      </w:r>
      <w:r>
        <w:rPr>
          <w:rFonts w:ascii="Arial" w:cs="Arial" w:eastAsia="Arial" w:hAnsi="Arial"/>
          <w:sz w:val="22"/>
          <w:szCs w:val="22"/>
        </w:rPr>
        <w:t xml:space="preserve">. You get one PDF per session, and a bar shows how many questions are kept for it.</w:t>
      </w:r>
    </w:p>
    <w:p>
      <w:pPr>
        <w:spacing w:after="120" w:line="276"/>
      </w:pPr>
      <w:r>
        <w:rPr>
          <w:rFonts w:ascii="Arial" w:cs="Arial" w:eastAsia="Arial" w:hAnsi="Arial"/>
          <w:sz w:val="22"/>
          <w:szCs w:val="22"/>
        </w:rPr>
        <w:t xml:space="preserve">"Unsure about something?" Do not interrupt the session. Mark it wrong if in doubt, then ask AP afterwards.</w:t>
      </w:r>
    </w:p>
    <w:p>
      <w:pPr>
        <w:pStyle w:val="Heading3"/>
        <w:keepNext/>
        <w:spacing w:after="80" w:before="220"/>
      </w:pPr>
      <w:r>
        <w:rPr>
          <w:rFonts w:ascii="Arial" w:cs="Arial" w:eastAsia="Arial" w:hAnsi="Arial"/>
          <w:b/>
          <w:bCs/>
          <w:color w:val="2E5597"/>
          <w:sz w:val="24"/>
          <w:szCs w:val="24"/>
        </w:rPr>
        <w:t xml:space="preserve">E. AP Oral Cycle Practice</w:t>
      </w:r>
    </w:p>
    <w:p>
      <w:pPr>
        <w:spacing w:after="120" w:line="276"/>
      </w:pPr>
      <w:r>
        <w:rPr>
          <w:rFonts w:ascii="Arial" w:cs="Arial" w:eastAsia="Arial" w:hAnsi="Arial"/>
          <w:b/>
          <w:bCs/>
          <w:sz w:val="22"/>
          <w:szCs w:val="22"/>
        </w:rPr>
        <w:t xml:space="preserve">134 phrases</w:t>
      </w:r>
      <w:r>
        <w:rPr>
          <w:rFonts w:ascii="Arial" w:cs="Arial" w:eastAsia="Arial" w:hAnsi="Arial"/>
          <w:sz w:val="22"/>
          <w:szCs w:val="22"/>
        </w:rPr>
        <w:t xml:space="preserve"> for structuring an oral answer, in nine sections, each with its own button and a </w:t>
      </w:r>
      <w:r>
        <w:rPr>
          <w:rFonts w:ascii="Arial" w:cs="Arial" w:eastAsia="Arial" w:hAnsi="Arial"/>
          <w:b/>
          <w:bCs/>
          <w:sz w:val="22"/>
          <w:szCs w:val="22"/>
        </w:rPr>
        <w:t xml:space="preserve">☕ Leisure</w:t>
      </w:r>
      <w:r>
        <w:rPr>
          <w:rFonts w:ascii="Arial" w:cs="Arial" w:eastAsia="Arial" w:hAnsi="Arial"/>
          <w:sz w:val="22"/>
          <w:szCs w:val="22"/>
        </w:rPr>
        <w:t xml:space="preserve"> button: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1100"/>
        <w:gridCol w:w="4938"/>
      </w:tblGrid>
      <w:tr>
        <w:trPr>
          <w:tblHeader/>
        </w:trPr>
        <w:tc>
          <w:tcPr>
            <w:tcW w:type="dxa" w:w="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Letter</w:t>
            </w:r>
          </w:p>
        </w:tc>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11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4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Question</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10</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w:t>
            </w:r>
          </w:p>
        </w:tc>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Point</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13</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Source</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16</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w:t>
            </w:r>
          </w:p>
        </w:tc>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Analysis</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16</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w:t>
            </w:r>
          </w:p>
        </w:tc>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Interact</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Opinion</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23</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w:t>
            </w:r>
          </w:p>
        </w:tc>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Hypothesis</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14</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Conclusion</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12</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bl>
    <w:p>
      <w:pPr>
        <w:spacing w:after="120"/>
      </w:pPr>
    </w:p>
    <w:p>
      <w:pPr>
        <w:pStyle w:val="ListParagraph"/>
        <w:numPr>
          <w:ilvl w:val="0"/>
          <w:numId w:val="2"/>
        </w:numPr>
        <w:spacing w:after="60" w:line="276"/>
      </w:pPr>
      <w:r>
        <w:rPr>
          <w:rFonts w:ascii="Arial" w:cs="Arial" w:eastAsia="Arial" w:hAnsi="Arial"/>
          <w:b/>
          <w:bCs/>
          <w:sz w:val="22"/>
          <w:szCs w:val="22"/>
        </w:rPr>
        <w:t xml:space="preserve">▶ Drill All 134 Phrases</w:t>
      </w:r>
      <w:r>
        <w:rPr>
          <w:rFonts w:ascii="Arial" w:cs="Arial" w:eastAsia="Arial" w:hAnsi="Arial"/>
          <w:sz w:val="22"/>
          <w:szCs w:val="22"/>
        </w:rPr>
        <w:t xml:space="preserve"> and </w:t>
      </w:r>
      <w:r>
        <w:rPr>
          <w:rFonts w:ascii="Arial" w:cs="Arial" w:eastAsia="Arial" w:hAnsi="Arial"/>
          <w:b/>
          <w:bCs/>
          <w:sz w:val="22"/>
          <w:szCs w:val="22"/>
        </w:rPr>
        <w:t xml:space="preserve">☕ Leisure Mode: listen through all phrases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Print lists: </w:t>
      </w:r>
      <w:r>
        <w:rPr>
          <w:rFonts w:ascii="Arial" w:cs="Arial" w:eastAsia="Arial" w:hAnsi="Arial"/>
          <w:b/>
          <w:bCs/>
          <w:sz w:val="22"/>
          <w:szCs w:val="22"/>
        </w:rPr>
        <w:t xml:space="preserve">French only</w:t>
      </w:r>
      <w:r>
        <w:rPr>
          <w:rFonts w:ascii="Arial" w:cs="Arial" w:eastAsia="Arial" w:hAnsi="Arial"/>
          <w:sz w:val="22"/>
          <w:szCs w:val="22"/>
        </w:rPr>
        <w:t xml:space="preserve"> or </w:t>
      </w:r>
      <w:r>
        <w:rPr>
          <w:rFonts w:ascii="Arial" w:cs="Arial" w:eastAsia="Arial" w:hAnsi="Arial"/>
          <w:b/>
          <w:bCs/>
          <w:sz w:val="22"/>
          <w:szCs w:val="22"/>
        </w:rPr>
        <w:t xml:space="preserve">FR &amp; EN</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Tests: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AP Spot Test</w:t>
      </w:r>
      <w:r>
        <w:rPr>
          <w:rFonts w:ascii="Arial" w:cs="Arial" w:eastAsia="Arial" w:hAnsi="Arial"/>
          <w:sz w:val="22"/>
          <w:szCs w:val="22"/>
        </w:rPr>
        <w:t xml:space="preserve">, </w:t>
      </w:r>
      <w:r>
        <w:rPr>
          <w:rFonts w:ascii="Arial" w:cs="Arial" w:eastAsia="Arial" w:hAnsi="Arial"/>
          <w:b/>
          <w:bCs/>
          <w:sz w:val="22"/>
          <w:szCs w:val="22"/>
        </w:rPr>
        <w:t xml:space="preserve">⏱ AP Spot Test: timed &amp; submitted</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In the drill the prompt is English: "Think of the French, then tap Show Answer".</w:t>
      </w:r>
    </w:p>
    <w:p>
      <w:pPr>
        <w:pStyle w:val="Heading3"/>
        <w:keepNext/>
        <w:spacing w:after="80" w:before="220"/>
      </w:pPr>
      <w:r>
        <w:rPr>
          <w:rFonts w:ascii="Arial" w:cs="Arial" w:eastAsia="Arial" w:hAnsi="Arial"/>
          <w:b/>
          <w:bCs/>
          <w:color w:val="2E5597"/>
          <w:sz w:val="24"/>
          <w:szCs w:val="24"/>
        </w:rPr>
        <w:t xml:space="preserve">Eton A Level French VVs &amp; Gr EWs &amp; Grammar Translation Practice and Drills</w:t>
      </w:r>
    </w:p>
    <w:p>
      <w:pPr>
        <w:keepNext/>
        <w:spacing w:after="120" w:before="60"/>
      </w:pPr>
      <w:hyperlink w:history="1" r:id="rIduodvosnn5vhufaijc3g26">
        <w:r>
          <w:rPr>
            <w:rFonts w:ascii="Arial" w:cs="Arial" w:eastAsia="Arial" w:hAnsi="Arial"/>
            <w:b/>
            <w:bCs/>
            <w:color w:val="0563C1"/>
            <w:sz w:val="24"/>
            <w:szCs w:val="24"/>
            <w:u w:val="single"/>
          </w:rPr>
          <w:t xml:space="preserve">▶ Open Eton A Level French VVs &amp; Gr EWs &amp; Grammar Translation Practice and Drills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"Eton A Level VVs, Gr EWs &amp; Translation". Subtitle: "A Level French · Pearson Edexcel · Topics 1–12 · Verb &amp; Vocab Structures · AP Grammar". A bar across the top has seven modes: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Mode</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is for</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VVs Drill</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the Verb and Vocab Structures (VVs), English to French, by topic.</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VVs Sentence Drill</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Translate 15 sentences per set that use the VVs.</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Translation Practice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Full A Level translation passages, with a mark scheme.</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Grammar Drills</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12 grammar topics, 88 sentences each.</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Metalanguage Formulae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Grammar patterns in English, French, Spanish and Italian. Only on the top bar.</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Gr EWs</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20 grammar chapters, with rules and translations.</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Home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Back to the start.</w:t>
            </w:r>
          </w:p>
        </w:tc>
      </w:tr>
    </w:tbl>
    <w:p>
      <w:pPr>
        <w:spacing w:after="120"/>
      </w:pPr>
    </w:p>
    <w:p>
      <w:pPr>
        <w:pStyle w:val="Heading3"/>
        <w:keepNext/>
        <w:spacing w:after="80" w:before="220"/>
      </w:pPr>
      <w:r>
        <w:rPr>
          <w:rFonts w:ascii="Arial" w:cs="Arial" w:eastAsia="Arial" w:hAnsi="Arial"/>
          <w:b/>
          <w:bCs/>
          <w:color w:val="2E5597"/>
          <w:sz w:val="24"/>
          <w:szCs w:val="24"/>
        </w:rPr>
        <w:t xml:space="preserve">VVs Drill</w:t>
      </w:r>
    </w:p>
    <w:p>
      <w:pPr>
        <w:pStyle w:val="ListParagraph"/>
        <w:numPr>
          <w:ilvl w:val="0"/>
          <w:numId w:val="2"/>
        </w:numPr>
        <w:spacing w:after="60" w:line="276"/>
      </w:pPr>
      <w:r>
        <w:rPr>
          <w:rFonts w:ascii="Arial" w:cs="Arial" w:eastAsia="Arial" w:hAnsi="Arial"/>
          <w:b/>
          <w:bCs/>
          <w:sz w:val="22"/>
          <w:szCs w:val="22"/>
        </w:rPr>
        <w:t xml:space="preserve">Vocab Set:</w:t>
      </w:r>
      <w:r>
        <w:rPr>
          <w:rFonts w:ascii="Arial" w:cs="Arial" w:eastAsia="Arial" w:hAnsi="Arial"/>
          <w:sz w:val="22"/>
          <w:szCs w:val="22"/>
        </w:rPr>
        <w:t xml:space="preserve"> </w:t>
      </w:r>
      <w:r>
        <w:rPr>
          <w:rFonts w:ascii="Arial" w:cs="Arial" w:eastAsia="Arial" w:hAnsi="Arial"/>
          <w:b/>
          <w:bCs/>
          <w:sz w:val="22"/>
          <w:szCs w:val="22"/>
        </w:rPr>
        <w:t xml:space="preserve">Michaelmas Trials</w:t>
      </w:r>
      <w:r>
        <w:rPr>
          <w:rFonts w:ascii="Arial" w:cs="Arial" w:eastAsia="Arial" w:hAnsi="Arial"/>
          <w:sz w:val="22"/>
          <w:szCs w:val="22"/>
        </w:rPr>
        <w:t xml:space="preserve">, </w:t>
      </w:r>
      <w:r>
        <w:rPr>
          <w:rFonts w:ascii="Arial" w:cs="Arial" w:eastAsia="Arial" w:hAnsi="Arial"/>
          <w:b/>
          <w:bCs/>
          <w:sz w:val="22"/>
          <w:szCs w:val="22"/>
        </w:rPr>
        <w:t xml:space="preserve">Summer Trials</w:t>
      </w:r>
      <w:r>
        <w:rPr>
          <w:rFonts w:ascii="Arial" w:cs="Arial" w:eastAsia="Arial" w:hAnsi="Arial"/>
          <w:sz w:val="22"/>
          <w:szCs w:val="22"/>
        </w:rPr>
        <w:t xml:space="preserve">, then </w:t>
      </w:r>
      <w:r>
        <w:rPr>
          <w:rFonts w:ascii="Arial" w:cs="Arial" w:eastAsia="Arial" w:hAnsi="Arial"/>
          <w:b/>
          <w:bCs/>
          <w:sz w:val="22"/>
          <w:szCs w:val="22"/>
        </w:rPr>
        <w:t xml:space="preserve">VV1a, VV1b, VV1c, VV1 Entire</w:t>
      </w:r>
      <w:r>
        <w:rPr>
          <w:rFonts w:ascii="Arial" w:cs="Arial" w:eastAsia="Arial" w:hAnsi="Arial"/>
          <w:sz w:val="22"/>
          <w:szCs w:val="22"/>
        </w:rPr>
        <w:t xml:space="preserve"> up to </w:t>
      </w:r>
      <w:r>
        <w:rPr>
          <w:rFonts w:ascii="Arial" w:cs="Arial" w:eastAsia="Arial" w:hAnsi="Arial"/>
          <w:b/>
          <w:bCs/>
          <w:sz w:val="22"/>
          <w:szCs w:val="22"/>
        </w:rPr>
        <w:t xml:space="preserve">VV12 Entire</w:t>
      </w:r>
      <w:r>
        <w:rPr>
          <w:rFonts w:ascii="Arial" w:cs="Arial" w:eastAsia="Arial" w:hAnsi="Arial"/>
          <w:sz w:val="22"/>
          <w:szCs w:val="22"/>
        </w:rPr>
        <w:t xml:space="preserve"> (50 sets). VV1 to VV12 line up with Topics 1 to 12.</w:t>
      </w:r>
    </w:p>
    <w:p>
      <w:pPr>
        <w:pStyle w:val="ListParagraph"/>
        <w:numPr>
          <w:ilvl w:val="0"/>
          <w:numId w:val="2"/>
        </w:numPr>
        <w:spacing w:after="60" w:line="276"/>
      </w:pPr>
      <w:r>
        <w:rPr>
          <w:rFonts w:ascii="Arial" w:cs="Arial" w:eastAsia="Arial" w:hAnsi="Arial"/>
          <w:sz w:val="22"/>
          <w:szCs w:val="22"/>
        </w:rPr>
        <w:t xml:space="preserve">Direction, Cards per session, Timer,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Keys here: arrows only</w:t>
      </w:r>
      <w:r>
        <w:rPr>
          <w:rFonts w:ascii="Arial" w:cs="Arial" w:eastAsia="Arial" w:hAnsi="Arial"/>
          <w:sz w:val="22"/>
          <w:szCs w:val="22"/>
        </w:rPr>
        <w:t xml:space="preserve"> (→ shows, then ← ↓ → mark). Space and Enter do not work in this drill.</w:t>
      </w:r>
    </w:p>
    <w:p>
      <w:pPr>
        <w:pStyle w:val="ListParagraph"/>
        <w:numPr>
          <w:ilvl w:val="0"/>
          <w:numId w:val="2"/>
        </w:numPr>
        <w:spacing w:after="60" w:line="276"/>
      </w:pPr>
      <w:r>
        <w:rPr>
          <w:rFonts w:ascii="Arial" w:cs="Arial" w:eastAsia="Arial" w:hAnsi="Arial"/>
          <w:b/>
          <w:bCs/>
          <w:sz w:val="22"/>
          <w:szCs w:val="22"/>
        </w:rPr>
        <w:t xml:space="preserve">View &amp; Print:</w:t>
      </w:r>
      <w:r>
        <w:rPr>
          <w:rFonts w:ascii="Arial" w:cs="Arial" w:eastAsia="Arial" w:hAnsi="Arial"/>
          <w:sz w:val="22"/>
          <w:szCs w:val="22"/>
        </w:rPr>
        <w:t xml:space="preserve"> an item range, a search box ("Search English or French…"), </w:t>
      </w:r>
      <w:r>
        <w:rPr>
          <w:rFonts w:ascii="Arial" w:cs="Arial" w:eastAsia="Arial" w:hAnsi="Arial"/>
          <w:b/>
          <w:bCs/>
          <w:sz w:val="22"/>
          <w:szCs w:val="22"/>
        </w:rPr>
        <w:t xml:space="preserve">Tick all / Untick all</w:t>
      </w:r>
      <w:r>
        <w:rPr>
          <w:rFonts w:ascii="Arial" w:cs="Arial" w:eastAsia="Arial" w:hAnsi="Arial"/>
          <w:sz w:val="22"/>
          <w:szCs w:val="22"/>
        </w:rPr>
        <w:t xml:space="preserve">, </w:t>
      </w:r>
      <w:r>
        <w:rPr>
          <w:rFonts w:ascii="Arial" w:cs="Arial" w:eastAsia="Arial" w:hAnsi="Arial"/>
          <w:b/>
          <w:bCs/>
          <w:sz w:val="22"/>
          <w:szCs w:val="22"/>
        </w:rPr>
        <w:t xml:space="preserve">Show both / Hide French / Hide English</w:t>
      </w:r>
      <w:r>
        <w:rPr>
          <w:rFonts w:ascii="Arial" w:cs="Arial" w:eastAsia="Arial" w:hAnsi="Arial"/>
          <w:sz w:val="22"/>
          <w:szCs w:val="22"/>
        </w:rPr>
        <w:t xml:space="preserve">, and print buttons </w:t>
      </w:r>
      <w:r>
        <w:rPr>
          <w:rFonts w:ascii="Arial" w:cs="Arial" w:eastAsia="Arial" w:hAnsi="Arial"/>
          <w:b/>
          <w:bCs/>
          <w:sz w:val="22"/>
          <w:szCs w:val="22"/>
        </w:rPr>
        <w:t xml:space="preserve">🖨 List</w:t>
      </w:r>
      <w:r>
        <w:rPr>
          <w:rFonts w:ascii="Arial" w:cs="Arial" w:eastAsia="Arial" w:hAnsi="Arial"/>
          <w:sz w:val="22"/>
          <w:szCs w:val="22"/>
        </w:rPr>
        <w:t xml:space="preserve">, </w:t>
      </w:r>
      <w:r>
        <w:rPr>
          <w:rFonts w:ascii="Arial" w:cs="Arial" w:eastAsia="Arial" w:hAnsi="Arial"/>
          <w:b/>
          <w:bCs/>
          <w:sz w:val="22"/>
          <w:szCs w:val="22"/>
        </w:rPr>
        <w:t xml:space="preserve">🖨 Study Sheet</w:t>
      </w:r>
      <w:r>
        <w:rPr>
          <w:rFonts w:ascii="Arial" w:cs="Arial" w:eastAsia="Arial" w:hAnsi="Arial"/>
          <w:sz w:val="22"/>
          <w:szCs w:val="22"/>
        </w:rPr>
        <w:t xml:space="preserve">, </w:t>
      </w:r>
      <w:r>
        <w:rPr>
          <w:rFonts w:ascii="Arial" w:cs="Arial" w:eastAsia="Arial" w:hAnsi="Arial"/>
          <w:b/>
          <w:bCs/>
          <w:sz w:val="22"/>
          <w:szCs w:val="22"/>
        </w:rPr>
        <w:t xml:space="preserve">📝 Test → French</w:t>
      </w:r>
      <w:r>
        <w:rPr>
          <w:rFonts w:ascii="Arial" w:cs="Arial" w:eastAsia="Arial" w:hAnsi="Arial"/>
          <w:sz w:val="22"/>
          <w:szCs w:val="22"/>
        </w:rPr>
        <w:t xml:space="preserve">, </w:t>
      </w:r>
      <w:r>
        <w:rPr>
          <w:rFonts w:ascii="Arial" w:cs="Arial" w:eastAsia="Arial" w:hAnsi="Arial"/>
          <w:b/>
          <w:bCs/>
          <w:sz w:val="22"/>
          <w:szCs w:val="22"/>
        </w:rPr>
        <w:t xml:space="preserve">📝 Test → English</w:t>
      </w:r>
      <w:r>
        <w:rPr>
          <w:rFonts w:ascii="Arial" w:cs="Arial" w:eastAsia="Arial" w:hAnsi="Arial"/>
          <w:sz w:val="22"/>
          <w:szCs w:val="22"/>
        </w:rPr>
        <w:t xml:space="preserve">.</w:t>
      </w:r>
    </w:p>
    <w:p>
      <w:pPr>
        <w:spacing w:after="120" w:line="276"/>
      </w:pPr>
      <w:r>
        <w:rPr>
          <w:rFonts w:ascii="Arial" w:cs="Arial" w:eastAsia="Arial" w:hAnsi="Arial"/>
          <w:b/>
          <w:bCs/>
          <w:sz w:val="22"/>
          <w:szCs w:val="22"/>
        </w:rPr>
        <w:t xml:space="preserve">Info cards:</w:t>
      </w:r>
      <w:r>
        <w:rPr>
          <w:rFonts w:ascii="Arial" w:cs="Arial" w:eastAsia="Arial" w:hAnsi="Arial"/>
          <w:sz w:val="22"/>
          <w:szCs w:val="22"/>
        </w:rPr>
        <w:t xml:space="preserve"> where an English explanation sits between </w:t>
      </w:r>
      <w:r>
        <w:rPr>
          <w:rFonts w:ascii="Arial" w:cs="Arial" w:eastAsia="Arial" w:hAnsi="Arial"/>
          <w:b/>
          <w:bCs/>
          <w:sz w:val="22"/>
          <w:szCs w:val="22"/>
        </w:rPr>
        <w:t xml:space="preserve">asterisks</w:t>
      </w:r>
      <w:r>
        <w:rPr>
          <w:rFonts w:ascii="Arial" w:cs="Arial" w:eastAsia="Arial" w:hAnsi="Arial"/>
          <w:sz w:val="22"/>
          <w:szCs w:val="22"/>
        </w:rPr>
        <w:t xml:space="preserve">, do not translate it. Give the French thing it refers to.</w:t>
      </w:r>
    </w:p>
    <w:p>
      <w:pPr>
        <w:pStyle w:val="Heading3"/>
        <w:keepNext/>
        <w:spacing w:after="80" w:before="220"/>
      </w:pPr>
      <w:r>
        <w:rPr>
          <w:rFonts w:ascii="Arial" w:cs="Arial" w:eastAsia="Arial" w:hAnsi="Arial"/>
          <w:b/>
          <w:bCs/>
          <w:color w:val="2E5597"/>
          <w:sz w:val="24"/>
          <w:szCs w:val="24"/>
        </w:rPr>
        <w:t xml:space="preserve">VVs Sentence Drill</w:t>
      </w:r>
    </w:p>
    <w:p>
      <w:pPr>
        <w:pStyle w:val="ListParagraph"/>
        <w:numPr>
          <w:ilvl w:val="0"/>
          <w:numId w:val="2"/>
        </w:numPr>
        <w:spacing w:after="60" w:line="276"/>
      </w:pPr>
      <w:r>
        <w:rPr>
          <w:rFonts w:ascii="Arial" w:cs="Arial" w:eastAsia="Arial" w:hAnsi="Arial"/>
          <w:sz w:val="22"/>
          <w:szCs w:val="22"/>
        </w:rPr>
        <w:t xml:space="preserve">36 sets (VV1a to VV12c), 15 sentences each (540 in all). "VVn Entire" joins a, b and c.</w:t>
      </w:r>
    </w:p>
    <w:p>
      <w:pPr>
        <w:pStyle w:val="ListParagraph"/>
        <w:numPr>
          <w:ilvl w:val="0"/>
          <w:numId w:val="2"/>
        </w:numPr>
        <w:spacing w:after="60" w:line="276"/>
      </w:pPr>
      <w:r>
        <w:rPr>
          <w:rFonts w:ascii="Arial" w:cs="Arial" w:eastAsia="Arial" w:hAnsi="Arial"/>
          <w:sz w:val="22"/>
          <w:szCs w:val="22"/>
        </w:rPr>
        <w:t xml:space="preserve">Direction chips </w:t>
      </w:r>
      <w:r>
        <w:rPr>
          <w:rFonts w:ascii="Arial" w:cs="Arial" w:eastAsia="Arial" w:hAnsi="Arial"/>
          <w:b/>
          <w:bCs/>
          <w:sz w:val="22"/>
          <w:szCs w:val="22"/>
        </w:rPr>
        <w:t xml:space="preserve">→ French</w:t>
      </w:r>
      <w:r>
        <w:rPr>
          <w:rFonts w:ascii="Arial" w:cs="Arial" w:eastAsia="Arial" w:hAnsi="Arial"/>
          <w:sz w:val="22"/>
          <w:szCs w:val="22"/>
        </w:rPr>
        <w:t xml:space="preserve"> and </w:t>
      </w:r>
      <w:r>
        <w:rPr>
          <w:rFonts w:ascii="Arial" w:cs="Arial" w:eastAsia="Arial" w:hAnsi="Arial"/>
          <w:b/>
          <w:bCs/>
          <w:sz w:val="22"/>
          <w:szCs w:val="22"/>
        </w:rPr>
        <w:t xml:space="preserve">→ English</w:t>
      </w:r>
      <w:r>
        <w:rPr>
          <w:rFonts w:ascii="Arial" w:cs="Arial" w:eastAsia="Arial" w:hAnsi="Arial"/>
          <w:sz w:val="22"/>
          <w:szCs w:val="22"/>
        </w:rPr>
        <w:t xml:space="preserve">, a timer (5 to 60 seconds), </w:t>
      </w:r>
      <w:r>
        <w:rPr>
          <w:rFonts w:ascii="Arial" w:cs="Arial" w:eastAsia="Arial" w:hAnsi="Arial"/>
          <w:b/>
          <w:bCs/>
          <w:sz w:val="22"/>
          <w:szCs w:val="22"/>
        </w:rPr>
        <w:t xml:space="preserve">☕ Leisure Mode</w:t>
      </w:r>
      <w:r>
        <w:rPr>
          <w:rFonts w:ascii="Arial" w:cs="Arial" w:eastAsia="Arial" w:hAnsi="Arial"/>
          <w:sz w:val="22"/>
          <w:szCs w:val="22"/>
        </w:rPr>
        <w:t xml:space="preserve"> and </w:t>
      </w:r>
      <w:r>
        <w:rPr>
          <w:rFonts w:ascii="Arial" w:cs="Arial" w:eastAsia="Arial" w:hAnsi="Arial"/>
          <w:b/>
          <w:bCs/>
          <w:sz w:val="22"/>
          <w:szCs w:val="22"/>
        </w:rPr>
        <w:t xml:space="preserve">📝 Generate Test</w:t>
      </w:r>
      <w:r>
        <w:rPr>
          <w:rFonts w:ascii="Arial" w:cs="Arial" w:eastAsia="Arial" w:hAnsi="Arial"/>
          <w:sz w:val="22"/>
          <w:szCs w:val="22"/>
        </w:rPr>
        <w:t xml:space="preserve"> (Level, 5 / 10 / 15 / Custom questions).</w:t>
      </w:r>
    </w:p>
    <w:p>
      <w:pPr>
        <w:pStyle w:val="ListParagraph"/>
        <w:numPr>
          <w:ilvl w:val="0"/>
          <w:numId w:val="2"/>
        </w:numPr>
        <w:spacing w:after="60" w:line="276"/>
      </w:pPr>
      <w:r>
        <w:rPr>
          <w:rFonts w:ascii="Arial" w:cs="Arial" w:eastAsia="Arial" w:hAnsi="Arial"/>
          <w:sz w:val="22"/>
          <w:szCs w:val="22"/>
        </w:rPr>
        <w:t xml:space="preserve">The card shows "Card x of y · VV1a", the prompt, </w:t>
      </w:r>
      <w:r>
        <w:rPr>
          <w:rFonts w:ascii="Arial" w:cs="Arial" w:eastAsia="Arial" w:hAnsi="Arial"/>
          <w:b/>
          <w:bCs/>
          <w:sz w:val="22"/>
          <w:szCs w:val="22"/>
        </w:rPr>
        <w:t xml:space="preserve">Show Answer</w:t>
      </w:r>
      <w:r>
        <w:rPr>
          <w:rFonts w:ascii="Arial" w:cs="Arial" w:eastAsia="Arial" w:hAnsi="Arial"/>
          <w:sz w:val="22"/>
          <w:szCs w:val="22"/>
        </w:rPr>
        <w:t xml:space="preserve"> and </w:t>
      </w:r>
      <w:r>
        <w:rPr>
          <w:rFonts w:ascii="Arial" w:cs="Arial" w:eastAsia="Arial" w:hAnsi="Arial"/>
          <w:b/>
          <w:bCs/>
          <w:sz w:val="22"/>
          <w:szCs w:val="22"/>
        </w:rPr>
        <w:t xml:space="preserve">🔊 Replay</w:t>
      </w:r>
      <w:r>
        <w:rPr>
          <w:rFonts w:ascii="Arial" w:cs="Arial" w:eastAsia="Arial" w:hAnsi="Arial"/>
          <w:sz w:val="22"/>
          <w:szCs w:val="22"/>
        </w:rPr>
        <w:t xml:space="preserve">. Keys: → ↓ ← and Space.</w:t>
      </w:r>
    </w:p>
    <w:p>
      <w:pPr>
        <w:pStyle w:val="Heading3"/>
        <w:keepNext/>
        <w:spacing w:after="80" w:before="220"/>
      </w:pPr>
      <w:r>
        <w:rPr>
          <w:rFonts w:ascii="Arial" w:cs="Arial" w:eastAsia="Arial" w:hAnsi="Arial"/>
          <w:b/>
          <w:bCs/>
          <w:color w:val="2E5597"/>
          <w:sz w:val="24"/>
          <w:szCs w:val="24"/>
        </w:rPr>
        <w:t xml:space="preserve">Translation Practice</w:t>
      </w:r>
    </w:p>
    <w:p>
      <w:pPr>
        <w:pStyle w:val="ListParagraph"/>
        <w:numPr>
          <w:ilvl w:val="0"/>
          <w:numId w:val="2"/>
        </w:numPr>
        <w:spacing w:after="60" w:line="276"/>
      </w:pPr>
      <w:r>
        <w:rPr>
          <w:rFonts w:ascii="Arial" w:cs="Arial" w:eastAsia="Arial" w:hAnsi="Arial"/>
          <w:b/>
          <w:bCs/>
          <w:sz w:val="22"/>
          <w:szCs w:val="22"/>
        </w:rPr>
        <w:t xml:space="preserve">122 passages.</w:t>
      </w:r>
      <w:r>
        <w:rPr>
          <w:rFonts w:ascii="Arial" w:cs="Arial" w:eastAsia="Arial" w:hAnsi="Arial"/>
          <w:sz w:val="22"/>
          <w:szCs w:val="22"/>
        </w:rPr>
        <w:t xml:space="preserve"> Real past papers: 9 into French and 8 into English. The rest are AI passages.</w:t>
      </w:r>
    </w:p>
    <w:p>
      <w:pPr>
        <w:pStyle w:val="ListParagraph"/>
        <w:numPr>
          <w:ilvl w:val="0"/>
          <w:numId w:val="2"/>
        </w:numPr>
        <w:spacing w:after="60" w:line="276"/>
      </w:pPr>
      <w:r>
        <w:rPr>
          <w:rFonts w:ascii="Arial" w:cs="Arial" w:eastAsia="Arial" w:hAnsi="Arial"/>
          <w:sz w:val="22"/>
          <w:szCs w:val="22"/>
        </w:rPr>
        <w:t xml:space="preserve">Choose </w:t>
      </w:r>
      <w:r>
        <w:rPr>
          <w:rFonts w:ascii="Arial" w:cs="Arial" w:eastAsia="Arial" w:hAnsi="Arial"/>
          <w:b/>
          <w:bCs/>
          <w:sz w:val="22"/>
          <w:szCs w:val="22"/>
        </w:rPr>
        <w:t xml:space="preserve">Direction</w:t>
      </w:r>
      <w:r>
        <w:rPr>
          <w:rFonts w:ascii="Arial" w:cs="Arial" w:eastAsia="Arial" w:hAnsi="Arial"/>
          <w:sz w:val="22"/>
          <w:szCs w:val="22"/>
        </w:rPr>
        <w:t xml:space="preserve"> (Into French or Into English), </w:t>
      </w:r>
      <w:r>
        <w:rPr>
          <w:rFonts w:ascii="Arial" w:cs="Arial" w:eastAsia="Arial" w:hAnsi="Arial"/>
          <w:b/>
          <w:bCs/>
          <w:sz w:val="22"/>
          <w:szCs w:val="22"/>
        </w:rPr>
        <w:t xml:space="preserve">Papers</w:t>
      </w:r>
      <w:r>
        <w:rPr>
          <w:rFonts w:ascii="Arial" w:cs="Arial" w:eastAsia="Arial" w:hAnsi="Arial"/>
          <w:sz w:val="22"/>
          <w:szCs w:val="22"/>
        </w:rPr>
        <w:t xml:space="preserve"> (</w:t>
      </w:r>
      <w:r>
        <w:rPr>
          <w:rFonts w:ascii="Arial" w:cs="Arial" w:eastAsia="Arial" w:hAnsi="Arial"/>
          <w:b/>
          <w:bCs/>
          <w:sz w:val="22"/>
          <w:szCs w:val="22"/>
        </w:rPr>
        <w:t xml:space="preserve">Real Past Papers</w:t>
      </w:r>
      <w:r>
        <w:rPr>
          <w:rFonts w:ascii="Arial" w:cs="Arial" w:eastAsia="Arial" w:hAnsi="Arial"/>
          <w:sz w:val="22"/>
          <w:szCs w:val="22"/>
        </w:rPr>
        <w:t xml:space="preserve"> or </w:t>
      </w:r>
      <w:r>
        <w:rPr>
          <w:rFonts w:ascii="Arial" w:cs="Arial" w:eastAsia="Arial" w:hAnsi="Arial"/>
          <w:b/>
          <w:bCs/>
          <w:sz w:val="22"/>
          <w:szCs w:val="22"/>
        </w:rPr>
        <w:t xml:space="preserve">Include AI Generated</w:t>
      </w:r>
      <w:r>
        <w:rPr>
          <w:rFonts w:ascii="Arial" w:cs="Arial" w:eastAsia="Arial" w:hAnsi="Arial"/>
          <w:sz w:val="22"/>
          <w:szCs w:val="22"/>
        </w:rPr>
        <w:t xml:space="preserve">), </w:t>
      </w:r>
      <w:r>
        <w:rPr>
          <w:rFonts w:ascii="Arial" w:cs="Arial" w:eastAsia="Arial" w:hAnsi="Arial"/>
          <w:b/>
          <w:bCs/>
          <w:sz w:val="22"/>
          <w:szCs w:val="22"/>
        </w:rPr>
        <w:t xml:space="preserve">Year</w:t>
      </w:r>
      <w:r>
        <w:rPr>
          <w:rFonts w:ascii="Arial" w:cs="Arial" w:eastAsia="Arial" w:hAnsi="Arial"/>
          <w:sz w:val="22"/>
          <w:szCs w:val="22"/>
        </w:rPr>
        <w:t xml:space="preserve"> (or, with AI included, a </w:t>
      </w:r>
      <w:r>
        <w:rPr>
          <w:rFonts w:ascii="Arial" w:cs="Arial" w:eastAsia="Arial" w:hAnsi="Arial"/>
          <w:b/>
          <w:bCs/>
          <w:sz w:val="22"/>
          <w:szCs w:val="22"/>
        </w:rPr>
        <w:t xml:space="preserve">Topic</w:t>
      </w:r>
      <w:r>
        <w:rPr>
          <w:rFonts w:ascii="Arial" w:cs="Arial" w:eastAsia="Arial" w:hAnsi="Arial"/>
          <w:sz w:val="22"/>
          <w:szCs w:val="22"/>
        </w:rPr>
        <w:t xml:space="preserve"> from 1 to 12). </w:t>
      </w:r>
      <w:r>
        <w:rPr>
          <w:rFonts w:ascii="Arial" w:cs="Arial" w:eastAsia="Arial" w:hAnsi="Arial"/>
          <w:b/>
          <w:bCs/>
          <w:sz w:val="22"/>
          <w:szCs w:val="22"/>
        </w:rPr>
        <w:t xml:space="preserve">Go to ref</w:t>
      </w:r>
      <w:r>
        <w:rPr>
          <w:rFonts w:ascii="Arial" w:cs="Arial" w:eastAsia="Arial" w:hAnsi="Arial"/>
          <w:sz w:val="22"/>
          <w:szCs w:val="22"/>
        </w:rPr>
        <w:t xml:space="preserve"> takes a code such as FR023. </w:t>
      </w:r>
      <w:r>
        <w:rPr>
          <w:rFonts w:ascii="Arial" w:cs="Arial" w:eastAsia="Arial" w:hAnsi="Arial"/>
          <w:b/>
          <w:bCs/>
          <w:sz w:val="22"/>
          <w:szCs w:val="22"/>
        </w:rPr>
        <w:t xml:space="preserve">🎲 Random</w:t>
      </w:r>
      <w:r>
        <w:rPr>
          <w:rFonts w:ascii="Arial" w:cs="Arial" w:eastAsia="Arial" w:hAnsi="Arial"/>
          <w:sz w:val="22"/>
          <w:szCs w:val="22"/>
        </w:rPr>
        <w:t xml:space="preserve"> picks one.</w:t>
      </w:r>
    </w:p>
    <w:p>
      <w:pPr>
        <w:pStyle w:val="ListParagraph"/>
        <w:numPr>
          <w:ilvl w:val="0"/>
          <w:numId w:val="10"/>
        </w:numPr>
        <w:spacing w:after="70" w:line="276"/>
      </w:pPr>
      <w:r>
        <w:rPr>
          <w:rFonts w:ascii="Arial" w:cs="Arial" w:eastAsia="Arial" w:hAnsi="Arial"/>
          <w:b/>
          <w:bCs/>
          <w:sz w:val="22"/>
          <w:szCs w:val="22"/>
        </w:rPr>
        <w:t xml:space="preserve">Write your translation first, no exceptions.</w:t>
      </w:r>
      <w:r>
        <w:rPr>
          <w:rFonts w:ascii="Arial" w:cs="Arial" w:eastAsia="Arial" w:hAnsi="Arial"/>
          <w:sz w:val="22"/>
          <w:szCs w:val="22"/>
        </w:rPr>
        <w:t xml:space="preserve"> Use the Pencil pad. The </w:t>
      </w:r>
      <w:r>
        <w:rPr>
          <w:rFonts w:ascii="Arial" w:cs="Arial" w:eastAsia="Arial" w:hAnsi="Arial"/>
          <w:b/>
          <w:bCs/>
          <w:sz w:val="22"/>
          <w:szCs w:val="22"/>
        </w:rPr>
        <w:t xml:space="preserve">⏱ Timer</w:t>
      </w:r>
      <w:r>
        <w:rPr>
          <w:rFonts w:ascii="Arial" w:cs="Arial" w:eastAsia="Arial" w:hAnsi="Arial"/>
          <w:sz w:val="22"/>
          <w:szCs w:val="22"/>
        </w:rPr>
        <w:t xml:space="preserve"> can be OFF or ON (5, 8, 10, 15, 20 or 30 minutes; the exam allows 30). At zero the mark scheme appears by itself.</w:t>
      </w:r>
    </w:p>
    <w:p>
      <w:pPr>
        <w:pStyle w:val="ListParagraph"/>
        <w:numPr>
          <w:ilvl w:val="0"/>
          <w:numId w:val="10"/>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Reveal Mark Scheme</w:t>
      </w:r>
      <w:r>
        <w:rPr>
          <w:rFonts w:ascii="Arial" w:cs="Arial" w:eastAsia="Arial" w:hAnsi="Arial"/>
          <w:sz w:val="22"/>
          <w:szCs w:val="22"/>
        </w:rPr>
        <w:t xml:space="preserve"> (or </w:t>
      </w:r>
      <w:r>
        <w:rPr>
          <w:rFonts w:ascii="Arial" w:cs="Arial" w:eastAsia="Arial" w:hAnsi="Arial"/>
          <w:b/>
          <w:bCs/>
          <w:sz w:val="22"/>
          <w:szCs w:val="22"/>
        </w:rPr>
        <w:t xml:space="preserve">⏹ Stop Timer &amp; Reveal</w:t>
      </w:r>
      <w:r>
        <w:rPr>
          <w:rFonts w:ascii="Arial" w:cs="Arial" w:eastAsia="Arial" w:hAnsi="Arial"/>
          <w:sz w:val="22"/>
          <w:szCs w:val="22"/>
        </w:rPr>
        <w:t xml:space="preserve">). The pen locks. Correct in red.</w:t>
      </w:r>
    </w:p>
    <w:p>
      <w:pPr>
        <w:pStyle w:val="ListParagraph"/>
        <w:numPr>
          <w:ilvl w:val="0"/>
          <w:numId w:val="10"/>
        </w:numPr>
        <w:spacing w:after="70" w:line="276"/>
      </w:pPr>
      <w:r>
        <w:rPr>
          <w:rFonts w:ascii="Arial" w:cs="Arial" w:eastAsia="Arial" w:hAnsi="Arial"/>
          <w:sz w:val="22"/>
          <w:szCs w:val="22"/>
        </w:rPr>
        <w:t xml:space="preserve">The passage is split into </w:t>
      </w:r>
      <w:r>
        <w:rPr>
          <w:rFonts w:ascii="Arial" w:cs="Arial" w:eastAsia="Arial" w:hAnsi="Arial"/>
          <w:b/>
          <w:bCs/>
          <w:sz w:val="22"/>
          <w:szCs w:val="22"/>
        </w:rPr>
        <w:t xml:space="preserve">20 chunks</w:t>
      </w:r>
      <w:r>
        <w:rPr>
          <w:rFonts w:ascii="Arial" w:cs="Arial" w:eastAsia="Arial" w:hAnsi="Arial"/>
          <w:sz w:val="22"/>
          <w:szCs w:val="22"/>
        </w:rPr>
        <w:t xml:space="preserve">. Tap a chunk to open it. You see the model answer, "Also accepted" and examiner notes. Mark each chunk </w:t>
      </w:r>
      <w:r>
        <w:rPr>
          <w:rFonts w:ascii="Arial" w:cs="Arial" w:eastAsia="Arial" w:hAnsi="Arial"/>
          <w:b/>
          <w:bCs/>
          <w:sz w:val="22"/>
          <w:szCs w:val="22"/>
        </w:rPr>
        <w:t xml:space="preserve">✓ Got it</w:t>
      </w:r>
      <w:r>
        <w:rPr>
          <w:rFonts w:ascii="Arial" w:cs="Arial" w:eastAsia="Arial" w:hAnsi="Arial"/>
          <w:sz w:val="22"/>
          <w:szCs w:val="22"/>
        </w:rPr>
        <w:t xml:space="preserve"> or </w:t>
      </w:r>
      <w:r>
        <w:rPr>
          <w:rFonts w:ascii="Arial" w:cs="Arial" w:eastAsia="Arial" w:hAnsi="Arial"/>
          <w:b/>
          <w:bCs/>
          <w:sz w:val="22"/>
          <w:szCs w:val="22"/>
        </w:rPr>
        <w:t xml:space="preserve">✗ Major error</w:t>
      </w:r>
      <w:r>
        <w:rPr>
          <w:rFonts w:ascii="Arial" w:cs="Arial" w:eastAsia="Arial" w:hAnsi="Arial"/>
          <w:sz w:val="22"/>
          <w:szCs w:val="22"/>
        </w:rPr>
        <w:t xml:space="preserve"> (you can </w:t>
      </w:r>
      <w:r>
        <w:rPr>
          <w:rFonts w:ascii="Arial" w:cs="Arial" w:eastAsia="Arial" w:hAnsi="Arial"/>
          <w:b/>
          <w:bCs/>
          <w:sz w:val="22"/>
          <w:szCs w:val="22"/>
        </w:rPr>
        <w:t xml:space="preserve">Change mark</w:t>
      </w:r>
      <w:r>
        <w:rPr>
          <w:rFonts w:ascii="Arial" w:cs="Arial" w:eastAsia="Arial" w:hAnsi="Arial"/>
          <w:sz w:val="22"/>
          <w:szCs w:val="22"/>
        </w:rPr>
        <w:t xml:space="preserve">). </w:t>
      </w:r>
      <w:r>
        <w:rPr>
          <w:rFonts w:ascii="Arial" w:cs="Arial" w:eastAsia="Arial" w:hAnsi="Arial"/>
          <w:b/>
          <w:bCs/>
          <w:sz w:val="22"/>
          <w:szCs w:val="22"/>
        </w:rPr>
        <w:t xml:space="preserve">Reveal All</w:t>
      </w:r>
      <w:r>
        <w:rPr>
          <w:rFonts w:ascii="Arial" w:cs="Arial" w:eastAsia="Arial" w:hAnsi="Arial"/>
          <w:sz w:val="22"/>
          <w:szCs w:val="22"/>
        </w:rPr>
        <w:t xml:space="preserve"> opens everything.</w:t>
      </w:r>
    </w:p>
    <w:p>
      <w:pPr>
        <w:pStyle w:val="ListParagraph"/>
        <w:numPr>
          <w:ilvl w:val="0"/>
          <w:numId w:val="10"/>
        </w:numPr>
        <w:spacing w:after="70" w:line="276"/>
      </w:pPr>
      <w:r>
        <w:rPr>
          <w:rFonts w:ascii="Arial" w:cs="Arial" w:eastAsia="Arial" w:hAnsi="Arial"/>
          <w:sz w:val="22"/>
          <w:szCs w:val="22"/>
        </w:rPr>
        <w:t xml:space="preserve">Your </w:t>
      </w:r>
      <w:r>
        <w:rPr>
          <w:rFonts w:ascii="Arial" w:cs="Arial" w:eastAsia="Arial" w:hAnsi="Arial"/>
          <w:b/>
          <w:bCs/>
          <w:sz w:val="22"/>
          <w:szCs w:val="22"/>
        </w:rPr>
        <w:t xml:space="preserve">Score: n / 20</w:t>
      </w:r>
      <w:r>
        <w:rPr>
          <w:rFonts w:ascii="Arial" w:cs="Arial" w:eastAsia="Arial" w:hAnsi="Arial"/>
          <w:sz w:val="22"/>
          <w:szCs w:val="22"/>
        </w:rPr>
        <w:t xml:space="preserve"> shows. Press </w:t>
      </w:r>
      <w:r>
        <w:rPr>
          <w:rFonts w:ascii="Arial" w:cs="Arial" w:eastAsia="Arial" w:hAnsi="Arial"/>
          <w:b/>
          <w:bCs/>
          <w:sz w:val="22"/>
          <w:szCs w:val="22"/>
        </w:rPr>
        <w:t xml:space="preserve">▶ See Results</w:t>
      </w:r>
      <w:r>
        <w:rPr>
          <w:rFonts w:ascii="Arial" w:cs="Arial" w:eastAsia="Arial" w:hAnsi="Arial"/>
          <w:sz w:val="22"/>
          <w:szCs w:val="22"/>
        </w:rPr>
        <w:t xml:space="preserve">, then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Grammar Drills</w:t>
      </w:r>
    </w:p>
    <w:p>
      <w:pPr>
        <w:pStyle w:val="ListParagraph"/>
        <w:numPr>
          <w:ilvl w:val="0"/>
          <w:numId w:val="2"/>
        </w:numPr>
        <w:spacing w:after="60" w:line="276"/>
      </w:pPr>
      <w:r>
        <w:rPr>
          <w:rFonts w:ascii="Arial" w:cs="Arial" w:eastAsia="Arial" w:hAnsi="Arial"/>
          <w:b/>
          <w:bCs/>
          <w:sz w:val="22"/>
          <w:szCs w:val="22"/>
        </w:rPr>
        <w:t xml:space="preserve">12 sets of 88 sentences:</w:t>
      </w:r>
      <w:r>
        <w:rPr>
          <w:rFonts w:ascii="Arial" w:cs="Arial" w:eastAsia="Arial" w:hAnsi="Arial"/>
          <w:sz w:val="22"/>
          <w:szCs w:val="22"/>
        </w:rPr>
        <w:t xml:space="preserve"> The Passive Voice, Past Participle Agreement, The Subjunctive, SI Clauses, Object Pronouns, Relative Pronouns, Imparfait vs Passé composé, Negative Structures, Gerund / EN FAISANT, DEPUIS + present / VENIR DE, RENDRE X ADJ / FAIRE INF X, Infinitive Constructions.</w:t>
      </w:r>
    </w:p>
    <w:p>
      <w:pPr>
        <w:pStyle w:val="ListParagraph"/>
        <w:numPr>
          <w:ilvl w:val="0"/>
          <w:numId w:val="2"/>
        </w:numPr>
        <w:spacing w:after="60" w:line="276"/>
      </w:pPr>
      <w:r>
        <w:rPr>
          <w:rFonts w:ascii="Arial" w:cs="Arial" w:eastAsia="Arial" w:hAnsi="Arial"/>
          <w:sz w:val="22"/>
          <w:szCs w:val="22"/>
        </w:rPr>
        <w:t xml:space="preserve">Each set has 40 generic sentences and 4 for each topic. </w:t>
      </w:r>
      <w:r>
        <w:rPr>
          <w:rFonts w:ascii="Arial" w:cs="Arial" w:eastAsia="Arial" w:hAnsi="Arial"/>
          <w:b/>
          <w:bCs/>
          <w:sz w:val="22"/>
          <w:szCs w:val="22"/>
        </w:rPr>
        <w:t xml:space="preserve">Filter by topic</w:t>
      </w:r>
      <w:r>
        <w:rPr>
          <w:rFonts w:ascii="Arial" w:cs="Arial" w:eastAsia="Arial" w:hAnsi="Arial"/>
          <w:sz w:val="22"/>
          <w:szCs w:val="22"/>
        </w:rPr>
        <w:t xml:space="preserve"> chips: All, Generic, Family, Education, Work, Music, Media, Traditions, Immigration, Integration, Far Right, Occupation, Vichy, Resistance.</w:t>
      </w:r>
    </w:p>
    <w:p>
      <w:pPr>
        <w:pStyle w:val="ListParagraph"/>
        <w:numPr>
          <w:ilvl w:val="0"/>
          <w:numId w:val="2"/>
        </w:numPr>
        <w:spacing w:after="60" w:line="276"/>
      </w:pPr>
      <w:r>
        <w:rPr>
          <w:rFonts w:ascii="Arial" w:cs="Arial" w:eastAsia="Arial" w:hAnsi="Arial"/>
          <w:sz w:val="22"/>
          <w:szCs w:val="22"/>
        </w:rPr>
        <w:t xml:space="preserve">Tap a set to open it, or tick several sets and press </w:t>
      </w:r>
      <w:r>
        <w:rPr>
          <w:rFonts w:ascii="Arial" w:cs="Arial" w:eastAsia="Arial" w:hAnsi="Arial"/>
          <w:b/>
          <w:bCs/>
          <w:sz w:val="22"/>
          <w:szCs w:val="22"/>
        </w:rPr>
        <w:t xml:space="preserve">▶ Start Drill: selected sets</w:t>
      </w:r>
      <w:r>
        <w:rPr>
          <w:rFonts w:ascii="Arial" w:cs="Arial" w:eastAsia="Arial" w:hAnsi="Arial"/>
          <w:sz w:val="22"/>
          <w:szCs w:val="22"/>
        </w:rPr>
        <w:t xml:space="preserve">. On a set screen, and again above the question card during a drill, the bar </w:t>
      </w:r>
      <w:r>
        <w:rPr>
          <w:rFonts w:ascii="Arial" w:cs="Arial" w:eastAsia="Arial" w:hAnsi="Arial"/>
          <w:b/>
          <w:bCs/>
          <w:sz w:val="22"/>
          <w:szCs w:val="22"/>
        </w:rPr>
        <w:t xml:space="preserve">"Want an AP grammar recap?"</w:t>
      </w:r>
      <w:r>
        <w:rPr>
          <w:rFonts w:ascii="Arial" w:cs="Arial" w:eastAsia="Arial" w:hAnsi="Arial"/>
          <w:sz w:val="22"/>
          <w:szCs w:val="22"/>
        </w:rPr>
        <w:t xml:space="preserve"> opens the recap for that set. Timer chips are 10, 15, 20 and 30 seconds. The prompt is English to French.</w:t>
      </w:r>
    </w:p>
    <w:p>
      <w:pPr>
        <w:pStyle w:val="Heading3"/>
        <w:keepNext/>
        <w:spacing w:after="80" w:before="220"/>
      </w:pPr>
      <w:r>
        <w:rPr>
          <w:rFonts w:ascii="Arial" w:cs="Arial" w:eastAsia="Arial" w:hAnsi="Arial"/>
          <w:b/>
          <w:bCs/>
          <w:color w:val="2E5597"/>
          <w:sz w:val="24"/>
          <w:szCs w:val="24"/>
        </w:rPr>
        <w:t xml:space="preserve">Gr EWs</w:t>
      </w:r>
    </w:p>
    <w:p>
      <w:pPr>
        <w:pStyle w:val="ListParagraph"/>
        <w:numPr>
          <w:ilvl w:val="0"/>
          <w:numId w:val="2"/>
        </w:numPr>
        <w:spacing w:after="60" w:line="276"/>
      </w:pPr>
      <w:r>
        <w:rPr>
          <w:rFonts w:ascii="Arial" w:cs="Arial" w:eastAsia="Arial" w:hAnsi="Arial"/>
          <w:b/>
          <w:bCs/>
          <w:sz w:val="22"/>
          <w:szCs w:val="22"/>
        </w:rPr>
        <w:t xml:space="preserve">20 chapters</w:t>
      </w:r>
      <w:r>
        <w:rPr>
          <w:rFonts w:ascii="Arial" w:cs="Arial" w:eastAsia="Arial" w:hAnsi="Arial"/>
          <w:sz w:val="22"/>
          <w:szCs w:val="22"/>
        </w:rPr>
        <w:t xml:space="preserve"> (Gr 1 Present and Imperfect, through Gr 15 Subjunctive, Gr 19 Adjectives, to Gr 20 Adverbs and faire + infinitive). About 2,400 items.</w:t>
      </w:r>
    </w:p>
    <w:p>
      <w:pPr>
        <w:pStyle w:val="ListParagraph"/>
        <w:numPr>
          <w:ilvl w:val="0"/>
          <w:numId w:val="2"/>
        </w:numPr>
        <w:spacing w:after="60" w:line="276"/>
      </w:pPr>
      <w:r>
        <w:rPr>
          <w:rFonts w:ascii="Arial" w:cs="Arial" w:eastAsia="Arial" w:hAnsi="Arial"/>
          <w:b/>
          <w:bCs/>
          <w:sz w:val="22"/>
          <w:szCs w:val="22"/>
        </w:rPr>
        <w:t xml:space="preserve">Two item types:</w:t>
      </w:r>
      <w:r>
        <w:rPr>
          <w:rFonts w:ascii="Arial" w:cs="Arial" w:eastAsia="Arial" w:hAnsi="Arial"/>
          <w:sz w:val="22"/>
          <w:szCs w:val="22"/>
        </w:rPr>
        <w:t xml:space="preserve"> </w:t>
      </w:r>
      <w:r>
        <w:rPr>
          <w:rFonts w:ascii="Arial" w:cs="Arial" w:eastAsia="Arial" w:hAnsi="Arial"/>
          <w:b/>
          <w:bCs/>
          <w:sz w:val="22"/>
          <w:szCs w:val="22"/>
        </w:rPr>
        <w:t xml:space="preserve">📖 Grammar Rule</w:t>
      </w:r>
      <w:r>
        <w:rPr>
          <w:rFonts w:ascii="Arial" w:cs="Arial" w:eastAsia="Arial" w:hAnsi="Arial"/>
          <w:sz w:val="22"/>
          <w:szCs w:val="22"/>
        </w:rPr>
        <w:t xml:space="preserve"> and </w:t>
      </w:r>
      <w:r>
        <w:rPr>
          <w:rFonts w:ascii="Arial" w:cs="Arial" w:eastAsia="Arial" w:hAnsi="Arial"/>
          <w:b/>
          <w:bCs/>
          <w:sz w:val="22"/>
          <w:szCs w:val="22"/>
        </w:rPr>
        <w:t xml:space="preserve">✏️ Translate</w:t>
      </w:r>
      <w:r>
        <w:rPr>
          <w:rFonts w:ascii="Arial" w:cs="Arial" w:eastAsia="Arial" w:hAnsi="Arial"/>
          <w:sz w:val="22"/>
          <w:szCs w:val="22"/>
        </w:rPr>
        <w:t xml:space="preserve">. The prompt is always English and the answer French. A rule card is spoken as "Point de grammaire".</w:t>
      </w:r>
    </w:p>
    <w:p>
      <w:pPr>
        <w:pStyle w:val="ListParagraph"/>
        <w:numPr>
          <w:ilvl w:val="0"/>
          <w:numId w:val="2"/>
        </w:numPr>
        <w:spacing w:after="60" w:line="276"/>
      </w:pPr>
      <w:r>
        <w:rPr>
          <w:rFonts w:ascii="Arial" w:cs="Arial" w:eastAsia="Arial" w:hAnsi="Arial"/>
          <w:b/>
          <w:bCs/>
          <w:sz w:val="22"/>
          <w:szCs w:val="22"/>
        </w:rPr>
        <w:t xml:space="preserve">Test me on:</w:t>
      </w:r>
      <w:r>
        <w:rPr>
          <w:rFonts w:ascii="Arial" w:cs="Arial" w:eastAsia="Arial" w:hAnsi="Arial"/>
          <w:sz w:val="22"/>
          <w:szCs w:val="22"/>
        </w:rPr>
        <w:t xml:space="preserve"> </w:t>
      </w:r>
      <w:r>
        <w:rPr>
          <w:rFonts w:ascii="Arial" w:cs="Arial" w:eastAsia="Arial" w:hAnsi="Arial"/>
          <w:b/>
          <w:bCs/>
          <w:sz w:val="22"/>
          <w:szCs w:val="22"/>
        </w:rPr>
        <w:t xml:space="preserve">All</w:t>
      </w:r>
      <w:r>
        <w:rPr>
          <w:rFonts w:ascii="Arial" w:cs="Arial" w:eastAsia="Arial" w:hAnsi="Arial"/>
          <w:sz w:val="22"/>
          <w:szCs w:val="22"/>
        </w:rPr>
        <w:t xml:space="preserve">, </w:t>
      </w:r>
      <w:r>
        <w:rPr>
          <w:rFonts w:ascii="Arial" w:cs="Arial" w:eastAsia="Arial" w:hAnsi="Arial"/>
          <w:b/>
          <w:bCs/>
          <w:sz w:val="22"/>
          <w:szCs w:val="22"/>
        </w:rPr>
        <w:t xml:space="preserve">📘 Rules only</w:t>
      </w:r>
      <w:r>
        <w:rPr>
          <w:rFonts w:ascii="Arial" w:cs="Arial" w:eastAsia="Arial" w:hAnsi="Arial"/>
          <w:sz w:val="22"/>
          <w:szCs w:val="22"/>
        </w:rPr>
        <w:t xml:space="preserve"> or </w:t>
      </w:r>
      <w:r>
        <w:rPr>
          <w:rFonts w:ascii="Arial" w:cs="Arial" w:eastAsia="Arial" w:hAnsi="Arial"/>
          <w:b/>
          <w:bCs/>
          <w:sz w:val="22"/>
          <w:szCs w:val="22"/>
        </w:rPr>
        <w:t xml:space="preserve">✏️ Translations only</w:t>
      </w:r>
      <w:r>
        <w:rPr>
          <w:rFonts w:ascii="Arial" w:cs="Arial" w:eastAsia="Arial" w:hAnsi="Arial"/>
          <w:sz w:val="22"/>
          <w:szCs w:val="22"/>
        </w:rPr>
        <w:t xml:space="preserve">. This affects the drill and the tests.</w:t>
      </w:r>
    </w:p>
    <w:p>
      <w:pPr>
        <w:pStyle w:val="ListParagraph"/>
        <w:numPr>
          <w:ilvl w:val="0"/>
          <w:numId w:val="2"/>
        </w:numPr>
        <w:spacing w:after="60" w:line="276"/>
      </w:pPr>
      <w:r>
        <w:rPr>
          <w:rFonts w:ascii="Arial" w:cs="Arial" w:eastAsia="Arial" w:hAnsi="Arial"/>
          <w:b/>
          <w:bCs/>
          <w:sz w:val="22"/>
          <w:szCs w:val="22"/>
        </w:rPr>
        <w:t xml:space="preserve">Combine chapters:</w:t>
      </w:r>
      <w:r>
        <w:rPr>
          <w:rFonts w:ascii="Arial" w:cs="Arial" w:eastAsia="Arial" w:hAnsi="Arial"/>
          <w:sz w:val="22"/>
          <w:szCs w:val="22"/>
        </w:rPr>
        <w:t xml:space="preserve"> tick two or more, with </w:t>
      </w:r>
      <w:r>
        <w:rPr>
          <w:rFonts w:ascii="Arial" w:cs="Arial" w:eastAsia="Arial" w:hAnsi="Arial"/>
          <w:b/>
          <w:bCs/>
          <w:sz w:val="22"/>
          <w:szCs w:val="22"/>
        </w:rPr>
        <w:t xml:space="preserve">Select all</w:t>
      </w:r>
      <w:r>
        <w:rPr>
          <w:rFonts w:ascii="Arial" w:cs="Arial" w:eastAsia="Arial" w:hAnsi="Arial"/>
          <w:sz w:val="22"/>
          <w:szCs w:val="22"/>
        </w:rPr>
        <w:t xml:space="preserve"> and </w:t>
      </w:r>
      <w:r>
        <w:rPr>
          <w:rFonts w:ascii="Arial" w:cs="Arial" w:eastAsia="Arial" w:hAnsi="Arial"/>
          <w:b/>
          <w:bCs/>
          <w:sz w:val="22"/>
          <w:szCs w:val="22"/>
        </w:rPr>
        <w:t xml:space="preserve">Clear</w:t>
      </w:r>
      <w:r>
        <w:rPr>
          <w:rFonts w:ascii="Arial" w:cs="Arial" w:eastAsia="Arial" w:hAnsi="Arial"/>
          <w:sz w:val="22"/>
          <w:szCs w:val="22"/>
        </w:rPr>
        <w:t xml:space="preserve">. The buttons then say "Gr 1 + Gr 3" and "(combo)".</w:t>
      </w:r>
    </w:p>
    <w:p>
      <w:pPr>
        <w:pStyle w:val="ListParagraph"/>
        <w:numPr>
          <w:ilvl w:val="0"/>
          <w:numId w:val="2"/>
        </w:numPr>
        <w:spacing w:after="60" w:line="276"/>
      </w:pPr>
      <w:r>
        <w:rPr>
          <w:rFonts w:ascii="Arial" w:cs="Arial" w:eastAsia="Arial" w:hAnsi="Arial"/>
          <w:b/>
          <w:bCs/>
          <w:sz w:val="22"/>
          <w:szCs w:val="22"/>
        </w:rPr>
        <w:t xml:space="preserve">Grammar recap:</w:t>
      </w:r>
      <w:r>
        <w:rPr>
          <w:rFonts w:ascii="Arial" w:cs="Arial" w:eastAsia="Arial" w:hAnsi="Arial"/>
          <w:sz w:val="22"/>
          <w:szCs w:val="22"/>
        </w:rPr>
        <w:t xml:space="preserve"> under the </w:t>
      </w:r>
      <w:r>
        <w:rPr>
          <w:rFonts w:ascii="Arial" w:cs="Arial" w:eastAsia="Arial" w:hAnsi="Arial"/>
          <w:b/>
          <w:bCs/>
          <w:sz w:val="22"/>
          <w:szCs w:val="22"/>
        </w:rPr>
        <w:t xml:space="preserve">Chapter</w:t>
      </w:r>
      <w:r>
        <w:rPr>
          <w:rFonts w:ascii="Arial" w:cs="Arial" w:eastAsia="Arial" w:hAnsi="Arial"/>
          <w:sz w:val="22"/>
          <w:szCs w:val="22"/>
        </w:rPr>
        <w:t xml:space="preserve"> drop-down is the bar </w:t>
      </w:r>
      <w:r>
        <w:rPr>
          <w:rFonts w:ascii="Arial" w:cs="Arial" w:eastAsia="Arial" w:hAnsi="Arial"/>
          <w:b/>
          <w:bCs/>
          <w:sz w:val="22"/>
          <w:szCs w:val="22"/>
        </w:rPr>
        <w:t xml:space="preserve">"Want an AP grammar recap? Gr N · [chapter title]"</w:t>
      </w:r>
      <w:r>
        <w:rPr>
          <w:rFonts w:ascii="Arial" w:cs="Arial" w:eastAsia="Arial" w:hAnsi="Arial"/>
          <w:sz w:val="22"/>
          <w:szCs w:val="22"/>
        </w:rPr>
        <w:t xml:space="preserve">. Click it to open the recap for the chapter you chose (it is not shown inside the drill). The recaps open one chapter at a time. The headings follow the numbered Points on your EW handouts, for example "Point 7 · The 50 completely irregular presents".</w:t>
      </w:r>
    </w:p>
    <w:p>
      <w:pPr>
        <w:pStyle w:val="ListParagraph"/>
        <w:numPr>
          <w:ilvl w:val="0"/>
          <w:numId w:val="2"/>
        </w:numPr>
        <w:spacing w:after="60" w:line="276"/>
      </w:pPr>
      <w:r>
        <w:rPr>
          <w:rFonts w:ascii="Arial" w:cs="Arial" w:eastAsia="Arial" w:hAnsi="Arial"/>
          <w:b/>
          <w:bCs/>
          <w:sz w:val="22"/>
          <w:szCs w:val="22"/>
        </w:rPr>
        <w:t xml:space="preserve">Soon I will… and Now I can…:</w:t>
      </w:r>
      <w:r>
        <w:rPr>
          <w:rFonts w:ascii="Arial" w:cs="Arial" w:eastAsia="Arial" w:hAnsi="Arial"/>
          <w:sz w:val="22"/>
          <w:szCs w:val="22"/>
        </w:rPr>
        <w:t xml:space="preserve"> every Gr EWs chapter has 12 of each (see 1.10 for the colour key and the checklist). The 12 Grammar Drills sets have 4 to 10 "Now I can" statements each.</w:t>
      </w:r>
    </w:p>
    <w:p>
      <w:pPr>
        <w:pStyle w:val="ListParagraph"/>
        <w:numPr>
          <w:ilvl w:val="0"/>
          <w:numId w:val="2"/>
        </w:numPr>
        <w:spacing w:after="60" w:line="276"/>
      </w:pPr>
      <w:r>
        <w:rPr>
          <w:rFonts w:ascii="Arial" w:cs="Arial" w:eastAsia="Arial" w:hAnsi="Arial"/>
          <w:b/>
          <w:bCs/>
          <w:sz w:val="22"/>
          <w:szCs w:val="22"/>
        </w:rPr>
        <w:t xml:space="preserve">AP mnemonics</w:t>
      </w:r>
      <w:r>
        <w:rPr>
          <w:rFonts w:ascii="Arial" w:cs="Arial" w:eastAsia="Arial" w:hAnsi="Arial"/>
          <w:sz w:val="22"/>
          <w:szCs w:val="22"/>
        </w:rPr>
        <w:t xml:space="preserve"> in the recaps include </w:t>
      </w:r>
      <w:r>
        <w:rPr>
          <w:rFonts w:ascii="Arial" w:cs="Arial" w:eastAsia="Arial" w:hAnsi="Arial"/>
          <w:b/>
          <w:bCs/>
          <w:sz w:val="22"/>
          <w:szCs w:val="22"/>
        </w:rPr>
        <w:t xml:space="preserve">ANPQ</w:t>
      </w:r>
      <w:r>
        <w:rPr>
          <w:rFonts w:ascii="Arial" w:cs="Arial" w:eastAsia="Arial" w:hAnsi="Arial"/>
          <w:sz w:val="22"/>
          <w:szCs w:val="22"/>
        </w:rPr>
        <w:t xml:space="preserve"> (the exceptions that go after the past participle: </w:t>
      </w:r>
      <w:r>
        <w:rPr>
          <w:rFonts w:ascii="Arial" w:cs="Arial" w:eastAsia="Arial" w:hAnsi="Arial"/>
          <w:b/>
          <w:bCs/>
          <w:sz w:val="22"/>
          <w:szCs w:val="22"/>
        </w:rPr>
        <w:t xml:space="preserve">A</w:t>
      </w:r>
      <w:r>
        <w:rPr>
          <w:rFonts w:ascii="Arial" w:cs="Arial" w:eastAsia="Arial" w:hAnsi="Arial"/>
          <w:sz w:val="22"/>
          <w:szCs w:val="22"/>
        </w:rPr>
        <w:t xml:space="preserve">ucun, </w:t>
      </w:r>
      <w:r>
        <w:rPr>
          <w:rFonts w:ascii="Arial" w:cs="Arial" w:eastAsia="Arial" w:hAnsi="Arial"/>
          <w:b/>
          <w:bCs/>
          <w:sz w:val="22"/>
          <w:szCs w:val="22"/>
        </w:rPr>
        <w:t xml:space="preserve">N</w:t>
      </w:r>
      <w:r>
        <w:rPr>
          <w:rFonts w:ascii="Arial" w:cs="Arial" w:eastAsia="Arial" w:hAnsi="Arial"/>
          <w:sz w:val="22"/>
          <w:szCs w:val="22"/>
        </w:rPr>
        <w:t xml:space="preserve">ulle part, </w:t>
      </w:r>
      <w:r>
        <w:rPr>
          <w:rFonts w:ascii="Arial" w:cs="Arial" w:eastAsia="Arial" w:hAnsi="Arial"/>
          <w:b/>
          <w:bCs/>
          <w:sz w:val="22"/>
          <w:szCs w:val="22"/>
        </w:rPr>
        <w:t xml:space="preserve">P</w:t>
      </w:r>
      <w:r>
        <w:rPr>
          <w:rFonts w:ascii="Arial" w:cs="Arial" w:eastAsia="Arial" w:hAnsi="Arial"/>
          <w:sz w:val="22"/>
          <w:szCs w:val="22"/>
        </w:rPr>
        <w:t xml:space="preserve">ersonne, </w:t>
      </w:r>
      <w:r>
        <w:rPr>
          <w:rFonts w:ascii="Arial" w:cs="Arial" w:eastAsia="Arial" w:hAnsi="Arial"/>
          <w:b/>
          <w:bCs/>
          <w:sz w:val="22"/>
          <w:szCs w:val="22"/>
        </w:rPr>
        <w:t xml:space="preserve">Q</w:t>
      </w:r>
      <w:r>
        <w:rPr>
          <w:rFonts w:ascii="Arial" w:cs="Arial" w:eastAsia="Arial" w:hAnsi="Arial"/>
          <w:sz w:val="22"/>
          <w:szCs w:val="22"/>
        </w:rPr>
        <w:t xml:space="preserve">ue; rien stays before it), </w:t>
      </w:r>
      <w:r>
        <w:rPr>
          <w:rFonts w:ascii="Arial" w:cs="Arial" w:eastAsia="Arial" w:hAnsi="Arial"/>
          <w:b/>
          <w:bCs/>
          <w:sz w:val="22"/>
          <w:szCs w:val="22"/>
        </w:rPr>
        <w:t xml:space="preserve">PJRP</w:t>
      </w:r>
      <w:r>
        <w:rPr>
          <w:rFonts w:ascii="Arial" w:cs="Arial" w:eastAsia="Arial" w:hAnsi="Arial"/>
          <w:sz w:val="22"/>
          <w:szCs w:val="22"/>
        </w:rPr>
        <w:t xml:space="preserve"> (the order of the second parts when there are several: </w:t>
      </w:r>
      <w:r>
        <w:rPr>
          <w:rFonts w:ascii="Arial" w:cs="Arial" w:eastAsia="Arial" w:hAnsi="Arial"/>
          <w:b/>
          <w:bCs/>
          <w:sz w:val="22"/>
          <w:szCs w:val="22"/>
        </w:rPr>
        <w:t xml:space="preserve">P</w:t>
      </w:r>
      <w:r>
        <w:rPr>
          <w:rFonts w:ascii="Arial" w:cs="Arial" w:eastAsia="Arial" w:hAnsi="Arial"/>
          <w:sz w:val="22"/>
          <w:szCs w:val="22"/>
        </w:rPr>
        <w:t xml:space="preserve">lus, </w:t>
      </w:r>
      <w:r>
        <w:rPr>
          <w:rFonts w:ascii="Arial" w:cs="Arial" w:eastAsia="Arial" w:hAnsi="Arial"/>
          <w:b/>
          <w:bCs/>
          <w:sz w:val="22"/>
          <w:szCs w:val="22"/>
        </w:rPr>
        <w:t xml:space="preserve">J</w:t>
      </w:r>
      <w:r>
        <w:rPr>
          <w:rFonts w:ascii="Arial" w:cs="Arial" w:eastAsia="Arial" w:hAnsi="Arial"/>
          <w:sz w:val="22"/>
          <w:szCs w:val="22"/>
        </w:rPr>
        <w:t xml:space="preserve">amais, </w:t>
      </w:r>
      <w:r>
        <w:rPr>
          <w:rFonts w:ascii="Arial" w:cs="Arial" w:eastAsia="Arial" w:hAnsi="Arial"/>
          <w:b/>
          <w:bCs/>
          <w:sz w:val="22"/>
          <w:szCs w:val="22"/>
        </w:rPr>
        <w:t xml:space="preserve">R</w:t>
      </w:r>
      <w:r>
        <w:rPr>
          <w:rFonts w:ascii="Arial" w:cs="Arial" w:eastAsia="Arial" w:hAnsi="Arial"/>
          <w:sz w:val="22"/>
          <w:szCs w:val="22"/>
        </w:rPr>
        <w:t xml:space="preserve">ien, </w:t>
      </w:r>
      <w:r>
        <w:rPr>
          <w:rFonts w:ascii="Arial" w:cs="Arial" w:eastAsia="Arial" w:hAnsi="Arial"/>
          <w:b/>
          <w:bCs/>
          <w:sz w:val="22"/>
          <w:szCs w:val="22"/>
        </w:rPr>
        <w:t xml:space="preserve">P</w:t>
      </w:r>
      <w:r>
        <w:rPr>
          <w:rFonts w:ascii="Arial" w:cs="Arial" w:eastAsia="Arial" w:hAnsi="Arial"/>
          <w:sz w:val="22"/>
          <w:szCs w:val="22"/>
        </w:rPr>
        <w:t xml:space="preserve">ersonne) and </w:t>
      </w:r>
      <w:r>
        <w:rPr>
          <w:rFonts w:ascii="Arial" w:cs="Arial" w:eastAsia="Arial" w:hAnsi="Arial"/>
          <w:b/>
          <w:bCs/>
          <w:sz w:val="22"/>
          <w:szCs w:val="22"/>
        </w:rPr>
        <w:t xml:space="preserve">NEG 1 / NEG 2</w:t>
      </w:r>
      <w:r>
        <w:rPr>
          <w:rFonts w:ascii="Arial" w:cs="Arial" w:eastAsia="Arial" w:hAnsi="Arial"/>
          <w:sz w:val="22"/>
          <w:szCs w:val="22"/>
        </w:rPr>
        <w:t xml:space="preserve"> (ne, and the second part of the negative).</w:t>
      </w:r>
    </w:p>
    <w:p>
      <w:pPr>
        <w:pStyle w:val="ListParagraph"/>
        <w:numPr>
          <w:ilvl w:val="0"/>
          <w:numId w:val="2"/>
        </w:numPr>
        <w:spacing w:after="60" w:line="276"/>
      </w:pPr>
      <w:r>
        <w:rPr>
          <w:rFonts w:ascii="Arial" w:cs="Arial" w:eastAsia="Arial" w:hAnsi="Arial"/>
          <w:sz w:val="22"/>
          <w:szCs w:val="22"/>
        </w:rPr>
        <w:t xml:space="preserve">The drill card shows a reference such as "Gr 3 [17]". There is no per-card timer. Keys: → ↓ ← and Space.</w:t>
      </w:r>
    </w:p>
    <w:p>
      <w:pPr>
        <w:pStyle w:val="Heading3"/>
        <w:keepNext/>
        <w:spacing w:after="80" w:before="220"/>
      </w:pPr>
      <w:r>
        <w:rPr>
          <w:rFonts w:ascii="Arial" w:cs="Arial" w:eastAsia="Arial" w:hAnsi="Arial"/>
          <w:b/>
          <w:bCs/>
          <w:color w:val="2E5597"/>
          <w:sz w:val="24"/>
          <w:szCs w:val="24"/>
        </w:rPr>
        <w:t xml:space="preserve">AP Metalanguage Formulae</w:t>
      </w:r>
    </w:p>
    <w:p>
      <w:pPr>
        <w:pStyle w:val="ListParagraph"/>
        <w:numPr>
          <w:ilvl w:val="0"/>
          <w:numId w:val="2"/>
        </w:numPr>
        <w:spacing w:after="60" w:line="276"/>
      </w:pPr>
      <w:r>
        <w:rPr>
          <w:rFonts w:ascii="Arial" w:cs="Arial" w:eastAsia="Arial" w:hAnsi="Arial"/>
          <w:b/>
          <w:bCs/>
          <w:sz w:val="22"/>
          <w:szCs w:val="22"/>
        </w:rPr>
        <w:t xml:space="preserve">193 grammar-pattern formulae</w:t>
      </w:r>
      <w:r>
        <w:rPr>
          <w:rFonts w:ascii="Arial" w:cs="Arial" w:eastAsia="Arial" w:hAnsi="Arial"/>
          <w:sz w:val="22"/>
          <w:szCs w:val="22"/>
        </w:rPr>
        <w:t xml:space="preserve"> in English, French, Spanish and Italian. Example: "I have been VERBING for (TIME)" gives "Je VERBE depuis (TIME)".</w:t>
      </w:r>
    </w:p>
    <w:p>
      <w:pPr>
        <w:pStyle w:val="ListParagraph"/>
        <w:numPr>
          <w:ilvl w:val="0"/>
          <w:numId w:val="2"/>
        </w:numPr>
        <w:spacing w:after="60" w:line="276"/>
      </w:pPr>
      <w:r>
        <w:rPr>
          <w:rFonts w:ascii="Arial" w:cs="Arial" w:eastAsia="Arial" w:hAnsi="Arial"/>
          <w:sz w:val="22"/>
          <w:szCs w:val="22"/>
        </w:rPr>
        <w:t xml:space="preserve">Choose the </w:t>
      </w:r>
      <w:r>
        <w:rPr>
          <w:rFonts w:ascii="Arial" w:cs="Arial" w:eastAsia="Arial" w:hAnsi="Arial"/>
          <w:b/>
          <w:bCs/>
          <w:sz w:val="22"/>
          <w:szCs w:val="22"/>
        </w:rPr>
        <w:t xml:space="preserve">From</w:t>
      </w:r>
      <w:r>
        <w:rPr>
          <w:rFonts w:ascii="Arial" w:cs="Arial" w:eastAsia="Arial" w:hAnsi="Arial"/>
          <w:sz w:val="22"/>
          <w:szCs w:val="22"/>
        </w:rPr>
        <w:t xml:space="preserve"> and </w:t>
      </w:r>
      <w:r>
        <w:rPr>
          <w:rFonts w:ascii="Arial" w:cs="Arial" w:eastAsia="Arial" w:hAnsi="Arial"/>
          <w:b/>
          <w:bCs/>
          <w:sz w:val="22"/>
          <w:szCs w:val="22"/>
        </w:rPr>
        <w:t xml:space="preserve">To</w:t>
      </w:r>
      <w:r>
        <w:rPr>
          <w:rFonts w:ascii="Arial" w:cs="Arial" w:eastAsia="Arial" w:hAnsi="Arial"/>
          <w:sz w:val="22"/>
          <w:szCs w:val="22"/>
        </w:rPr>
        <w:t xml:space="preserve"> languages with the flag chips, cards (10, 20, All or a number), timer (10, 15, 20, 30 seconds), then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and the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Start with a </w:t>
            </w:r>
            <w:r>
              <w:rPr>
                <w:rFonts w:ascii="Arial" w:cs="Arial" w:eastAsia="Arial" w:hAnsi="Arial"/>
                <w:b/>
                <w:bCs/>
                <w:sz w:val="21"/>
                <w:szCs w:val="21"/>
              </w:rPr>
              <w:t xml:space="preserve">Trials</w:t>
            </w:r>
            <w:r>
              <w:rPr>
                <w:rFonts w:ascii="Arial" w:cs="Arial" w:eastAsia="Arial" w:hAnsi="Arial"/>
                <w:sz w:val="21"/>
                <w:szCs w:val="21"/>
              </w:rPr>
              <w:t xml:space="preserve"> or </w:t>
            </w:r>
            <w:r>
              <w:rPr>
                <w:rFonts w:ascii="Arial" w:cs="Arial" w:eastAsia="Arial" w:hAnsi="Arial"/>
                <w:b/>
                <w:bCs/>
                <w:sz w:val="21"/>
                <w:szCs w:val="21"/>
              </w:rPr>
              <w:t xml:space="preserve">VVn Entire</w:t>
            </w:r>
            <w:r>
              <w:rPr>
                <w:rFonts w:ascii="Arial" w:cs="Arial" w:eastAsia="Arial" w:hAnsi="Arial"/>
                <w:sz w:val="21"/>
                <w:szCs w:val="21"/>
              </w:rPr>
              <w:t xml:space="preserve"> set before the small a, b and c lists.</w:t>
            </w:r>
          </w:p>
          <w:p>
            <w:pPr>
              <w:spacing w:after="40"/>
            </w:pPr>
            <w:r>
              <w:rPr>
                <w:rFonts w:ascii="Arial" w:cs="Arial" w:eastAsia="Arial" w:hAnsi="Arial"/>
                <w:sz w:val="21"/>
                <w:szCs w:val="21"/>
              </w:rPr>
              <w:t xml:space="preserve">Use </w:t>
            </w:r>
            <w:r>
              <w:rPr>
                <w:rFonts w:ascii="Arial" w:cs="Arial" w:eastAsia="Arial" w:hAnsi="Arial"/>
                <w:b/>
                <w:bCs/>
                <w:sz w:val="21"/>
                <w:szCs w:val="21"/>
              </w:rPr>
              <w:t xml:space="preserve">Rules only</w:t>
            </w:r>
            <w:r>
              <w:rPr>
                <w:rFonts w:ascii="Arial" w:cs="Arial" w:eastAsia="Arial" w:hAnsi="Arial"/>
                <w:sz w:val="21"/>
                <w:szCs w:val="21"/>
              </w:rPr>
              <w:t xml:space="preserve"> in Gr EWs for pure rule recall. Use the </w:t>
            </w:r>
            <w:r>
              <w:rPr>
                <w:rFonts w:ascii="Arial" w:cs="Arial" w:eastAsia="Arial" w:hAnsi="Arial"/>
                <w:b/>
                <w:bCs/>
                <w:sz w:val="21"/>
                <w:szCs w:val="21"/>
              </w:rPr>
              <w:t xml:space="preserve">Sentence Drill</w:t>
            </w:r>
            <w:r>
              <w:rPr>
                <w:rFonts w:ascii="Arial" w:cs="Arial" w:eastAsia="Arial" w:hAnsi="Arial"/>
                <w:sz w:val="21"/>
                <w:szCs w:val="21"/>
              </w:rPr>
              <w:t xml:space="preserve"> for context and </w:t>
            </w:r>
            <w:r>
              <w:rPr>
                <w:rFonts w:ascii="Arial" w:cs="Arial" w:eastAsia="Arial" w:hAnsi="Arial"/>
                <w:b/>
                <w:bCs/>
                <w:sz w:val="21"/>
                <w:szCs w:val="21"/>
              </w:rPr>
              <w:t xml:space="preserve">Grammar Drills</w:t>
            </w:r>
            <w:r>
              <w:rPr>
                <w:rFonts w:ascii="Arial" w:cs="Arial" w:eastAsia="Arial" w:hAnsi="Arial"/>
                <w:sz w:val="21"/>
                <w:szCs w:val="21"/>
              </w:rPr>
              <w:t xml:space="preserve"> for sentence-level work.</w:t>
            </w:r>
          </w:p>
        </w:tc>
      </w:tr>
    </w:tbl>
    <w:p>
      <w:pPr>
        <w:spacing w:after="100"/>
      </w:pPr>
    </w:p>
    <w:p>
      <w:pPr>
        <w:pStyle w:val="Heading2"/>
        <w:keepNext/>
        <w:spacing w:after="120" w:before="320"/>
      </w:pPr>
      <w:r>
        <w:rPr>
          <w:rFonts w:ascii="Arial" w:cs="Arial" w:eastAsia="Arial" w:hAnsi="Arial"/>
          <w:b/>
          <w:bCs/>
          <w:color w:val="1F3864"/>
          <w:sz w:val="28"/>
          <w:szCs w:val="28"/>
        </w:rPr>
        <w:t xml:space="preserve">3.2 English, French, Italian and Spanish: the Oral Phrase Bank</w:t>
      </w:r>
    </w:p>
    <w:p>
      <w:pPr>
        <w:pStyle w:val="Heading3"/>
        <w:keepNext/>
        <w:spacing w:after="80" w:before="220"/>
      </w:pPr>
      <w:r>
        <w:rPr>
          <w:rFonts w:ascii="Arial" w:cs="Arial" w:eastAsia="Arial" w:hAnsi="Arial"/>
          <w:b/>
          <w:bCs/>
          <w:color w:val="2E5597"/>
          <w:sz w:val="24"/>
          <w:szCs w:val="24"/>
        </w:rPr>
        <w:t xml:space="preserve">Eton A Level Oral Phrase Bank</w:t>
      </w:r>
    </w:p>
    <w:p>
      <w:pPr>
        <w:keepNext/>
        <w:spacing w:after="120" w:before="60"/>
      </w:pPr>
      <w:hyperlink w:history="1" r:id="rIds00ud85mrs_qqkekq_kke">
        <w:r>
          <w:rPr>
            <w:rFonts w:ascii="Arial" w:cs="Arial" w:eastAsia="Arial" w:hAnsi="Arial"/>
            <w:b/>
            <w:bCs/>
            <w:color w:val="0563C1"/>
            <w:sz w:val="24"/>
            <w:szCs w:val="24"/>
            <w:u w:val="single"/>
          </w:rPr>
          <w:t xml:space="preserve">▶ Open Eton A Level Oral Phrase Bank</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"Eton A Level Oral Phrase Bank". Subtitle: "Multilingual · 309 phrases · English, French, Italian, Spanish · Audio". Every phrase has all four languages. You can pair any two (and the answer shows the other two beneath it).</w:t>
      </w: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AP Speed Challenge</w:t>
      </w:r>
      <w:r>
        <w:rPr>
          <w:rFonts w:ascii="Arial" w:cs="Arial" w:eastAsia="Arial" w:hAnsi="Arial"/>
          <w:sz w:val="22"/>
          <w:szCs w:val="22"/>
        </w:rPr>
        <w:t xml:space="preserve"> banner.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Category</w:t>
      </w:r>
      <w:r>
        <w:rPr>
          <w:rFonts w:ascii="Arial" w:cs="Arial" w:eastAsia="Arial" w:hAnsi="Arial"/>
          <w:sz w:val="22"/>
          <w:szCs w:val="22"/>
        </w:rPr>
        <w:t xml:space="preserve"> drop-down with the phrase count (see the table below). Cards per session, Timer,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On the card you see a category chip and "Card x of y". Say the phrase in your language, tap Show Answer, and mark. Here </w:t>
      </w:r>
      <w:r>
        <w:rPr>
          <w:rFonts w:ascii="Arial" w:cs="Arial" w:eastAsia="Arial" w:hAnsi="Arial"/>
          <w:b/>
          <w:bCs/>
          <w:sz w:val="22"/>
          <w:szCs w:val="22"/>
        </w:rPr>
        <w:t xml:space="preserve">Space and Enter also show the answer</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4800"/>
        <w:gridCol w:w="20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Group</w:t>
            </w:r>
          </w:p>
        </w:tc>
        <w:tc>
          <w:tcPr>
            <w:tcW w:type="dxa" w:w="4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Categories</w:t>
            </w:r>
          </w:p>
        </w:tc>
        <w:tc>
          <w:tcPr>
            <w:tcW w:type="dxa" w:w="2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Oral Cycle</w:t>
            </w:r>
          </w:p>
        </w:tc>
        <w:tc>
          <w:tcPr>
            <w:tcW w:type="dxa" w:w="4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 Question Reaction (10), P Pointing out the Two Sides (13), S Sources (13), E Example (15), A Analysis (16), I Interact with Examiner (15), O Opinion (23), H Hypothesis (14), C Conclusion (12), and </w:t>
            </w:r>
            <w:r>
              <w:rPr>
                <w:rFonts w:ascii="Arial" w:cs="Arial" w:eastAsia="Arial" w:hAnsi="Arial"/>
                <w:b/>
                <w:bCs/>
                <w:sz w:val="20"/>
                <w:szCs w:val="20"/>
              </w:rPr>
              <w:t xml:space="preserve">⭐ All Oral Cycle (Q to C)</w:t>
            </w:r>
          </w:p>
        </w:tc>
        <w:tc>
          <w:tcPr>
            <w:tcW w:type="dxa" w:w="2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131</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Taking the Lead</w:t>
            </w:r>
          </w:p>
        </w:tc>
        <w:tc>
          <w:tcPr>
            <w:tcW w:type="dxa" w:w="4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Referring Back (10), Moving Things Along (15)</w:t>
            </w:r>
          </w:p>
        </w:tc>
        <w:tc>
          <w:tcPr>
            <w:tcW w:type="dxa" w:w="2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25</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Toolkit</w:t>
            </w:r>
          </w:p>
        </w:tc>
        <w:tc>
          <w:tcPr>
            <w:tcW w:type="dxa" w:w="4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Organising an Argument (9), Distinguishing Subsections (3), Adding (7), Highlighting (8), Examples (14), Confirming &amp; Correcting (7), Restricting (5), Concluding (11), Causes (24), Consequences (17), Goals / Aims (4), Oppositions / Contrasts (6), Concessions / Nuances (20), Comparisons (18), and </w:t>
            </w:r>
            <w:r>
              <w:rPr>
                <w:rFonts w:ascii="Arial" w:cs="Arial" w:eastAsia="Arial" w:hAnsi="Arial"/>
                <w:b/>
                <w:bCs/>
                <w:sz w:val="20"/>
                <w:szCs w:val="20"/>
              </w:rPr>
              <w:t xml:space="preserve">★ All AP Toolkit</w:t>
            </w:r>
          </w:p>
        </w:tc>
        <w:tc>
          <w:tcPr>
            <w:tcW w:type="dxa" w:w="2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153</w:t>
            </w:r>
          </w:p>
        </w:tc>
      </w:tr>
    </w:tbl>
    <w:p>
      <w:pPr>
        <w:spacing w:after="120"/>
      </w:pPr>
    </w:p>
    <w:p>
      <w:pPr>
        <w:pStyle w:val="Heading3"/>
        <w:keepNext/>
        <w:spacing w:after="80" w:before="220"/>
      </w:pPr>
      <w:r>
        <w:rPr>
          <w:rFonts w:ascii="Arial" w:cs="Arial" w:eastAsia="Arial" w:hAnsi="Arial"/>
          <w:b/>
          <w:bCs/>
          <w:color w:val="2E5597"/>
          <w:sz w:val="24"/>
          <w:szCs w:val="24"/>
        </w:rPr>
        <w:t xml:space="preserve">View &amp; Print</w:t>
      </w:r>
    </w:p>
    <w:p>
      <w:pPr>
        <w:pStyle w:val="ListParagraph"/>
        <w:numPr>
          <w:ilvl w:val="0"/>
          <w:numId w:val="2"/>
        </w:numPr>
        <w:spacing w:after="60" w:line="276"/>
      </w:pPr>
      <w:r>
        <w:rPr>
          <w:rFonts w:ascii="Arial" w:cs="Arial" w:eastAsia="Arial" w:hAnsi="Arial"/>
          <w:sz w:val="22"/>
          <w:szCs w:val="22"/>
        </w:rPr>
        <w:t xml:space="preserve">Tick </w:t>
      </w:r>
      <w:r>
        <w:rPr>
          <w:rFonts w:ascii="Arial" w:cs="Arial" w:eastAsia="Arial" w:hAnsi="Arial"/>
          <w:b/>
          <w:bCs/>
          <w:sz w:val="22"/>
          <w:szCs w:val="22"/>
        </w:rPr>
        <w:t xml:space="preserve">Languages</w:t>
      </w:r>
      <w:r>
        <w:rPr>
          <w:rFonts w:ascii="Arial" w:cs="Arial" w:eastAsia="Arial" w:hAnsi="Arial"/>
          <w:sz w:val="22"/>
          <w:szCs w:val="22"/>
        </w:rPr>
        <w:t xml:space="preserve"> and </w:t>
      </w:r>
      <w:r>
        <w:rPr>
          <w:rFonts w:ascii="Arial" w:cs="Arial" w:eastAsia="Arial" w:hAnsi="Arial"/>
          <w:b/>
          <w:bCs/>
          <w:sz w:val="22"/>
          <w:szCs w:val="22"/>
        </w:rPr>
        <w:t xml:space="preserve">categories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Print as:</w:t>
      </w:r>
      <w:r>
        <w:rPr>
          <w:rFonts w:ascii="Arial" w:cs="Arial" w:eastAsia="Arial" w:hAnsi="Arial"/>
          <w:sz w:val="22"/>
          <w:szCs w:val="22"/>
        </w:rPr>
        <w:t xml:space="preserve"> </w:t>
      </w:r>
      <w:r>
        <w:rPr>
          <w:rFonts w:ascii="Arial" w:cs="Arial" w:eastAsia="Arial" w:hAnsi="Arial"/>
          <w:b/>
          <w:bCs/>
          <w:sz w:val="22"/>
          <w:szCs w:val="22"/>
        </w:rPr>
        <w:t xml:space="preserve">Full phrase list</w:t>
      </w:r>
      <w:r>
        <w:rPr>
          <w:rFonts w:ascii="Arial" w:cs="Arial" w:eastAsia="Arial" w:hAnsi="Arial"/>
          <w:sz w:val="22"/>
          <w:szCs w:val="22"/>
        </w:rPr>
        <w:t xml:space="preserve"> or </w:t>
      </w:r>
      <w:r>
        <w:rPr>
          <w:rFonts w:ascii="Arial" w:cs="Arial" w:eastAsia="Arial" w:hAnsi="Arial"/>
          <w:b/>
          <w:bCs/>
          <w:sz w:val="22"/>
          <w:szCs w:val="22"/>
        </w:rPr>
        <w:t xml:space="preserve">Practice sheet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View on screen</w:t>
      </w:r>
      <w:r>
        <w:rPr>
          <w:rFonts w:ascii="Arial" w:cs="Arial" w:eastAsia="Arial" w:hAnsi="Arial"/>
          <w:sz w:val="22"/>
          <w:szCs w:val="22"/>
        </w:rPr>
        <w:t xml:space="preserve"> (or </w:t>
      </w:r>
      <w:r>
        <w:rPr>
          <w:rFonts w:ascii="Arial" w:cs="Arial" w:eastAsia="Arial" w:hAnsi="Arial"/>
          <w:b/>
          <w:bCs/>
          <w:sz w:val="22"/>
          <w:szCs w:val="22"/>
        </w:rPr>
        <w:t xml:space="preserve">Refresh view</w:t>
      </w:r>
      <w:r>
        <w:rPr>
          <w:rFonts w:ascii="Arial" w:cs="Arial" w:eastAsia="Arial" w:hAnsi="Arial"/>
          <w:sz w:val="22"/>
          <w:szCs w:val="22"/>
        </w:rPr>
        <w:t xml:space="preserve">) and </w:t>
      </w:r>
      <w:r>
        <w:rPr>
          <w:rFonts w:ascii="Arial" w:cs="Arial" w:eastAsia="Arial" w:hAnsi="Arial"/>
          <w:b/>
          <w:bCs/>
          <w:sz w:val="22"/>
          <w:szCs w:val="22"/>
        </w:rPr>
        <w:t xml:space="preserve">🖨 Print / PDF</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Drill one oral cycle letter at a time, then </w:t>
            </w:r>
            <w:r>
              <w:rPr>
                <w:rFonts w:ascii="Arial" w:cs="Arial" w:eastAsia="Arial" w:hAnsi="Arial"/>
                <w:b/>
                <w:bCs/>
                <w:sz w:val="21"/>
                <w:szCs w:val="21"/>
              </w:rPr>
              <w:t xml:space="preserve">All Oral Cycle</w:t>
            </w:r>
            <w:r>
              <w:rPr>
                <w:rFonts w:ascii="Arial" w:cs="Arial" w:eastAsia="Arial" w:hAnsi="Arial"/>
                <w:sz w:val="21"/>
                <w:szCs w:val="21"/>
              </w:rPr>
              <w:t xml:space="preserve">. Use the Toolkit categories for linking language in essays and orals.</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Eton Essential Phrases</w:t>
      </w:r>
    </w:p>
    <w:p>
      <w:pPr>
        <w:keepNext/>
        <w:spacing w:after="120" w:before="60"/>
      </w:pPr>
      <w:hyperlink w:history="1" r:id="rIdpyy3k2mkkazcjy6mkuiq7">
        <w:r>
          <w:rPr>
            <w:rFonts w:ascii="Arial" w:cs="Arial" w:eastAsia="Arial" w:hAnsi="Arial"/>
            <w:b/>
            <w:bCs/>
            <w:color w:val="0563C1"/>
            <w:sz w:val="24"/>
            <w:szCs w:val="24"/>
            <w:u w:val="single"/>
          </w:rPr>
          <w:t xml:space="preserve">▶ Open Eton Gen Essential Phrases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"Eton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AP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1"/>
        </w:numPr>
        <w:spacing w:after="70" w:line="276"/>
      </w:pP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1"/>
        </w:numPr>
        <w:spacing w:after="70" w:line="276"/>
      </w:pP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AP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1"/>
        </w:numPr>
        <w:spacing w:after="70" w:line="276"/>
      </w:pP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AP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My "Now I can" ticks have gone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Ticks are saved on one device and browser only, and clearing the site data wipes them.</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AP afterwards.</w:t>
            </w:r>
          </w:p>
        </w:tc>
      </w:tr>
    </w:tbl>
    <w:p>
      <w:pPr>
        <w:spacing w:after="120"/>
      </w:pPr>
    </w:p>
    <w:p>
      <w:pPr>
        <w:spacing w:after="120" w:line="276"/>
      </w:pPr>
      <w:r>
        <w:rPr>
          <w:rFonts w:ascii="Arial" w:cs="Arial" w:eastAsia="Arial" w:hAnsi="Arial"/>
          <w:sz w:val="22"/>
          <w:szCs w:val="22"/>
        </w:rPr>
        <w:t xml:space="preserve">Questions about this guide or a mistake in an app? Tell AP in class.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AP Resources: A Level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15"/>
    <w:lvlOverride w:ilvl="0">
      <w:startOverride w:val="1"/>
    </w:lvlOverride>
  </w:num>
  <w:num w:numId="9">
    <w:abstractNumId w:val="16"/>
    <w:lvlOverride w:ilvl="0">
      <w:startOverride w:val="1"/>
    </w:lvlOverride>
  </w:num>
  <w:num w:numId="10">
    <w:abstractNumId w:val="17"/>
    <w:lvlOverride w:ilvl="0">
      <w:startOverride w:val="1"/>
    </w:lvlOverride>
  </w:num>
  <w:num w:numId="11">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a4zznnicj0qfmr8d70a6" Type="http://schemas.openxmlformats.org/officeDocument/2006/relationships/hyperlink" Target="https://apowles.github.io/AP/Eton%20Tests.html" TargetMode="External"/><Relationship Id="rIdaks4ukwbcvv9htisoi7qt" Type="http://schemas.openxmlformats.org/officeDocument/2006/relationships/hyperlink" Target="https://apowles.github.io/AP/Eton%20A%20Level%20French%20Oral%20Topics%20%26%20Paper%201%20Practice.html" TargetMode="External"/><Relationship Id="rIdcw7dtyw4ct9mapekz61uh" Type="http://schemas.openxmlformats.org/officeDocument/2006/relationships/hyperlink" Target="https://apowles.github.io/AP/Eton%20A%20Level%20French%20VVs%20%26%20Gr%20EWs%20%26%20Grammar%20Translation%20Practice%20and%20Drills.html" TargetMode="External"/><Relationship Id="rIdmigbkz5yialzy7zcna6in" Type="http://schemas.openxmlformats.org/officeDocument/2006/relationships/hyperlink" Target="https://apowles.github.io/AP/Eton%20A%20Level%20Oral%20Phrase%20Bank.html" TargetMode="External"/><Relationship Id="rIdrx8v2j84gkaqovnvj4239" Type="http://schemas.openxmlformats.org/officeDocument/2006/relationships/hyperlink" Target="https://apowles.github.io/AP/Eton%20Gen%20Essential%20Phrases.html" TargetMode="External"/><Relationship Id="rId_espn6m7ev1hmlfeibore" Type="http://schemas.openxmlformats.org/officeDocument/2006/relationships/hyperlink" Target="https://apowles.github.io/AP/Eton%20Tests.html" TargetMode="External"/><Relationship Id="rIdlhfu37ie4whflrkhspcvt" Type="http://schemas.openxmlformats.org/officeDocument/2006/relationships/hyperlink" Target="https://apowles.github.io/AP/Eton%20A%20Level%20French%20Oral%20Topics%20%26%20Paper%201%20Practice.html" TargetMode="External"/><Relationship Id="rIduodvosnn5vhufaijc3g26" Type="http://schemas.openxmlformats.org/officeDocument/2006/relationships/hyperlink" Target="https://apowles.github.io/AP/Eton%20A%20Level%20French%20VVs%20%26%20Gr%20EWs%20%26%20Grammar%20Translation%20Practice%20and%20Drills.html" TargetMode="External"/><Relationship Id="rIds00ud85mrs_qqkekq_kke" Type="http://schemas.openxmlformats.org/officeDocument/2006/relationships/hyperlink" Target="https://apowles.github.io/AP/Eton%20A%20Level%20Oral%20Phrase%20Bank.html" TargetMode="External"/><Relationship Id="rIdpyy3k2mkkazcjy6mkuiq7" Type="http://schemas.openxmlformats.org/officeDocument/2006/relationships/hyperlink" Target="https://apowles.github.io/AP/Eton%20Gen%20Essential%20Phrases.html" TargetMode="External"/><Relationship Id="rId1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Eton Apps: A Level Guide</dc:title>
  <dc:creator>AP</dc:creator>
  <cp:lastModifiedBy>Un-named</cp:lastModifiedBy>
  <cp:revision>1</cp:revision>
  <dcterms:created xsi:type="dcterms:W3CDTF">2026-10-13T07:48:36.067Z</dcterms:created>
  <dcterms:modified xsi:type="dcterms:W3CDTF">2026-10-13T07:48:36.067Z</dcterms:modified>
</cp:coreProperties>
</file>

<file path=docProps/custom.xml><?xml version="1.0" encoding="utf-8"?>
<Properties xmlns="http://schemas.openxmlformats.org/officeDocument/2006/custom-properties" xmlns:vt="http://schemas.openxmlformats.org/officeDocument/2006/docPropsVTypes"/>
</file>