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pStyle w:val="ListParagraph"/>
        <w:numPr>
          <w:ilvl w:val="0"/>
          <w:numId w:val="2"/>
        </w:numPr>
        <w:spacing w:after="60" w:line="276"/>
      </w:pPr>
      <w:r>
        <w:rPr>
          <w:b/>
        </w:rPr>
        <w:t>🏅 F Michaelmas Trials:</w:t>
      </w:r>
      <w:r>
        <w:rPr/>
        <w:t xml:space="preserve"> all the Quizlet verbs, for the Michaelmas trials. Only three tenses are offered: Infinitive, Present and Perfect, and the Perfect has only the verbs that take avoir.</w:t>
      </w:r>
    </w:p>
    <w:p>
      <w:pPr>
        <w:pStyle w:val="ListParagraph"/>
        <w:numPr>
          <w:ilvl w:val="0"/>
          <w:numId w:val="2"/>
        </w:numPr>
        <w:spacing w:after="60" w:line="276"/>
      </w:pPr>
      <w:r>
        <w:rPr>
          <w:b/>
        </w:rPr>
        <w:t>🏅 E Block Michaelmas Trials:</w:t>
      </w:r>
      <w:r>
        <w:rPr/>
        <w:t xml:space="preserve"> all the Quizlet verbs, with Infinitive, Present, Perfect (every verb, including être and reflexive verbs), Imperfect and Future.</w:t>
      </w:r>
    </w:p>
    <w:p>
      <w:pPr>
        <w:pStyle w:val="ListParagraph"/>
        <w:numPr>
          <w:ilvl w:val="0"/>
          <w:numId w:val="2"/>
        </w:numPr>
        <w:spacing w:after="60" w:line="276"/>
      </w:pPr>
      <w:r>
        <w:rPr>
          <w:b/>
        </w:rPr>
        <w:t>🏅 F Block Summer Trials</w:t>
      </w:r>
      <w:r>
        <w:rPr/>
        <w:t xml:space="preserve"> and </w:t>
      </w:r>
      <w:r>
        <w:rPr>
          <w:b/>
        </w:rPr>
        <w:t>🏅 E Block Summer Trials:</w:t>
      </w:r>
      <w:r>
        <w:rPr/>
        <w:t xml:space="preserve"> the same verbs and tenses as E Block Michaelmas Trials.</w:t>
      </w:r>
    </w:p>
    <w:p>
      <w:pPr>
        <w:spacing w:after="120" w:line="276"/>
      </w:pPr>
      <w:r>
        <w:rPr>
          <w:rFonts w:ascii="Arial" w:cs="Arial" w:eastAsia="Arial" w:hAnsi="Arial"/>
          <w:sz w:val="22"/>
          <w:szCs w:val="22"/>
        </w:rPr>
        <w:t>Use Specialist and Top Structures when Eton tells you to.</w:t>
      </w:r>
      <w:r>
        <w:t xml:space="preserve"> The Importance buttons (Essential, Important, Useful) work inside these four sets too, so you can sort the trials verbs by importance, and 📖 View &amp; Print can group them by tier.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 Quizlet verbs. </w:t>
      </w:r>
      <w:r>
        <w:rPr>
          <w:b/>
        </w:rPr>
        <w:t>Essential</w:t>
      </w:r>
      <w:r>
        <w:rPr/>
        <w:t xml:space="preserve"> (40) is the verbs to learn and be able to use yourself, such as être, avoir, aller, faire, pouvoir and vouloir. </w:t>
      </w:r>
      <w:r>
        <w:rPr>
          <w:b/>
        </w:rPr>
        <w:t>Important</w:t>
      </w:r>
      <w:r>
        <w:rPr/>
        <w:t xml:space="preserve"> (30) is the next most useful. </w:t>
      </w:r>
      <w:r>
        <w:rPr>
          <w:b/>
        </w:rPr>
        <w:t>Useful</w:t>
      </w:r>
      <w:r>
        <w:rPr/>
        <w:t xml:space="preserve"> (30) is worth knowing but the least likely to be needed. It is about how likely you are to need the verb when you speak or write, not how hard it is (that is Level: Easy, Medium, Hard). The same choice is used in the drill, Generate Test (Conjugation and Sentences tabs and the compound tenses test), the Speed Challenge and 📖 View &amp; Print, where each verb has an E, I or U badge and </w:t>
      </w:r>
      <w:r>
        <w:rPr>
          <w:b/>
        </w:rPr>
        <w:t>Group by: Tier</w:t>
      </w:r>
      <w:r>
        <w:rPr/>
        <w:t xml:space="preserve"> lists them in three groups. Specialist and Top Structures verbs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b/>
        </w:rPr>
        <w:t>Importance:</w:t>
      </w:r>
      <w:r>
        <w:rPr/>
        <w:t xml:space="preserve"> under Verb set there is an </w:t>
      </w:r>
      <w:r>
        <w:rPr>
          <w:b/>
        </w:rPr>
        <w:t>Importance</w:t>
      </w:r>
      <w:r>
        <w:rPr/>
        <w:t xml:space="preserve"> row (Essential, Important, Essential + Important, Useful, All verbs) that works on the 📚 IGCSE verbs, as for French (section 3.1). </w:t>
      </w:r>
      <w:r>
        <w:rPr>
          <w:b/>
        </w:rPr>
        <w:t>Essential</w:t>
      </w:r>
      <w:r>
        <w:rPr/>
        <w:t xml:space="preserve"> (46) is the verbs to learn and be able to use yourself, such as essere, avere, fare, andare, potere and volere. </w:t>
      </w:r>
      <w:r>
        <w:rPr>
          <w:b/>
        </w:rPr>
        <w:t>Important</w:t>
      </w:r>
      <w:r>
        <w:rPr/>
        <w:t xml:space="preserve"> (35) is the next most useful and </w:t>
      </w:r>
      <w:r>
        <w:rPr>
          <w:b/>
        </w:rPr>
        <w:t>Useful</w:t>
      </w:r>
      <w:r>
        <w:rPr/>
        <w:t xml:space="preserve"> (34) is worth knowing. 📖 View &amp; Print shows an E, I or U badge on each verb and </w:t>
      </w:r>
      <w:r>
        <w:rPr>
          <w:b/>
        </w:rPr>
        <w:t>Group by: Tier</w:t>
      </w:r>
      <w:r>
        <w:rPr/>
        <w:t>. Top Structures are not graded and always stay in.</w:t>
      </w:r>
      <w:r>
        <w:rPr/>
        <w:t xml:space="preserve"> The same warning, Which verbs? box and Speed Challenge buttons as for French (section 3.1) apply.</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r>
        <w:rPr/>
        <w:t xml:space="preserve"> In </w:t>
      </w:r>
      <w:r>
        <w:rPr>
          <w:b/>
        </w:rPr>
        <w:t>⏱ Eton Spot Test: timed &amp; submitted</w:t>
      </w:r>
      <w:r>
        <w:rPr/>
        <w:t xml:space="preserve"> a </w:t>
      </w:r>
      <w:r>
        <w:rPr>
          <w:b/>
        </w:rPr>
        <w:t>Which words?</w:t>
      </w:r>
      <w:r>
        <w:rPr/>
        <w:t xml:space="preserve"> box comes before the Level box: leave it on All words unless your teacher has told you otherwise. What you choose is printed at the top of the test, next to the Level. In the Speed Challenge the Importance buttons are in the bar.</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for both Approved Material and Practice Sentences, and starts as Off each time.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ONLY THE BOLD).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and a small blue label under it saying TRANSLATE ONLY THE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