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CBEF4C" w14:textId="77777777" w:rsidR="004B140D" w:rsidRPr="004B140D" w:rsidRDefault="004B140D" w:rsidP="004B140D">
      <w:pPr>
        <w:spacing w:line="480" w:lineRule="auto"/>
        <w:rPr>
          <w:rFonts w:ascii="Times New Roman" w:hAnsi="Times New Roman" w:cs="Times New Roman"/>
          <w:b/>
          <w:bCs/>
        </w:rPr>
      </w:pPr>
      <w:r w:rsidRPr="004B140D">
        <w:rPr>
          <w:rFonts w:ascii="Times New Roman" w:hAnsi="Times New Roman" w:cs="Times New Roman"/>
          <w:b/>
          <w:bCs/>
        </w:rPr>
        <w:t>1. Briefly describe the artifact. What is it? When was it created?</w:t>
      </w:r>
    </w:p>
    <w:p w14:paraId="7AA57678" w14:textId="240222A8" w:rsidR="00196F9B" w:rsidRPr="00196F9B" w:rsidRDefault="004B140D" w:rsidP="00196F9B">
      <w:pPr>
        <w:spacing w:line="480" w:lineRule="auto"/>
        <w:rPr>
          <w:rFonts w:ascii="Times New Roman" w:hAnsi="Times New Roman" w:cs="Times New Roman"/>
        </w:rPr>
      </w:pPr>
      <w:r w:rsidRPr="004B140D">
        <w:rPr>
          <w:rFonts w:ascii="Times New Roman" w:hAnsi="Times New Roman" w:cs="Times New Roman"/>
        </w:rPr>
        <w:t xml:space="preserve">The artifact is </w:t>
      </w:r>
      <w:r w:rsidR="006772BC">
        <w:rPr>
          <w:rFonts w:ascii="Times New Roman" w:hAnsi="Times New Roman" w:cs="Times New Roman"/>
        </w:rPr>
        <w:t>my</w:t>
      </w:r>
      <w:r w:rsidRPr="004B140D">
        <w:rPr>
          <w:rFonts w:ascii="Times New Roman" w:hAnsi="Times New Roman" w:cs="Times New Roman"/>
        </w:rPr>
        <w:t xml:space="preserve"> Android “Event Tracking” mobile application that allows users to create, view, edit, and delete events, along with basic login and SMS notification settings. The original version of the app, started in March 2026, was a straightforward CRUD application built for a software development course. It used SharedPreferences to store login credentials and simple settings, and it displayed events in a RecyclerView using a standard RecyclerView.Adapter with manual list management. The user interface was functional but basic, with minimal input validation and no search or filtering capabilities. Over the next six weeks, I iteratively enhanced the app as part of the course project, completing the final version by late April 2026. The finished artifact incorporates a full MVVM architecture, Room-based persistence, </w:t>
      </w:r>
      <w:r w:rsidR="006B50E2">
        <w:rPr>
          <w:rFonts w:ascii="Times New Roman" w:hAnsi="Times New Roman" w:cs="Times New Roman"/>
        </w:rPr>
        <w:t>search</w:t>
      </w:r>
      <w:r w:rsidRPr="004B140D">
        <w:rPr>
          <w:rFonts w:ascii="Times New Roman" w:hAnsi="Times New Roman" w:cs="Times New Roman"/>
        </w:rPr>
        <w:t xml:space="preserve">, </w:t>
      </w:r>
      <w:r w:rsidR="006B50E2">
        <w:rPr>
          <w:rFonts w:ascii="Times New Roman" w:hAnsi="Times New Roman" w:cs="Times New Roman"/>
        </w:rPr>
        <w:t xml:space="preserve">and </w:t>
      </w:r>
      <w:r w:rsidRPr="004B140D">
        <w:rPr>
          <w:rFonts w:ascii="Times New Roman" w:hAnsi="Times New Roman" w:cs="Times New Roman"/>
        </w:rPr>
        <w:t>improved validation, transforming it from a simple class assignment into a more polished, production-style Android application.</w:t>
      </w:r>
    </w:p>
    <w:p w14:paraId="38BEDA2C" w14:textId="77777777" w:rsidR="00196F9B" w:rsidRPr="00196F9B" w:rsidRDefault="00196F9B" w:rsidP="00196F9B">
      <w:pPr>
        <w:spacing w:line="480" w:lineRule="auto"/>
        <w:rPr>
          <w:rFonts w:ascii="Times New Roman" w:hAnsi="Times New Roman" w:cs="Times New Roman"/>
          <w:b/>
          <w:bCs/>
        </w:rPr>
      </w:pPr>
      <w:r w:rsidRPr="00196F9B">
        <w:rPr>
          <w:rFonts w:ascii="Times New Roman" w:hAnsi="Times New Roman" w:cs="Times New Roman"/>
          <w:b/>
          <w:bCs/>
        </w:rPr>
        <w:t>2. Justify the inclusion of the artifact in your ePortfolio. Why did you select this item? What specific components of the artifact showcase your skills and abilities in software development? How was the artifact improved?</w:t>
      </w:r>
    </w:p>
    <w:p w14:paraId="6D0D3B7F" w14:textId="301AD427" w:rsidR="00196F9B" w:rsidRPr="00196F9B" w:rsidRDefault="00196F9B" w:rsidP="00196F9B">
      <w:pPr>
        <w:spacing w:line="480" w:lineRule="auto"/>
        <w:rPr>
          <w:rFonts w:ascii="Times New Roman" w:hAnsi="Times New Roman" w:cs="Times New Roman"/>
        </w:rPr>
      </w:pPr>
      <w:r w:rsidRPr="00196F9B">
        <w:rPr>
          <w:rFonts w:ascii="Times New Roman" w:hAnsi="Times New Roman" w:cs="Times New Roman"/>
        </w:rPr>
        <w:t xml:space="preserve">I selected this artifact because it demonstrates a complete software engineering lifecycle within a single, cohesive project: from initial design and implementation to architectural refactoring, feature addition, and systematic debugging. The MVVM refactor highlights my ability to apply design patterns that improve separation of concerns, testability, and maintainability. The migration from SharedPreferences to Room showcases my competence with structured local data storage, schema evolution, and migration strategies. The artifact was improved iteratively: first by introducing Room and a Settings table, then by fixing threading issues and migration errors, </w:t>
      </w:r>
      <w:r w:rsidRPr="00196F9B">
        <w:rPr>
          <w:rFonts w:ascii="Times New Roman" w:hAnsi="Times New Roman" w:cs="Times New Roman"/>
        </w:rPr>
        <w:lastRenderedPageBreak/>
        <w:t>then by adding searc</w:t>
      </w:r>
      <w:r w:rsidR="00A4791A">
        <w:rPr>
          <w:rFonts w:ascii="Times New Roman" w:hAnsi="Times New Roman" w:cs="Times New Roman"/>
        </w:rPr>
        <w:t>hing</w:t>
      </w:r>
      <w:r w:rsidRPr="00196F9B">
        <w:rPr>
          <w:rFonts w:ascii="Times New Roman" w:hAnsi="Times New Roman" w:cs="Times New Roman"/>
        </w:rPr>
        <w:t>, and finally by cleaning up unused code and hardcoding issues. Each iteration made the app more robust, scalable, and aligned with professional standards.</w:t>
      </w:r>
    </w:p>
    <w:p w14:paraId="2FB06D9A" w14:textId="77777777" w:rsidR="00196F9B" w:rsidRPr="00196F9B" w:rsidRDefault="00196F9B" w:rsidP="00196F9B">
      <w:pPr>
        <w:spacing w:line="480" w:lineRule="auto"/>
        <w:rPr>
          <w:rFonts w:ascii="Times New Roman" w:hAnsi="Times New Roman" w:cs="Times New Roman"/>
          <w:b/>
          <w:bCs/>
        </w:rPr>
      </w:pPr>
      <w:r w:rsidRPr="00196F9B">
        <w:rPr>
          <w:rFonts w:ascii="Times New Roman" w:hAnsi="Times New Roman" w:cs="Times New Roman"/>
          <w:b/>
          <w:bCs/>
        </w:rPr>
        <w:t>3. Did you meet the course outcomes you planned to meet with this enhancement in Module One? Do you have any updates to your outcome-coverage plans?</w:t>
      </w:r>
    </w:p>
    <w:p w14:paraId="4CA79544" w14:textId="44707CE4" w:rsidR="00196F9B" w:rsidRPr="00196F9B" w:rsidRDefault="00AC4C01" w:rsidP="00196F9B">
      <w:pPr>
        <w:spacing w:line="480" w:lineRule="auto"/>
        <w:rPr>
          <w:rFonts w:ascii="Times New Roman" w:hAnsi="Times New Roman" w:cs="Times New Roman"/>
        </w:rPr>
      </w:pPr>
      <w:r>
        <w:rPr>
          <w:rFonts w:ascii="Times New Roman" w:hAnsi="Times New Roman" w:cs="Times New Roman"/>
        </w:rPr>
        <w:t>I want to say I</w:t>
      </w:r>
      <w:r w:rsidR="00196F9B" w:rsidRPr="00196F9B">
        <w:rPr>
          <w:rFonts w:ascii="Times New Roman" w:hAnsi="Times New Roman" w:cs="Times New Roman"/>
        </w:rPr>
        <w:t xml:space="preserve"> met the course outcomes</w:t>
      </w:r>
      <w:r w:rsidR="009D1C74">
        <w:rPr>
          <w:rFonts w:ascii="Times New Roman" w:hAnsi="Times New Roman" w:cs="Times New Roman"/>
        </w:rPr>
        <w:t>.</w:t>
      </w:r>
      <w:r w:rsidR="00196F9B" w:rsidRPr="00196F9B">
        <w:rPr>
          <w:rFonts w:ascii="Times New Roman" w:hAnsi="Times New Roman" w:cs="Times New Roman"/>
        </w:rPr>
        <w:t xml:space="preserve"> I </w:t>
      </w:r>
      <w:r w:rsidR="009D1C74">
        <w:rPr>
          <w:rFonts w:ascii="Times New Roman" w:hAnsi="Times New Roman" w:cs="Times New Roman"/>
        </w:rPr>
        <w:t xml:space="preserve">made a </w:t>
      </w:r>
      <w:r w:rsidR="00196F9B" w:rsidRPr="00196F9B">
        <w:rPr>
          <w:rFonts w:ascii="Times New Roman" w:hAnsi="Times New Roman" w:cs="Times New Roman"/>
        </w:rPr>
        <w:t xml:space="preserve">plan in Module One </w:t>
      </w:r>
      <w:r w:rsidR="001848C3">
        <w:rPr>
          <w:rFonts w:ascii="Times New Roman" w:hAnsi="Times New Roman" w:cs="Times New Roman"/>
        </w:rPr>
        <w:t>about</w:t>
      </w:r>
      <w:r w:rsidR="00196F9B" w:rsidRPr="00196F9B">
        <w:rPr>
          <w:rFonts w:ascii="Times New Roman" w:hAnsi="Times New Roman" w:cs="Times New Roman"/>
        </w:rPr>
        <w:t xml:space="preserve"> this enhancement. I successfully applied software design patterns and architectural principles by refactoring the app to MVVM and layered data architecture. I implemented persistent data storage using Room, replacing the original SharedPreferences approach with a proper relational database and DAOs. I constructed responsive and maintainable user interfaces through LiveData, ListAdapter, and search features. I also demonstrated the ability to diagnose and resolve software defects by addressing database migration errors, threading violations, and logic bugs in the settings and login flow. I do not plan major changes to my outcome-coverage strategy; instead, I </w:t>
      </w:r>
      <w:r w:rsidR="006D7390">
        <w:rPr>
          <w:rFonts w:ascii="Times New Roman" w:hAnsi="Times New Roman" w:cs="Times New Roman"/>
        </w:rPr>
        <w:t>could next</w:t>
      </w:r>
      <w:r w:rsidR="00196F9B" w:rsidRPr="00196F9B">
        <w:rPr>
          <w:rFonts w:ascii="Times New Roman" w:hAnsi="Times New Roman" w:cs="Times New Roman"/>
        </w:rPr>
        <w:t xml:space="preserve"> add unit tests for ViewModels and repositories and potentially introducing a simple CI workflow to automate builds and tests, further strengthening the project’s quality and my demonstration of professional practices.</w:t>
      </w:r>
    </w:p>
    <w:p w14:paraId="541637D4" w14:textId="77777777" w:rsidR="00196F9B" w:rsidRPr="00196F9B" w:rsidRDefault="00196F9B" w:rsidP="00196F9B">
      <w:pPr>
        <w:spacing w:line="480" w:lineRule="auto"/>
        <w:rPr>
          <w:rFonts w:ascii="Times New Roman" w:hAnsi="Times New Roman" w:cs="Times New Roman"/>
          <w:b/>
          <w:bCs/>
        </w:rPr>
      </w:pPr>
      <w:r w:rsidRPr="00196F9B">
        <w:rPr>
          <w:rFonts w:ascii="Times New Roman" w:hAnsi="Times New Roman" w:cs="Times New Roman"/>
          <w:b/>
          <w:bCs/>
        </w:rPr>
        <w:t>4. Reflect on the process of enhancing and modifying the artifact. What did you learn as you were creating it and improving it? What challenges did you face?</w:t>
      </w:r>
    </w:p>
    <w:p w14:paraId="7A9FB2F6" w14:textId="7919CA45" w:rsidR="00EB7595" w:rsidRPr="00196F9B" w:rsidRDefault="00196F9B" w:rsidP="00196F9B">
      <w:pPr>
        <w:spacing w:line="480" w:lineRule="auto"/>
        <w:rPr>
          <w:rFonts w:ascii="Times New Roman" w:hAnsi="Times New Roman" w:cs="Times New Roman"/>
        </w:rPr>
      </w:pPr>
      <w:r w:rsidRPr="00196F9B">
        <w:rPr>
          <w:rFonts w:ascii="Times New Roman" w:hAnsi="Times New Roman" w:cs="Times New Roman"/>
        </w:rPr>
        <w:t xml:space="preserve">The process of enhancing and modifying </w:t>
      </w:r>
      <w:r w:rsidR="003360B5">
        <w:rPr>
          <w:rFonts w:ascii="Times New Roman" w:hAnsi="Times New Roman" w:cs="Times New Roman"/>
        </w:rPr>
        <w:t>my</w:t>
      </w:r>
      <w:r w:rsidRPr="00196F9B">
        <w:rPr>
          <w:rFonts w:ascii="Times New Roman" w:hAnsi="Times New Roman" w:cs="Times New Roman"/>
        </w:rPr>
        <w:t xml:space="preserve"> artifact taught me the importance of thoughtful architecture, careful data management, and disciplined debugging in Android development. I learned that investing time in a clean MVVM structure pays off when adding features like search</w:t>
      </w:r>
      <w:r w:rsidR="003360B5">
        <w:rPr>
          <w:rFonts w:ascii="Times New Roman" w:hAnsi="Times New Roman" w:cs="Times New Roman"/>
        </w:rPr>
        <w:t>ing</w:t>
      </w:r>
      <w:r w:rsidRPr="00196F9B">
        <w:rPr>
          <w:rFonts w:ascii="Times New Roman" w:hAnsi="Times New Roman" w:cs="Times New Roman"/>
        </w:rPr>
        <w:t xml:space="preserve">, because the logic lives in ViewModels and repositories instead of being tangled in UI code. I gained a deeper understanding of threading on Android, especially the need to perform </w:t>
      </w:r>
      <w:r w:rsidRPr="00196F9B">
        <w:rPr>
          <w:rFonts w:ascii="Times New Roman" w:hAnsi="Times New Roman" w:cs="Times New Roman"/>
        </w:rPr>
        <w:lastRenderedPageBreak/>
        <w:t>Room database writes off the main thread and to manage consistency between asynchronous writes and immediate reads. I also learned how to handle database schema changes and migrations, including when to use destructive migrations versus explicit migration paths. Challenges included resolving crashes from missing migrations, fixing login failures caused by settings not being inserted into the database, and ensuring that all components (activities, ViewModels, repositories, DAOs) interacted correctly. Overcoming these issues improved my ability to read stack traces, add targeted logging, and reason about data flow and lifecycles. Overall, this project significantly strengthened my confidence in building and evolving a real-world Android application.</w:t>
      </w:r>
    </w:p>
    <w:sectPr w:rsidR="00EB7595" w:rsidRPr="00196F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7595"/>
    <w:rsid w:val="000601D8"/>
    <w:rsid w:val="001848C3"/>
    <w:rsid w:val="00196F9B"/>
    <w:rsid w:val="00271AD3"/>
    <w:rsid w:val="00296395"/>
    <w:rsid w:val="003360B5"/>
    <w:rsid w:val="003A2B55"/>
    <w:rsid w:val="004523C3"/>
    <w:rsid w:val="004B140D"/>
    <w:rsid w:val="006772BC"/>
    <w:rsid w:val="006B50E2"/>
    <w:rsid w:val="006D7390"/>
    <w:rsid w:val="00800F3C"/>
    <w:rsid w:val="008B423D"/>
    <w:rsid w:val="009D1C74"/>
    <w:rsid w:val="00A4791A"/>
    <w:rsid w:val="00AC4C01"/>
    <w:rsid w:val="00B10595"/>
    <w:rsid w:val="00BF25F8"/>
    <w:rsid w:val="00C849FF"/>
    <w:rsid w:val="00E00318"/>
    <w:rsid w:val="00EB5C1F"/>
    <w:rsid w:val="00EB75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DBF06E"/>
  <w15:chartTrackingRefBased/>
  <w15:docId w15:val="{12481238-9667-453F-83C5-3A1449270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75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75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B75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B75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75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75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75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75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75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75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75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B75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B75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75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75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75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75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7595"/>
    <w:rPr>
      <w:rFonts w:eastAsiaTheme="majorEastAsia" w:cstheme="majorBidi"/>
      <w:color w:val="272727" w:themeColor="text1" w:themeTint="D8"/>
    </w:rPr>
  </w:style>
  <w:style w:type="paragraph" w:styleId="Title">
    <w:name w:val="Title"/>
    <w:basedOn w:val="Normal"/>
    <w:next w:val="Normal"/>
    <w:link w:val="TitleChar"/>
    <w:uiPriority w:val="10"/>
    <w:qFormat/>
    <w:rsid w:val="00EB75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75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75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75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7595"/>
    <w:pPr>
      <w:spacing w:before="160"/>
      <w:jc w:val="center"/>
    </w:pPr>
    <w:rPr>
      <w:i/>
      <w:iCs/>
      <w:color w:val="404040" w:themeColor="text1" w:themeTint="BF"/>
    </w:rPr>
  </w:style>
  <w:style w:type="character" w:customStyle="1" w:styleId="QuoteChar">
    <w:name w:val="Quote Char"/>
    <w:basedOn w:val="DefaultParagraphFont"/>
    <w:link w:val="Quote"/>
    <w:uiPriority w:val="29"/>
    <w:rsid w:val="00EB7595"/>
    <w:rPr>
      <w:i/>
      <w:iCs/>
      <w:color w:val="404040" w:themeColor="text1" w:themeTint="BF"/>
    </w:rPr>
  </w:style>
  <w:style w:type="paragraph" w:styleId="ListParagraph">
    <w:name w:val="List Paragraph"/>
    <w:basedOn w:val="Normal"/>
    <w:uiPriority w:val="34"/>
    <w:qFormat/>
    <w:rsid w:val="00EB7595"/>
    <w:pPr>
      <w:ind w:left="720"/>
      <w:contextualSpacing/>
    </w:pPr>
  </w:style>
  <w:style w:type="character" w:styleId="IntenseEmphasis">
    <w:name w:val="Intense Emphasis"/>
    <w:basedOn w:val="DefaultParagraphFont"/>
    <w:uiPriority w:val="21"/>
    <w:qFormat/>
    <w:rsid w:val="00EB7595"/>
    <w:rPr>
      <w:i/>
      <w:iCs/>
      <w:color w:val="0F4761" w:themeColor="accent1" w:themeShade="BF"/>
    </w:rPr>
  </w:style>
  <w:style w:type="paragraph" w:styleId="IntenseQuote">
    <w:name w:val="Intense Quote"/>
    <w:basedOn w:val="Normal"/>
    <w:next w:val="Normal"/>
    <w:link w:val="IntenseQuoteChar"/>
    <w:uiPriority w:val="30"/>
    <w:qFormat/>
    <w:rsid w:val="00EB75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7595"/>
    <w:rPr>
      <w:i/>
      <w:iCs/>
      <w:color w:val="0F4761" w:themeColor="accent1" w:themeShade="BF"/>
    </w:rPr>
  </w:style>
  <w:style w:type="character" w:styleId="IntenseReference">
    <w:name w:val="Intense Reference"/>
    <w:basedOn w:val="DefaultParagraphFont"/>
    <w:uiPriority w:val="32"/>
    <w:qFormat/>
    <w:rsid w:val="00EB75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174</TotalTime>
  <Pages>3</Pages>
  <Words>687</Words>
  <Characters>3917</Characters>
  <Application>Microsoft Office Word</Application>
  <DocSecurity>0</DocSecurity>
  <Lines>32</Lines>
  <Paragraphs>9</Paragraphs>
  <ScaleCrop>false</ScaleCrop>
  <Company/>
  <LinksUpToDate>false</LinksUpToDate>
  <CharactersWithSpaces>4595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Bryant, Tyler</dc:creator>
  <cp:keywords/>
  <dc:description/>
  <cp:lastModifiedBy>Bryant, Tyler</cp:lastModifiedBy>
  <cp:revision>27</cp:revision>
  <dcterms:created xsi:type="dcterms:W3CDTF">2026-07-19T20:40:00Z</dcterms:created>
  <dcterms:modified xsi:type="dcterms:W3CDTF">2026-07-19T23:38:00Z</dcterms:modified>
</cp:coreProperties>
</file>