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CC7" w:rsidRDefault="00BE0E3F">
      <w:r>
        <w:t xml:space="preserve">As react native has no multi-threading capabilities, we must use React JS, which allows us to make use of the Web Workers API. This allows us to run multiple threads of react without being limited by its inherent single-treaded. </w:t>
      </w:r>
      <w:hyperlink r:id="rId6" w:history="1">
        <w:r w:rsidRPr="006151BF">
          <w:rPr>
            <w:rStyle w:val="Hyperlink"/>
          </w:rPr>
          <w:t>https://www.newline.co/fullstack-react/articles/introduction-to-web-workers-with-react/</w:t>
        </w:r>
      </w:hyperlink>
      <w:r>
        <w:t xml:space="preserve"> has a good tutorial for using Web Workers in a project, even including a side by side example of using single-threaded and multi-threaded environments. </w:t>
      </w:r>
      <w:hyperlink r:id="rId7" w:history="1">
        <w:r w:rsidRPr="006151BF">
          <w:rPr>
            <w:rStyle w:val="Hyperlink"/>
          </w:rPr>
          <w:t>https://codesandbox.io/s/w2v7zzn63w?file=/src/workerSetup</w:t>
        </w:r>
        <w:r w:rsidRPr="006151BF">
          <w:rPr>
            <w:rStyle w:val="Hyperlink"/>
          </w:rPr>
          <w:t>.js</w:t>
        </w:r>
      </w:hyperlink>
      <w:r>
        <w:t xml:space="preserve"> is the example</w:t>
      </w:r>
    </w:p>
    <w:p w:rsidR="00BE0E3F" w:rsidRDefault="00BE0E3F"/>
    <w:p w:rsidR="00BE0E3F" w:rsidRDefault="00BE0E3F">
      <w:r w:rsidRPr="00BE0E3F">
        <w:drawing>
          <wp:inline distT="0" distB="0" distL="0" distR="0" wp14:anchorId="741C3951" wp14:editId="4DAFC1FA">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5745"/>
                    </a:xfrm>
                    <a:prstGeom prst="rect">
                      <a:avLst/>
                    </a:prstGeom>
                  </pic:spPr>
                </pic:pic>
              </a:graphicData>
            </a:graphic>
          </wp:inline>
        </w:drawing>
      </w:r>
    </w:p>
    <w:p w:rsidR="00BE0E3F" w:rsidRDefault="00BE0E3F"/>
    <w:p w:rsidR="00BE0E3F" w:rsidRDefault="00BE0E3F">
      <w:bookmarkStart w:id="0" w:name="_GoBack"/>
      <w:bookmarkEnd w:id="0"/>
    </w:p>
    <w:sectPr w:rsidR="00BE0E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751" w:rsidRDefault="00B03751" w:rsidP="00BE0E3F">
      <w:r>
        <w:separator/>
      </w:r>
    </w:p>
  </w:endnote>
  <w:endnote w:type="continuationSeparator" w:id="0">
    <w:p w:rsidR="00B03751" w:rsidRDefault="00B03751" w:rsidP="00BE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751" w:rsidRDefault="00B03751" w:rsidP="00BE0E3F">
      <w:r>
        <w:separator/>
      </w:r>
    </w:p>
  </w:footnote>
  <w:footnote w:type="continuationSeparator" w:id="0">
    <w:p w:rsidR="00B03751" w:rsidRDefault="00B03751" w:rsidP="00BE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3F" w:rsidRDefault="00BE0E3F" w:rsidP="00BE0E3F">
    <w:pPr>
      <w:pStyle w:val="Header"/>
      <w:jc w:val="right"/>
    </w:pPr>
    <w:r>
      <w:t xml:space="preserve">Pied Piper: </w:t>
    </w:r>
    <w:proofErr w:type="spellStart"/>
    <w:r>
      <w:t>SuperNova</w:t>
    </w:r>
    <w:proofErr w:type="spellEnd"/>
  </w:p>
  <w:p w:rsidR="00BE0E3F" w:rsidRDefault="00BE0E3F" w:rsidP="00BE0E3F">
    <w:pPr>
      <w:pStyle w:val="Header"/>
      <w:jc w:val="right"/>
    </w:pPr>
    <w:r>
      <w:t>Part 5: Multithreading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3F"/>
    <w:rsid w:val="001261F3"/>
    <w:rsid w:val="00636D15"/>
    <w:rsid w:val="00B03751"/>
    <w:rsid w:val="00BE0E3F"/>
    <w:rsid w:val="00EB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B5FD"/>
  <w15:chartTrackingRefBased/>
  <w15:docId w15:val="{988B6719-AF06-436E-9575-096BE53D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E3F"/>
    <w:pPr>
      <w:tabs>
        <w:tab w:val="center" w:pos="4680"/>
        <w:tab w:val="right" w:pos="9360"/>
      </w:tabs>
    </w:pPr>
  </w:style>
  <w:style w:type="character" w:customStyle="1" w:styleId="HeaderChar">
    <w:name w:val="Header Char"/>
    <w:basedOn w:val="DefaultParagraphFont"/>
    <w:link w:val="Header"/>
    <w:uiPriority w:val="99"/>
    <w:rsid w:val="00BE0E3F"/>
  </w:style>
  <w:style w:type="paragraph" w:styleId="Footer">
    <w:name w:val="footer"/>
    <w:basedOn w:val="Normal"/>
    <w:link w:val="FooterChar"/>
    <w:uiPriority w:val="99"/>
    <w:unhideWhenUsed/>
    <w:rsid w:val="00BE0E3F"/>
    <w:pPr>
      <w:tabs>
        <w:tab w:val="center" w:pos="4680"/>
        <w:tab w:val="right" w:pos="9360"/>
      </w:tabs>
    </w:pPr>
  </w:style>
  <w:style w:type="character" w:customStyle="1" w:styleId="FooterChar">
    <w:name w:val="Footer Char"/>
    <w:basedOn w:val="DefaultParagraphFont"/>
    <w:link w:val="Footer"/>
    <w:uiPriority w:val="99"/>
    <w:rsid w:val="00BE0E3F"/>
  </w:style>
  <w:style w:type="character" w:styleId="Hyperlink">
    <w:name w:val="Hyperlink"/>
    <w:basedOn w:val="DefaultParagraphFont"/>
    <w:uiPriority w:val="99"/>
    <w:unhideWhenUsed/>
    <w:rsid w:val="00BE0E3F"/>
    <w:rPr>
      <w:color w:val="0563C1" w:themeColor="hyperlink"/>
      <w:u w:val="single"/>
    </w:rPr>
  </w:style>
  <w:style w:type="character" w:styleId="UnresolvedMention">
    <w:name w:val="Unresolved Mention"/>
    <w:basedOn w:val="DefaultParagraphFont"/>
    <w:uiPriority w:val="99"/>
    <w:semiHidden/>
    <w:unhideWhenUsed/>
    <w:rsid w:val="00BE0E3F"/>
    <w:rPr>
      <w:color w:val="605E5C"/>
      <w:shd w:val="clear" w:color="auto" w:fill="E1DFDD"/>
    </w:rPr>
  </w:style>
  <w:style w:type="character" w:styleId="FollowedHyperlink">
    <w:name w:val="FollowedHyperlink"/>
    <w:basedOn w:val="DefaultParagraphFont"/>
    <w:uiPriority w:val="99"/>
    <w:semiHidden/>
    <w:unhideWhenUsed/>
    <w:rsid w:val="00BE0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odesandbox.io/s/w2v7zzn63w?file=/src/workerSetup.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wline.co/fullstack-react/articles/introduction-to-web-workers-with-reac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Maier</dc:creator>
  <cp:keywords/>
  <dc:description/>
  <cp:lastModifiedBy>Josh Maier</cp:lastModifiedBy>
  <cp:revision>1</cp:revision>
  <dcterms:created xsi:type="dcterms:W3CDTF">2020-10-16T20:14:00Z</dcterms:created>
  <dcterms:modified xsi:type="dcterms:W3CDTF">2020-10-16T20:23:00Z</dcterms:modified>
</cp:coreProperties>
</file>