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8F513" w14:textId="659E841D" w:rsidR="00BD743C" w:rsidRDefault="00BD743C" w:rsidP="003E7BBC">
      <w:r>
        <w:rPr>
          <w:b/>
          <w:bCs/>
          <w:color w:val="FF0000"/>
        </w:rPr>
        <w:t xml:space="preserve">I Implémentation du modèle Word2Vec </w:t>
      </w:r>
      <w:r>
        <w:rPr>
          <w:b/>
          <w:bCs/>
          <w:color w:val="FF0000"/>
        </w:rPr>
        <w:br/>
      </w:r>
      <w:r>
        <w:br/>
      </w:r>
      <w:r>
        <w:rPr>
          <w:b/>
          <w:bCs/>
          <w:color w:val="00B050"/>
        </w:rPr>
        <w:t xml:space="preserve">I.1 Le modèle Word2vec, un modèle de </w:t>
      </w:r>
      <w:proofErr w:type="spellStart"/>
      <w:r>
        <w:rPr>
          <w:b/>
          <w:bCs/>
          <w:color w:val="00B050"/>
        </w:rPr>
        <w:t>word-</w:t>
      </w:r>
      <w:proofErr w:type="gramStart"/>
      <w:r>
        <w:rPr>
          <w:b/>
          <w:bCs/>
          <w:color w:val="00B050"/>
        </w:rPr>
        <w:t>embedding</w:t>
      </w:r>
      <w:proofErr w:type="spellEnd"/>
      <w:r>
        <w:rPr>
          <w:b/>
          <w:bCs/>
          <w:color w:val="00B050"/>
        </w:rPr>
        <w:t xml:space="preserve">  </w:t>
      </w:r>
      <w:r>
        <w:rPr>
          <w:b/>
          <w:bCs/>
          <w:color w:val="000000"/>
          <w:highlight w:val="yellow"/>
        </w:rPr>
        <w:t>[</w:t>
      </w:r>
      <w:proofErr w:type="gramEnd"/>
      <w:r>
        <w:rPr>
          <w:b/>
          <w:bCs/>
          <w:color w:val="000000"/>
          <w:highlight w:val="yellow"/>
        </w:rPr>
        <w:t>Kim]</w:t>
      </w:r>
      <w:r>
        <w:rPr>
          <w:b/>
          <w:bCs/>
          <w:color w:val="00B050"/>
        </w:rPr>
        <w:br/>
      </w:r>
      <w:r>
        <w:t xml:space="preserve">Point sur le vocabulaire : NLP, </w:t>
      </w:r>
      <w:proofErr w:type="spellStart"/>
      <w:r>
        <w:t>deep-learning</w:t>
      </w:r>
      <w:proofErr w:type="spellEnd"/>
      <w:r>
        <w:t xml:space="preserve">, word2vec, </w:t>
      </w:r>
      <w:proofErr w:type="spellStart"/>
      <w:r>
        <w:t>word-embedding</w:t>
      </w:r>
      <w:proofErr w:type="spellEnd"/>
      <w:r>
        <w:t xml:space="preserve"> (cf. éclaircissements fait à Nicolas Chopin). </w:t>
      </w:r>
      <w:r>
        <w:br/>
        <w:t xml:space="preserve">Spécificité de skip-gram VS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bags</w:t>
      </w:r>
      <w:proofErr w:type="spellEnd"/>
      <w:r>
        <w:t xml:space="preserve"> of </w:t>
      </w:r>
      <w:proofErr w:type="spellStart"/>
      <w:r>
        <w:t>words</w:t>
      </w:r>
      <w:proofErr w:type="spellEnd"/>
      <w:r>
        <w:t xml:space="preserve"> : graphique ce qu’on veut prévoir dans un cas ou dans l’autre. </w:t>
      </w:r>
      <w:r>
        <w:br/>
        <w:t xml:space="preserve">Il y aura sûrement des sous-parties dans cette partie. </w:t>
      </w:r>
    </w:p>
    <w:p w14:paraId="0D3F409B" w14:textId="4E9E2C49" w:rsidR="00D87ED5" w:rsidRDefault="00D87ED5" w:rsidP="003E7BBC"/>
    <w:p w14:paraId="2515CC48" w14:textId="31025847" w:rsidR="00D87ED5" w:rsidRDefault="00B5071B" w:rsidP="003E7BBC">
      <w:pPr>
        <w:rPr>
          <w:b/>
          <w:bCs/>
          <w:color w:val="0070C0"/>
        </w:rPr>
      </w:pPr>
      <w:hyperlink r:id="rId4" w:history="1">
        <w:r w:rsidR="00D87ED5" w:rsidRPr="008D547C">
          <w:rPr>
            <w:rStyle w:val="Lienhypertexte"/>
            <w:b/>
            <w:bCs/>
          </w:rPr>
          <w:t>https://mc.ai/word-embeddings-the-geometry-of-words/</w:t>
        </w:r>
      </w:hyperlink>
    </w:p>
    <w:p w14:paraId="5D0D8C59" w14:textId="77777777" w:rsidR="00BD743C" w:rsidRDefault="00BD743C">
      <w:bookmarkStart w:id="0" w:name="_GoBack"/>
      <w:bookmarkEnd w:id="0"/>
    </w:p>
    <w:sectPr w:rsidR="00BD74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43C"/>
    <w:rsid w:val="003E7BBC"/>
    <w:rsid w:val="00B5071B"/>
    <w:rsid w:val="00BD743C"/>
    <w:rsid w:val="00D8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F8DC9"/>
  <w15:chartTrackingRefBased/>
  <w15:docId w15:val="{467CC47C-0302-496B-ADCB-62394C63F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43C"/>
    <w:pPr>
      <w:spacing w:line="252" w:lineRule="auto"/>
    </w:pPr>
    <w:rPr>
      <w:rFonts w:ascii="Calibri" w:hAnsi="Calibri" w:cs="Calibr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87ED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87E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9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c.ai/word-embeddings-the-geometry-of-word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435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ANTUNEZ Kim</dc:creator>
  <cp:keywords/>
  <dc:description/>
  <cp:lastModifiedBy>ANTUNEZ Kim</cp:lastModifiedBy>
  <cp:revision>5</cp:revision>
  <dcterms:created xsi:type="dcterms:W3CDTF">2020-03-05T10:01:00Z</dcterms:created>
  <dcterms:modified xsi:type="dcterms:W3CDTF">2020-03-29T13:46:00Z</dcterms:modified>
</cp:coreProperties>
</file>