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108" w:rsidRPr="00FE7CF4" w:rsidRDefault="00A97108">
      <w:pPr>
        <w:pStyle w:val="HTML"/>
        <w:adjustRightInd w:val="0"/>
        <w:snapToGrid w:val="0"/>
        <w:jc w:val="center"/>
        <w:rPr>
          <w:sz w:val="32"/>
          <w:szCs w:val="32"/>
          <w:lang w:eastAsia="zh-TW"/>
        </w:rPr>
      </w:pPr>
      <w:r w:rsidRPr="00FE7CF4">
        <w:rPr>
          <w:rFonts w:ascii="細明體" w:eastAsia="細明體"/>
          <w:color w:val="0000FF"/>
          <w:sz w:val="32"/>
          <w:szCs w:val="32"/>
        </w:rPr>
        <w:t>EE2401 微算機</w:t>
      </w:r>
      <w:r w:rsidRPr="00FE7CF4">
        <w:rPr>
          <w:rFonts w:ascii="細明體" w:eastAsia="細明體" w:hint="eastAsia"/>
          <w:color w:val="0000FF"/>
          <w:sz w:val="32"/>
          <w:szCs w:val="32"/>
          <w:lang w:eastAsia="zh-TW"/>
        </w:rPr>
        <w:t>系統</w:t>
      </w:r>
      <w:r w:rsidRPr="00FE7CF4">
        <w:rPr>
          <w:sz w:val="32"/>
          <w:szCs w:val="32"/>
        </w:rPr>
        <w:tab/>
        <w:t>Fall 20</w:t>
      </w:r>
      <w:r w:rsidR="00C32D39" w:rsidRPr="00FE7CF4">
        <w:rPr>
          <w:rFonts w:hint="eastAsia"/>
          <w:sz w:val="32"/>
          <w:szCs w:val="32"/>
          <w:lang w:eastAsia="zh-TW"/>
        </w:rPr>
        <w:t>1</w:t>
      </w:r>
      <w:r w:rsidR="00560D2F">
        <w:rPr>
          <w:sz w:val="32"/>
          <w:szCs w:val="32"/>
          <w:lang w:eastAsia="zh-TW"/>
        </w:rPr>
        <w:t>8</w:t>
      </w:r>
    </w:p>
    <w:p w:rsidR="00A97108" w:rsidRDefault="00A97108">
      <w:pPr>
        <w:pStyle w:val="Web"/>
        <w:adjustRightInd w:val="0"/>
        <w:snapToGrid w:val="0"/>
        <w:spacing w:before="0" w:beforeAutospacing="0" w:after="0" w:afterAutospacing="0"/>
        <w:jc w:val="center"/>
      </w:pPr>
      <w:r>
        <w:rPr>
          <w:szCs w:val="48"/>
        </w:rPr>
        <w:t>HW#</w:t>
      </w:r>
      <w:r w:rsidR="00100DFF">
        <w:rPr>
          <w:szCs w:val="48"/>
          <w:lang w:eastAsia="zh-TW"/>
        </w:rPr>
        <w:t>3</w:t>
      </w:r>
      <w:r>
        <w:rPr>
          <w:szCs w:val="48"/>
        </w:rPr>
        <w:t xml:space="preserve"> (8051 </w:t>
      </w:r>
      <w:r w:rsidR="0000074D">
        <w:rPr>
          <w:rFonts w:hint="eastAsia"/>
          <w:szCs w:val="48"/>
          <w:lang w:eastAsia="zh-TW"/>
        </w:rPr>
        <w:t>Timer</w:t>
      </w:r>
      <w:r w:rsidR="0085580F">
        <w:rPr>
          <w:rFonts w:hint="eastAsia"/>
          <w:szCs w:val="48"/>
          <w:lang w:eastAsia="zh-TW"/>
        </w:rPr>
        <w:t>, Serial port</w:t>
      </w:r>
      <w:r w:rsidR="00B72784">
        <w:rPr>
          <w:rFonts w:hint="eastAsia"/>
          <w:szCs w:val="48"/>
          <w:lang w:eastAsia="zh-TW"/>
        </w:rPr>
        <w:t>, Interrupt</w:t>
      </w:r>
      <w:r w:rsidR="00FB5E4E">
        <w:rPr>
          <w:szCs w:val="48"/>
          <w:lang w:eastAsia="zh-TW"/>
        </w:rPr>
        <w:t>, Applications</w:t>
      </w:r>
      <w:r>
        <w:rPr>
          <w:szCs w:val="48"/>
        </w:rPr>
        <w:t>) (</w:t>
      </w:r>
      <w:r w:rsidR="008E08BF">
        <w:rPr>
          <w:szCs w:val="48"/>
          <w:lang w:eastAsia="zh-TW"/>
        </w:rPr>
        <w:t>10</w:t>
      </w:r>
      <w:r>
        <w:rPr>
          <w:szCs w:val="48"/>
        </w:rPr>
        <w:t>/</w:t>
      </w:r>
      <w:r w:rsidR="008E08BF">
        <w:rPr>
          <w:szCs w:val="48"/>
          <w:lang w:eastAsia="zh-TW"/>
        </w:rPr>
        <w:t>14</w:t>
      </w:r>
      <w:r>
        <w:rPr>
          <w:szCs w:val="48"/>
        </w:rPr>
        <w:t>/20</w:t>
      </w:r>
      <w:r w:rsidR="00C32D39">
        <w:rPr>
          <w:rFonts w:hint="eastAsia"/>
          <w:szCs w:val="48"/>
          <w:lang w:eastAsia="zh-TW"/>
        </w:rPr>
        <w:t>1</w:t>
      </w:r>
      <w:r w:rsidR="00560D2F">
        <w:rPr>
          <w:szCs w:val="48"/>
          <w:lang w:eastAsia="zh-TW"/>
        </w:rPr>
        <w:t>8</w:t>
      </w:r>
      <w:r>
        <w:rPr>
          <w:szCs w:val="48"/>
        </w:rPr>
        <w:t>)</w:t>
      </w:r>
    </w:p>
    <w:p w:rsidR="00A97108" w:rsidRDefault="00A97108">
      <w:pPr>
        <w:pStyle w:val="Web"/>
        <w:adjustRightInd w:val="0"/>
        <w:snapToGrid w:val="0"/>
        <w:spacing w:before="0" w:beforeAutospacing="0" w:after="0" w:afterAutospacing="0"/>
        <w:jc w:val="center"/>
        <w:rPr>
          <w:szCs w:val="36"/>
        </w:rPr>
      </w:pPr>
      <w:r>
        <w:rPr>
          <w:szCs w:val="36"/>
        </w:rPr>
        <w:t xml:space="preserve">Due date: </w:t>
      </w:r>
      <w:r>
        <w:rPr>
          <w:color w:val="0000FF"/>
          <w:szCs w:val="36"/>
        </w:rPr>
        <w:t>1</w:t>
      </w:r>
      <w:r w:rsidR="00A94940">
        <w:rPr>
          <w:rFonts w:hint="eastAsia"/>
          <w:color w:val="0000FF"/>
          <w:szCs w:val="36"/>
          <w:lang w:eastAsia="zh-TW"/>
        </w:rPr>
        <w:t>1</w:t>
      </w:r>
      <w:r>
        <w:rPr>
          <w:color w:val="0000FF"/>
          <w:szCs w:val="36"/>
        </w:rPr>
        <w:t>/</w:t>
      </w:r>
      <w:r w:rsidR="008E08BF">
        <w:rPr>
          <w:color w:val="0000FF"/>
          <w:szCs w:val="36"/>
          <w:lang w:eastAsia="zh-TW"/>
        </w:rPr>
        <w:t>8</w:t>
      </w:r>
      <w:r>
        <w:rPr>
          <w:color w:val="0000FF"/>
          <w:szCs w:val="36"/>
        </w:rPr>
        <w:t>/20</w:t>
      </w:r>
      <w:r w:rsidR="00C32D39">
        <w:rPr>
          <w:rFonts w:hint="eastAsia"/>
          <w:color w:val="0000FF"/>
          <w:szCs w:val="36"/>
          <w:lang w:eastAsia="zh-TW"/>
        </w:rPr>
        <w:t>1</w:t>
      </w:r>
      <w:r w:rsidR="00560D2F">
        <w:rPr>
          <w:color w:val="0000FF"/>
          <w:szCs w:val="36"/>
          <w:lang w:eastAsia="zh-TW"/>
        </w:rPr>
        <w:t>8</w:t>
      </w:r>
      <w:r>
        <w:rPr>
          <w:szCs w:val="36"/>
        </w:rPr>
        <w:t xml:space="preserve">. </w:t>
      </w:r>
      <w:r w:rsidR="00DD143B">
        <w:rPr>
          <w:rFonts w:hint="eastAsia"/>
          <w:szCs w:val="36"/>
          <w:lang w:eastAsia="zh-TW"/>
        </w:rPr>
        <w:t>Severe penalty will be given to</w:t>
      </w:r>
      <w:r>
        <w:rPr>
          <w:szCs w:val="36"/>
        </w:rPr>
        <w:t xml:space="preserve"> late homework.</w:t>
      </w:r>
    </w:p>
    <w:p w:rsidR="00A97108" w:rsidRDefault="00A97108">
      <w:pPr>
        <w:pStyle w:val="Web"/>
        <w:adjustRightInd w:val="0"/>
        <w:snapToGrid w:val="0"/>
        <w:spacing w:before="0" w:beforeAutospacing="0" w:after="0" w:afterAutospacing="0"/>
        <w:jc w:val="center"/>
      </w:pPr>
    </w:p>
    <w:p w:rsidR="00EC0804" w:rsidRDefault="00A97108">
      <w:pPr>
        <w:adjustRightInd w:val="0"/>
        <w:snapToGrid w:val="0"/>
      </w:pPr>
      <w:r>
        <w:t xml:space="preserve">Note: </w:t>
      </w:r>
    </w:p>
    <w:p w:rsidR="0064117E" w:rsidRDefault="0064117E" w:rsidP="0064117E">
      <w:pPr>
        <w:numPr>
          <w:ilvl w:val="0"/>
          <w:numId w:val="10"/>
        </w:numPr>
        <w:adjustRightInd w:val="0"/>
        <w:snapToGrid w:val="0"/>
      </w:pPr>
      <w:r>
        <w:t xml:space="preserve">The homework will be graded based on your </w:t>
      </w:r>
      <w:r w:rsidRPr="00756551">
        <w:rPr>
          <w:b/>
          <w:color w:val="0000FF"/>
        </w:rPr>
        <w:t>documentation</w:t>
      </w:r>
      <w:r>
        <w:t xml:space="preserve"> and </w:t>
      </w:r>
      <w:r w:rsidRPr="00756551">
        <w:rPr>
          <w:b/>
          <w:color w:val="0000FF"/>
        </w:rPr>
        <w:t>demonstration</w:t>
      </w:r>
      <w:r>
        <w:t>.</w:t>
      </w:r>
    </w:p>
    <w:p w:rsidR="0064117E" w:rsidRDefault="0064117E" w:rsidP="0064117E">
      <w:pPr>
        <w:numPr>
          <w:ilvl w:val="0"/>
          <w:numId w:val="10"/>
        </w:numPr>
        <w:adjustRightInd w:val="0"/>
        <w:snapToGrid w:val="0"/>
      </w:pPr>
      <w:r>
        <w:rPr>
          <w:rFonts w:hint="eastAsia"/>
        </w:rPr>
        <w:t xml:space="preserve">For all </w:t>
      </w:r>
      <w:r w:rsidRPr="00F87A24">
        <w:rPr>
          <w:b/>
          <w:color w:val="0000FF"/>
        </w:rPr>
        <w:t>(Software Design)</w:t>
      </w:r>
      <w:r>
        <w:rPr>
          <w:b/>
          <w:color w:val="0000FF"/>
        </w:rPr>
        <w:t xml:space="preserve"> </w:t>
      </w:r>
      <w:r>
        <w:rPr>
          <w:rFonts w:hint="eastAsia"/>
        </w:rPr>
        <w:t xml:space="preserve">problems, you are required to us </w:t>
      </w:r>
      <w:r w:rsidRPr="00F87A24">
        <w:rPr>
          <w:rFonts w:hint="eastAsia"/>
          <w:b/>
          <w:color w:val="800000"/>
        </w:rPr>
        <w:t>MCU8051IDE</w:t>
      </w:r>
      <w:r w:rsidRPr="00650173">
        <w:rPr>
          <w:rFonts w:hint="eastAsia"/>
          <w:color w:val="800000"/>
        </w:rPr>
        <w:t>simulators</w:t>
      </w:r>
      <w:r>
        <w:rPr>
          <w:rFonts w:hint="eastAsia"/>
        </w:rPr>
        <w:t xml:space="preserve"> to simulate and verify your programs. </w:t>
      </w:r>
    </w:p>
    <w:p w:rsidR="0064117E" w:rsidRDefault="0064117E" w:rsidP="0064117E">
      <w:pPr>
        <w:numPr>
          <w:ilvl w:val="0"/>
          <w:numId w:val="10"/>
        </w:numPr>
        <w:adjustRightInd w:val="0"/>
        <w:snapToGrid w:val="0"/>
      </w:pPr>
      <w:r>
        <w:t xml:space="preserve">You are required to </w:t>
      </w:r>
      <w:r w:rsidRPr="00650173">
        <w:rPr>
          <w:rFonts w:hint="eastAsia"/>
          <w:b/>
        </w:rPr>
        <w:t>type</w:t>
      </w:r>
      <w:r>
        <w:rPr>
          <w:b/>
        </w:rPr>
        <w:t xml:space="preserve"> </w:t>
      </w:r>
      <w:r>
        <w:t xml:space="preserve">your homework </w:t>
      </w:r>
      <w:r>
        <w:rPr>
          <w:rFonts w:hint="eastAsia"/>
        </w:rPr>
        <w:t xml:space="preserve">(first the problem then your solution) </w:t>
      </w:r>
      <w:r>
        <w:t xml:space="preserve">by using a </w:t>
      </w:r>
      <w:r w:rsidRPr="00650173">
        <w:rPr>
          <w:b/>
        </w:rPr>
        <w:t xml:space="preserve">word processor </w:t>
      </w:r>
      <w:r>
        <w:t xml:space="preserve">and submit in </w:t>
      </w:r>
      <w:r>
        <w:rPr>
          <w:rFonts w:hint="eastAsia"/>
        </w:rPr>
        <w:t>.doc(or .docx)</w:t>
      </w:r>
      <w:r>
        <w:t xml:space="preserve"> form</w:t>
      </w:r>
      <w:r>
        <w:rPr>
          <w:rFonts w:hint="eastAsia"/>
        </w:rPr>
        <w:t xml:space="preserve">at under a filename </w:t>
      </w:r>
      <w:r w:rsidRPr="00650173">
        <w:rPr>
          <w:rFonts w:hint="eastAsia"/>
          <w:b/>
          <w:color w:val="FF0000"/>
        </w:rPr>
        <w:t>EE2401f1</w:t>
      </w:r>
      <w:r>
        <w:rPr>
          <w:b/>
          <w:color w:val="FF0000"/>
        </w:rPr>
        <w:t>8</w:t>
      </w:r>
      <w:r w:rsidRPr="00650173">
        <w:rPr>
          <w:rFonts w:hint="eastAsia"/>
          <w:b/>
          <w:color w:val="FF0000"/>
        </w:rPr>
        <w:t>-hw</w:t>
      </w:r>
      <w:r>
        <w:rPr>
          <w:b/>
          <w:color w:val="0000FF"/>
        </w:rPr>
        <w:t>3</w:t>
      </w:r>
      <w:r w:rsidRPr="00650173">
        <w:rPr>
          <w:rFonts w:hint="eastAsia"/>
          <w:b/>
          <w:color w:val="FF0000"/>
        </w:rPr>
        <w:t>-</w:t>
      </w:r>
      <w:r w:rsidRPr="00650173">
        <w:rPr>
          <w:rFonts w:hint="eastAsia"/>
          <w:b/>
          <w:color w:val="0000FF"/>
        </w:rPr>
        <w:t>student_no</w:t>
      </w:r>
      <w:r w:rsidRPr="00650173">
        <w:rPr>
          <w:rFonts w:hint="eastAsia"/>
          <w:b/>
          <w:color w:val="FF0000"/>
        </w:rPr>
        <w:t>-</w:t>
      </w:r>
      <w:r w:rsidRPr="00650173">
        <w:rPr>
          <w:rFonts w:hint="eastAsia"/>
          <w:b/>
          <w:color w:val="0000FF"/>
        </w:rPr>
        <w:t>vn</w:t>
      </w:r>
      <w:r w:rsidRPr="00650173">
        <w:rPr>
          <w:rFonts w:hint="eastAsia"/>
          <w:b/>
          <w:color w:val="FF0000"/>
        </w:rPr>
        <w:t>.doc(or .docx)</w:t>
      </w:r>
      <w:r>
        <w:rPr>
          <w:rFonts w:hint="eastAsia"/>
        </w:rPr>
        <w:t xml:space="preserve">, where </w:t>
      </w:r>
      <w:r w:rsidRPr="00650173">
        <w:rPr>
          <w:rFonts w:hint="eastAsia"/>
          <w:b/>
          <w:color w:val="0000FF"/>
        </w:rPr>
        <w:t>student_no</w:t>
      </w:r>
      <w:r>
        <w:rPr>
          <w:rFonts w:hint="eastAsia"/>
        </w:rPr>
        <w:t xml:space="preserve"> is your student number, e.g., </w:t>
      </w:r>
      <w:r w:rsidRPr="00650173">
        <w:rPr>
          <w:rFonts w:hint="eastAsia"/>
          <w:b/>
          <w:color w:val="0000FF"/>
        </w:rPr>
        <w:t>10</w:t>
      </w:r>
      <w:r>
        <w:rPr>
          <w:b/>
          <w:color w:val="0000FF"/>
        </w:rPr>
        <w:t>6</w:t>
      </w:r>
      <w:r w:rsidRPr="00650173">
        <w:rPr>
          <w:rFonts w:hint="eastAsia"/>
          <w:b/>
          <w:color w:val="0000FF"/>
        </w:rPr>
        <w:t>061xxx</w:t>
      </w:r>
      <w:r>
        <w:rPr>
          <w:rFonts w:hint="eastAsia"/>
        </w:rPr>
        <w:t xml:space="preserve">(or </w:t>
      </w:r>
      <w:r w:rsidRPr="00650173">
        <w:rPr>
          <w:rFonts w:hint="eastAsia"/>
          <w:b/>
          <w:color w:val="0000FF"/>
        </w:rPr>
        <w:t>X10</w:t>
      </w:r>
      <w:r>
        <w:rPr>
          <w:b/>
          <w:color w:val="0000FF"/>
        </w:rPr>
        <w:t>7</w:t>
      </w:r>
      <w:bookmarkStart w:id="0" w:name="_GoBack"/>
      <w:bookmarkEnd w:id="0"/>
      <w:r>
        <w:rPr>
          <w:rFonts w:hint="eastAsia"/>
          <w:b/>
          <w:color w:val="0000FF"/>
        </w:rPr>
        <w:t>x</w:t>
      </w:r>
      <w:r w:rsidRPr="00650173">
        <w:rPr>
          <w:rFonts w:hint="eastAsia"/>
          <w:b/>
          <w:color w:val="0000FF"/>
        </w:rPr>
        <w:t>xxx</w:t>
      </w:r>
      <w:r>
        <w:rPr>
          <w:rFonts w:hint="eastAsia"/>
        </w:rPr>
        <w:t xml:space="preserve">) and </w:t>
      </w:r>
      <w:r w:rsidRPr="00650173">
        <w:rPr>
          <w:rFonts w:hint="eastAsia"/>
          <w:b/>
          <w:color w:val="0000FF"/>
        </w:rPr>
        <w:t>vn</w:t>
      </w:r>
      <w:r>
        <w:rPr>
          <w:rFonts w:hint="eastAsia"/>
        </w:rPr>
        <w:t xml:space="preserve"> is your version number, e.g., </w:t>
      </w:r>
      <w:r w:rsidRPr="00650173">
        <w:rPr>
          <w:rFonts w:hint="eastAsia"/>
          <w:b/>
          <w:color w:val="0000FF"/>
        </w:rPr>
        <w:t>v3</w:t>
      </w:r>
      <w:r>
        <w:t xml:space="preserve">. </w:t>
      </w:r>
      <w:r>
        <w:rPr>
          <w:rFonts w:hint="eastAsia"/>
        </w:rPr>
        <w:t>You should</w:t>
      </w:r>
      <w:r>
        <w:t xml:space="preserve"> </w:t>
      </w:r>
      <w:r w:rsidRPr="00F50A43">
        <w:rPr>
          <w:rFonts w:hint="eastAsia"/>
          <w:b/>
        </w:rPr>
        <w:t>upload your .doc file</w:t>
      </w:r>
      <w:r>
        <w:rPr>
          <w:b/>
        </w:rPr>
        <w:t xml:space="preserve"> </w:t>
      </w:r>
      <w:r>
        <w:rPr>
          <w:rFonts w:hint="eastAsia"/>
        </w:rPr>
        <w:t xml:space="preserve">in </w:t>
      </w:r>
      <w:r w:rsidRPr="00650173">
        <w:rPr>
          <w:rFonts w:hint="eastAsia"/>
          <w:b/>
        </w:rPr>
        <w:t>iLMS</w:t>
      </w:r>
      <w:r>
        <w:rPr>
          <w:b/>
        </w:rPr>
        <w:t xml:space="preserve"> </w:t>
      </w:r>
      <w:r>
        <w:rPr>
          <w:rFonts w:hint="eastAsia"/>
        </w:rPr>
        <w:t>by the specified deadline whenever you have a newer version. Follow the iLMS upload homework process to upload your file.</w:t>
      </w:r>
    </w:p>
    <w:p w:rsidR="0064117E" w:rsidRDefault="0064117E" w:rsidP="0064117E">
      <w:pPr>
        <w:numPr>
          <w:ilvl w:val="0"/>
          <w:numId w:val="10"/>
        </w:numPr>
        <w:adjustRightInd w:val="0"/>
        <w:snapToGrid w:val="0"/>
      </w:pPr>
      <w:r>
        <w:rPr>
          <w:rFonts w:hint="eastAsia"/>
        </w:rPr>
        <w:t xml:space="preserve">The homework will be graded based on your </w:t>
      </w:r>
      <w:r w:rsidRPr="00650173">
        <w:rPr>
          <w:rFonts w:hint="eastAsia"/>
          <w:b/>
        </w:rPr>
        <w:t>latest version</w:t>
      </w:r>
      <w:r>
        <w:rPr>
          <w:rFonts w:hint="eastAsia"/>
        </w:rPr>
        <w:t xml:space="preserve">. Old version(s) will be discarded. </w:t>
      </w:r>
    </w:p>
    <w:p w:rsidR="0064117E" w:rsidRPr="00650173" w:rsidRDefault="0064117E" w:rsidP="0064117E">
      <w:pPr>
        <w:numPr>
          <w:ilvl w:val="0"/>
          <w:numId w:val="10"/>
        </w:numPr>
        <w:adjustRightInd w:val="0"/>
        <w:snapToGrid w:val="0"/>
        <w:rPr>
          <w:rFonts w:ascii="Arial Unicode MS" w:eastAsia="Arial Unicode MS" w:hAnsi="Arial Unicode MS" w:cs="Arial Unicode MS"/>
        </w:rPr>
      </w:pPr>
      <w:r>
        <w:rPr>
          <w:rFonts w:hint="eastAsia"/>
        </w:rPr>
        <w:t xml:space="preserve">Each homework assignment will have full score of 100 points. </w:t>
      </w:r>
      <w:r w:rsidRPr="00650173">
        <w:rPr>
          <w:rFonts w:hint="eastAsia"/>
          <w:color w:val="FF0000"/>
        </w:rPr>
        <w:t>5 points will be deducted if you do not comply with the naming convention.</w:t>
      </w:r>
      <w:r>
        <w:rPr>
          <w:color w:val="FF0000"/>
        </w:rPr>
        <w:t xml:space="preserve"> </w:t>
      </w:r>
      <w:r>
        <w:rPr>
          <w:rFonts w:hint="eastAsia"/>
        </w:rPr>
        <w:t xml:space="preserve">Severe grade penalty will be given to late homework. </w:t>
      </w:r>
      <w:r w:rsidRPr="00650173">
        <w:rPr>
          <w:rFonts w:hint="eastAsia"/>
          <w:color w:val="FF0000"/>
        </w:rPr>
        <w:t>5 points will be taken off per day after deadline.</w:t>
      </w:r>
    </w:p>
    <w:p w:rsidR="00A97108" w:rsidRPr="00650173" w:rsidRDefault="0064117E" w:rsidP="0064117E">
      <w:pPr>
        <w:numPr>
          <w:ilvl w:val="0"/>
          <w:numId w:val="10"/>
        </w:numPr>
        <w:adjustRightInd w:val="0"/>
        <w:snapToGrid w:val="0"/>
        <w:rPr>
          <w:rFonts w:ascii="Arial Unicode MS" w:eastAsia="Arial Unicode MS" w:hAnsi="Arial Unicode MS" w:cs="Arial Unicode MS"/>
        </w:rPr>
      </w:pPr>
      <w:r>
        <w:t xml:space="preserve">Please </w:t>
      </w:r>
      <w:r>
        <w:rPr>
          <w:rFonts w:hint="eastAsia"/>
        </w:rPr>
        <w:t>treat</w:t>
      </w:r>
      <w:r>
        <w:t xml:space="preserve"> th</w:t>
      </w:r>
      <w:r>
        <w:rPr>
          <w:rFonts w:hint="eastAsia"/>
        </w:rPr>
        <w:t>e above requirements</w:t>
      </w:r>
      <w:r>
        <w:t xml:space="preserve"> as a kind of training in writing a decent homework report. If you have any problem regarding this homework, please feel free to consult with TA </w:t>
      </w:r>
      <w:r>
        <w:rPr>
          <w:rFonts w:hint="eastAsia"/>
        </w:rPr>
        <w:t>or me</w:t>
      </w:r>
      <w:r>
        <w:t>. If you think the time is too short to accomplish this homework, please let me know in class.</w:t>
      </w:r>
    </w:p>
    <w:p w:rsidR="00A97108" w:rsidRDefault="00A97108">
      <w:pPr>
        <w:pStyle w:val="Web"/>
        <w:adjustRightInd w:val="0"/>
        <w:snapToGrid w:val="0"/>
        <w:spacing w:before="0" w:beforeAutospacing="0" w:after="0" w:afterAutospacing="0"/>
        <w:rPr>
          <w:lang w:eastAsia="zh-TW"/>
        </w:rPr>
      </w:pPr>
    </w:p>
    <w:p w:rsidR="004F19DB" w:rsidRPr="004F19DB" w:rsidRDefault="004F19DB" w:rsidP="00E6186B">
      <w:pPr>
        <w:adjustRightInd w:val="0"/>
        <w:snapToGrid w:val="0"/>
        <w:rPr>
          <w:sz w:val="27"/>
          <w:szCs w:val="27"/>
        </w:rPr>
      </w:pPr>
    </w:p>
    <w:p w:rsidR="00E6186B" w:rsidRDefault="002F0754" w:rsidP="00E6186B">
      <w:pPr>
        <w:adjustRightInd w:val="0"/>
        <w:snapToGrid w:val="0"/>
        <w:rPr>
          <w:sz w:val="27"/>
          <w:szCs w:val="27"/>
        </w:rPr>
      </w:pPr>
      <w:r>
        <w:rPr>
          <w:sz w:val="27"/>
          <w:szCs w:val="27"/>
        </w:rPr>
        <w:t>1</w:t>
      </w:r>
      <w:r w:rsidR="00E6186B">
        <w:rPr>
          <w:rFonts w:hint="eastAsia"/>
          <w:sz w:val="27"/>
          <w:szCs w:val="27"/>
        </w:rPr>
        <w:t>.</w:t>
      </w:r>
      <w:r w:rsidR="00637652">
        <w:rPr>
          <w:sz w:val="27"/>
          <w:szCs w:val="27"/>
        </w:rPr>
        <w:t xml:space="preserve">  </w:t>
      </w:r>
      <w:r w:rsidR="00E6186B">
        <w:rPr>
          <w:color w:val="FF0000"/>
        </w:rPr>
        <w:t>(Software Design)</w:t>
      </w:r>
      <w:r w:rsidR="00E6186B">
        <w:rPr>
          <w:rFonts w:hint="eastAsia"/>
          <w:color w:val="FF0000"/>
        </w:rPr>
        <w:t xml:space="preserve"> (</w:t>
      </w:r>
      <w:r w:rsidR="00BB19BD">
        <w:rPr>
          <w:color w:val="FF0000"/>
        </w:rPr>
        <w:t>3</w:t>
      </w:r>
      <w:r w:rsidR="00E6186B">
        <w:rPr>
          <w:rFonts w:hint="eastAsia"/>
          <w:color w:val="FF0000"/>
        </w:rPr>
        <w:t>0%)</w:t>
      </w:r>
    </w:p>
    <w:p w:rsidR="00E6186B" w:rsidRPr="00CC2934" w:rsidRDefault="00E6186B" w:rsidP="00E6186B">
      <w:pPr>
        <w:adjustRightInd w:val="0"/>
        <w:snapToGrid w:val="0"/>
        <w:rPr>
          <w:rFonts w:eastAsia="Arial Unicode MS"/>
          <w:color w:val="0000FF"/>
        </w:rPr>
      </w:pPr>
      <w:r w:rsidRPr="00CC2934">
        <w:rPr>
          <w:color w:val="0000FF"/>
        </w:rPr>
        <w:t>Serial communication</w:t>
      </w:r>
    </w:p>
    <w:p w:rsidR="00E6186B" w:rsidRDefault="00E6186B" w:rsidP="00E6186B">
      <w:pPr>
        <w:numPr>
          <w:ilvl w:val="0"/>
          <w:numId w:val="13"/>
        </w:numPr>
        <w:tabs>
          <w:tab w:val="clear" w:pos="720"/>
        </w:tabs>
        <w:adjustRightInd w:val="0"/>
        <w:snapToGrid w:val="0"/>
        <w:ind w:left="360"/>
      </w:pPr>
      <w:r>
        <w:t xml:space="preserve">Write a main program that will </w:t>
      </w:r>
      <w:r>
        <w:rPr>
          <w:rFonts w:hint="eastAsia"/>
        </w:rPr>
        <w:t xml:space="preserve">first </w:t>
      </w:r>
      <w:r>
        <w:t xml:space="preserve">initialize the 8051 serial port in </w:t>
      </w:r>
      <w:r w:rsidRPr="00CC2934">
        <w:rPr>
          <w:b/>
        </w:rPr>
        <w:t>mode 1</w:t>
      </w:r>
      <w:r>
        <w:t xml:space="preserve"> with 9600 baud, odd parity, </w:t>
      </w:r>
      <w:r w:rsidRPr="00B33C81">
        <w:rPr>
          <w:color w:val="0000FF"/>
        </w:rPr>
        <w:t>non-interrupt-driven</w:t>
      </w:r>
      <w:r>
        <w:t xml:space="preserve">, and </w:t>
      </w:r>
      <w:r>
        <w:rPr>
          <w:rFonts w:hint="eastAsia"/>
        </w:rPr>
        <w:t xml:space="preserve">then </w:t>
      </w:r>
      <w:r>
        <w:t xml:space="preserve">call a subroutine called </w:t>
      </w:r>
      <w:r w:rsidRPr="00FB5E4E">
        <w:rPr>
          <w:b/>
          <w:color w:val="C00000"/>
        </w:rPr>
        <w:t>INLINE</w:t>
      </w:r>
      <w:r>
        <w:t xml:space="preserve"> to read </w:t>
      </w:r>
      <w:r>
        <w:rPr>
          <w:rFonts w:hint="eastAsia"/>
        </w:rPr>
        <w:t xml:space="preserve">from serial port </w:t>
      </w:r>
      <w:r>
        <w:t xml:space="preserve">a </w:t>
      </w:r>
      <w:r>
        <w:rPr>
          <w:rFonts w:hint="eastAsia"/>
        </w:rPr>
        <w:t xml:space="preserve">line of ASCII codes </w:t>
      </w:r>
      <w:r>
        <w:t>terminated with a carriage return character code (0DH)</w:t>
      </w:r>
      <w:r>
        <w:rPr>
          <w:rFonts w:hint="eastAsia"/>
        </w:rPr>
        <w:t xml:space="preserve"> and store it in a line buffer with an extra </w:t>
      </w:r>
      <w:r w:rsidRPr="00B33C81">
        <w:rPr>
          <w:rFonts w:hint="eastAsia"/>
          <w:color w:val="0000FF"/>
        </w:rPr>
        <w:t>null character</w:t>
      </w:r>
      <w:r>
        <w:rPr>
          <w:rFonts w:hint="eastAsia"/>
        </w:rPr>
        <w:t xml:space="preserve"> (00H) for its termination. It will then call a subroutine </w:t>
      </w:r>
      <w:r w:rsidRPr="00FB5E4E">
        <w:rPr>
          <w:b/>
          <w:color w:val="C00000"/>
        </w:rPr>
        <w:t>OUTSTR</w:t>
      </w:r>
      <w:r>
        <w:rPr>
          <w:rFonts w:hint="eastAsia"/>
        </w:rPr>
        <w:t xml:space="preserve"> to </w:t>
      </w:r>
      <w:r>
        <w:t>send out</w:t>
      </w:r>
      <w:r>
        <w:rPr>
          <w:rFonts w:hint="eastAsia"/>
        </w:rPr>
        <w:t xml:space="preserve"> the received line in the line buffer via serial port. Assume the line buffer is residing in </w:t>
      </w:r>
      <w:r>
        <w:t xml:space="preserve">the </w:t>
      </w:r>
      <w:r>
        <w:rPr>
          <w:rFonts w:hint="eastAsia"/>
          <w:b/>
          <w:color w:val="0000FF"/>
        </w:rPr>
        <w:t>exter</w:t>
      </w:r>
      <w:r w:rsidRPr="00C346A6">
        <w:rPr>
          <w:b/>
          <w:color w:val="0000FF"/>
        </w:rPr>
        <w:t>nal data memory</w:t>
      </w:r>
      <w:r>
        <w:t xml:space="preserve"> beginning at address </w:t>
      </w:r>
      <w:r w:rsidRPr="00FE7CF4">
        <w:rPr>
          <w:rFonts w:hint="eastAsia"/>
          <w:b/>
          <w:color w:val="0000FF"/>
        </w:rPr>
        <w:t>6</w:t>
      </w:r>
      <w:r w:rsidRPr="00FE7CF4">
        <w:rPr>
          <w:b/>
          <w:color w:val="0000FF"/>
        </w:rPr>
        <w:t>0H</w:t>
      </w:r>
      <w:r>
        <w:rPr>
          <w:rFonts w:hint="eastAsia"/>
        </w:rPr>
        <w:t xml:space="preserve">with </w:t>
      </w:r>
      <w:r>
        <w:t>the length</w:t>
      </w:r>
      <w:r>
        <w:rPr>
          <w:rFonts w:hint="eastAsia"/>
        </w:rPr>
        <w:t xml:space="preserve"> of the line buffer limited to </w:t>
      </w:r>
      <w:r w:rsidRPr="00FE7CF4">
        <w:rPr>
          <w:rFonts w:hint="eastAsia"/>
          <w:color w:val="0000FF"/>
        </w:rPr>
        <w:t>40 bytes</w:t>
      </w:r>
      <w:r>
        <w:rPr>
          <w:rFonts w:hint="eastAsia"/>
        </w:rPr>
        <w:t xml:space="preserve">.  When calling both subroutines, the </w:t>
      </w:r>
      <w:r w:rsidRPr="006639A8">
        <w:rPr>
          <w:rFonts w:hint="eastAsia"/>
          <w:b/>
        </w:rPr>
        <w:t>R0</w:t>
      </w:r>
      <w:r>
        <w:rPr>
          <w:rFonts w:hint="eastAsia"/>
        </w:rPr>
        <w:t xml:space="preserve"> is used as the pointer to the line buffer</w:t>
      </w:r>
      <w:r>
        <w:t>.</w:t>
      </w:r>
    </w:p>
    <w:p w:rsidR="00E6186B" w:rsidRDefault="00E6186B" w:rsidP="00E6186B">
      <w:pPr>
        <w:numPr>
          <w:ilvl w:val="0"/>
          <w:numId w:val="13"/>
        </w:numPr>
        <w:tabs>
          <w:tab w:val="clear" w:pos="720"/>
        </w:tabs>
        <w:adjustRightInd w:val="0"/>
        <w:snapToGrid w:val="0"/>
        <w:ind w:left="360"/>
      </w:pPr>
      <w:r>
        <w:t xml:space="preserve">Repeat (a) with serial port enabled in </w:t>
      </w:r>
      <w:r w:rsidRPr="00480C15">
        <w:rPr>
          <w:color w:val="0000FF"/>
        </w:rPr>
        <w:t>interrupt-driven mode</w:t>
      </w:r>
      <w:r>
        <w:t>.</w:t>
      </w:r>
    </w:p>
    <w:p w:rsidR="00E6186B" w:rsidRDefault="00E6186B" w:rsidP="00E6186B">
      <w:pPr>
        <w:rPr>
          <w:sz w:val="27"/>
          <w:szCs w:val="27"/>
        </w:rPr>
      </w:pPr>
    </w:p>
    <w:p w:rsidR="002F0754" w:rsidRDefault="002F0754" w:rsidP="002F0754">
      <w:pPr>
        <w:rPr>
          <w:sz w:val="27"/>
          <w:szCs w:val="27"/>
        </w:rPr>
      </w:pPr>
      <w:r>
        <w:rPr>
          <w:sz w:val="27"/>
          <w:szCs w:val="27"/>
        </w:rPr>
        <w:t xml:space="preserve">2. </w:t>
      </w:r>
      <w:r>
        <w:rPr>
          <w:color w:val="FF0000"/>
        </w:rPr>
        <w:t>(Hardware schematic design and software design)</w:t>
      </w:r>
      <w:r>
        <w:rPr>
          <w:rFonts w:hint="eastAsia"/>
          <w:sz w:val="27"/>
          <w:szCs w:val="27"/>
        </w:rPr>
        <w:t>(30%)</w:t>
      </w:r>
    </w:p>
    <w:p w:rsidR="002F0754" w:rsidRPr="00CC2934" w:rsidRDefault="002F0754" w:rsidP="002F0754">
      <w:pPr>
        <w:rPr>
          <w:rFonts w:eastAsia="Arial Unicode MS"/>
          <w:color w:val="0000FF"/>
        </w:rPr>
      </w:pPr>
      <w:r w:rsidRPr="00CC2934">
        <w:rPr>
          <w:color w:val="0000FF"/>
        </w:rPr>
        <w:t>I/O expansion</w:t>
      </w:r>
      <w:r w:rsidRPr="00CC2934">
        <w:rPr>
          <w:rFonts w:hint="eastAsia"/>
          <w:color w:val="0000FF"/>
        </w:rPr>
        <w:t xml:space="preserve"> using </w:t>
      </w:r>
      <w:r w:rsidRPr="001B1792">
        <w:rPr>
          <w:rFonts w:hint="eastAsia"/>
          <w:b/>
          <w:color w:val="0000FF"/>
        </w:rPr>
        <w:t>shift registers</w:t>
      </w:r>
      <w:r w:rsidRPr="001B1792">
        <w:rPr>
          <w:b/>
          <w:color w:val="0000FF"/>
        </w:rPr>
        <w:t xml:space="preserve"> of serial por</w:t>
      </w:r>
      <w:r w:rsidRPr="00CC2934">
        <w:rPr>
          <w:color w:val="0000FF"/>
        </w:rPr>
        <w:t>t</w:t>
      </w:r>
    </w:p>
    <w:p w:rsidR="002F0754" w:rsidRDefault="002F0754" w:rsidP="002F0754">
      <w:pPr>
        <w:pStyle w:val="aa"/>
        <w:ind w:left="0"/>
      </w:pPr>
      <w:r>
        <w:t xml:space="preserve">We want to use serial port in </w:t>
      </w:r>
      <w:r w:rsidRPr="00805A5C">
        <w:rPr>
          <w:b/>
        </w:rPr>
        <w:t>mode 0</w:t>
      </w:r>
      <w:r>
        <w:t xml:space="preserve"> to expand 8051 I/O pins. Assume that we want to have </w:t>
      </w:r>
      <w:r w:rsidRPr="0079327F">
        <w:rPr>
          <w:rFonts w:hint="eastAsia"/>
          <w:color w:val="0000FF"/>
        </w:rPr>
        <w:t>16</w:t>
      </w:r>
      <w:r w:rsidRPr="0079327F">
        <w:rPr>
          <w:color w:val="0000FF"/>
        </w:rPr>
        <w:t xml:space="preserve"> extra output pins</w:t>
      </w:r>
      <w:r>
        <w:t xml:space="preserve"> with each bit value stored in </w:t>
      </w:r>
      <w:r>
        <w:rPr>
          <w:rFonts w:hint="eastAsia"/>
        </w:rPr>
        <w:t xml:space="preserve">bit-addressable memory </w:t>
      </w:r>
      <w:r>
        <w:t xml:space="preserve">20H, 21H and </w:t>
      </w:r>
      <w:r w:rsidRPr="0079327F">
        <w:rPr>
          <w:color w:val="0000FF"/>
        </w:rPr>
        <w:t xml:space="preserve">16 extra input pins </w:t>
      </w:r>
      <w:r>
        <w:t>read into</w:t>
      </w:r>
      <w:r>
        <w:rPr>
          <w:rFonts w:hint="eastAsia"/>
        </w:rPr>
        <w:t xml:space="preserve"> bit-addressable memory</w:t>
      </w:r>
      <w:r>
        <w:t xml:space="preserve"> 22H, 23H</w:t>
      </w:r>
      <w:r w:rsidR="001B1792">
        <w:t xml:space="preserve"> </w:t>
      </w:r>
      <w:r>
        <w:t xml:space="preserve">using </w:t>
      </w:r>
      <w:r w:rsidRPr="00CC2934">
        <w:rPr>
          <w:color w:val="FF0000"/>
        </w:rPr>
        <w:t>serial-in-parallel-out</w:t>
      </w:r>
      <w:r>
        <w:t xml:space="preserve"> and </w:t>
      </w:r>
      <w:r w:rsidRPr="00CC2934">
        <w:rPr>
          <w:color w:val="FF0000"/>
        </w:rPr>
        <w:t>parallel-in-serial-out</w:t>
      </w:r>
      <w:r>
        <w:t xml:space="preserve"> shift registers connected to 8051 serial port </w:t>
      </w:r>
      <w:r>
        <w:lastRenderedPageBreak/>
        <w:t xml:space="preserve">for I/O expansion, respectively. The I/O pins should be updated at least 100 times per second. </w:t>
      </w:r>
    </w:p>
    <w:p w:rsidR="002F0754" w:rsidRDefault="002F0754" w:rsidP="002F0754">
      <w:pPr>
        <w:numPr>
          <w:ilvl w:val="0"/>
          <w:numId w:val="14"/>
        </w:numPr>
        <w:tabs>
          <w:tab w:val="clear" w:pos="720"/>
        </w:tabs>
        <w:adjustRightInd w:val="0"/>
        <w:snapToGrid w:val="0"/>
        <w:ind w:left="360"/>
      </w:pPr>
      <w:r>
        <w:t>Please pick the proper TTL shift registers</w:t>
      </w:r>
      <w:r w:rsidR="001B1792">
        <w:t xml:space="preserve"> </w:t>
      </w:r>
      <w:r>
        <w:t>and ICs whenever needed</w:t>
      </w:r>
      <w:r w:rsidR="001B1792">
        <w:t>, study their</w:t>
      </w:r>
      <w:r w:rsidR="00C10E1F">
        <w:t xml:space="preserve"> data</w:t>
      </w:r>
      <w:r w:rsidR="001B1792">
        <w:t>sheets,</w:t>
      </w:r>
      <w:r>
        <w:t xml:space="preserve"> and draw a simplified schematic diagram </w:t>
      </w:r>
      <w:r w:rsidR="001B1792">
        <w:t>showing</w:t>
      </w:r>
      <w:r>
        <w:t xml:space="preserve"> t</w:t>
      </w:r>
      <w:r w:rsidR="00C10E1F">
        <w:t>he</w:t>
      </w:r>
      <w:r w:rsidR="00C10E1F">
        <w:rPr>
          <w:rFonts w:hint="eastAsia"/>
        </w:rPr>
        <w:t xml:space="preserve"> necessary </w:t>
      </w:r>
      <w:r>
        <w:t xml:space="preserve">connection of them with 8051. </w:t>
      </w:r>
    </w:p>
    <w:p w:rsidR="002F0754" w:rsidRDefault="00150499" w:rsidP="002F0754">
      <w:pPr>
        <w:numPr>
          <w:ilvl w:val="0"/>
          <w:numId w:val="14"/>
        </w:numPr>
        <w:tabs>
          <w:tab w:val="clear" w:pos="720"/>
        </w:tabs>
        <w:adjustRightInd w:val="0"/>
        <w:snapToGrid w:val="0"/>
        <w:ind w:left="360"/>
      </w:pPr>
      <w:r>
        <w:t xml:space="preserve">Design </w:t>
      </w:r>
      <w:r w:rsidR="002F0754">
        <w:t>an 8051 program for fulfilling this task</w:t>
      </w:r>
      <w:r w:rsidRPr="00150499">
        <w:t xml:space="preserve"> </w:t>
      </w:r>
      <w:r>
        <w:t>by first designing your flow chart, examining its logical validity, then designing the codes</w:t>
      </w:r>
      <w:r w:rsidR="002F0754">
        <w:t>.</w:t>
      </w:r>
    </w:p>
    <w:p w:rsidR="002F0754" w:rsidRDefault="002F0754" w:rsidP="002F0754">
      <w:pPr>
        <w:tabs>
          <w:tab w:val="num" w:pos="720"/>
        </w:tabs>
        <w:rPr>
          <w:rFonts w:ascii="Arial Unicode MS" w:eastAsia="Arial Unicode MS" w:hAnsi="Arial Unicode MS" w:cs="Arial Unicode MS"/>
        </w:rPr>
      </w:pPr>
      <w:r>
        <w:t> </w:t>
      </w:r>
    </w:p>
    <w:p w:rsidR="002F0754" w:rsidRDefault="001B1792" w:rsidP="002F0754">
      <w:pPr>
        <w:tabs>
          <w:tab w:val="left" w:pos="0"/>
        </w:tabs>
        <w:adjustRightInd w:val="0"/>
        <w:snapToGrid w:val="0"/>
      </w:pPr>
      <w:r>
        <w:rPr>
          <w:noProof/>
        </w:rPr>
      </w:r>
      <w:r>
        <w:pict>
          <v:group id="_x0000_s1027" editas="canvas" style="width:415.3pt;height:249.2pt;mso-position-horizontal-relative:char;mso-position-vertical-relative:line" coordorigin="1800,3096" coordsize="8306,498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800;top:3096;width:8306;height:4984" o:preferrelative="f">
              <v:fill o:detectmouseclick="t"/>
              <v:path o:extrusionok="t" o:connecttype="none"/>
              <o:lock v:ext="edit" text="t"/>
            </v:shape>
            <v:rect id="_x0000_s1028" style="position:absolute;left:2175;top:4260;width:1200;height:2475"/>
            <v:rect id="_x0000_s1029" style="position:absolute;left:4409;top:4200;width:3481;height:705"/>
            <v:rect id="_x0000_s1030" style="position:absolute;left:4409;top:6090;width:3481;height:600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4514;top:3774;width:2;height:405" o:connectortype="straight">
              <v:stroke endarrow="block"/>
            </v:shape>
            <v:shape id="_x0000_s1033" type="#_x0000_t32" style="position:absolute;left:4754;top:3789;width:2;height:405" o:connectortype="straight">
              <v:stroke endarrow="block"/>
            </v:shape>
            <v:shape id="_x0000_s1034" type="#_x0000_t32" style="position:absolute;left:4979;top:3759;width:2;height:405" o:connectortype="straight">
              <v:stroke endarrow="block"/>
            </v:shape>
            <v:shape id="_x0000_s1035" type="#_x0000_t32" style="position:absolute;left:7679;top:3789;width:2;height:405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5445;top:3549;width:1440;height:585" stroked="f">
              <v:textbox>
                <w:txbxContent>
                  <w:p w:rsidR="001B1792" w:rsidRDefault="001B1792" w:rsidP="001B1792">
                    <w:r>
                      <w:t>…………..</w:t>
                    </w:r>
                  </w:p>
                </w:txbxContent>
              </v:textbox>
            </v:shape>
            <v:shape id="_x0000_s1037" type="#_x0000_t32" style="position:absolute;left:4529;top:6684;width:2;height:405" o:connectortype="straight">
              <v:stroke endarrow="block"/>
            </v:shape>
            <v:shape id="_x0000_s1038" type="#_x0000_t32" style="position:absolute;left:4769;top:6699;width:2;height:405" o:connectortype="straight">
              <v:stroke endarrow="block"/>
            </v:shape>
            <v:shape id="_x0000_s1039" type="#_x0000_t32" style="position:absolute;left:4994;top:6669;width:1;height:405" o:connectortype="straight">
              <v:stroke endarrow="block"/>
            </v:shape>
            <v:shape id="_x0000_s1040" type="#_x0000_t32" style="position:absolute;left:7694;top:6699;width:2;height:405" o:connectortype="straight">
              <v:stroke endarrow="block"/>
            </v:shape>
            <v:shape id="_x0000_s1041" type="#_x0000_t202" style="position:absolute;left:5460;top:6729;width:1440;height:585" stroked="f">
              <v:textbox>
                <w:txbxContent>
                  <w:p w:rsidR="001B1792" w:rsidRDefault="001B1792" w:rsidP="001B1792">
                    <w:r>
                      <w:t>…………..</w:t>
                    </w:r>
                  </w:p>
                </w:txbxContent>
              </v:textbox>
            </v:shape>
            <v:shape id="_x0000_s1042" type="#_x0000_t202" style="position:absolute;left:4995;top:4290;width:2310;height:450" stroked="f">
              <v:textbox>
                <w:txbxContent>
                  <w:p w:rsidR="001B1792" w:rsidRDefault="001B1792" w:rsidP="001B1792">
                    <w:r>
                      <w:t>Parallel-in serial-out</w:t>
                    </w:r>
                  </w:p>
                </w:txbxContent>
              </v:textbox>
            </v:shape>
            <v:shape id="_x0000_s1043" type="#_x0000_t202" style="position:absolute;left:4950;top:6165;width:2520;height:450" stroked="f">
              <v:textbox>
                <w:txbxContent>
                  <w:p w:rsidR="001B1792" w:rsidRDefault="001B1792" w:rsidP="001B1792">
                    <w:r>
                      <w:t>Serial-in</w:t>
                    </w:r>
                    <w:r w:rsidRPr="001B1792">
                      <w:t xml:space="preserve"> </w:t>
                    </w:r>
                    <w:r>
                      <w:t>parallel-out</w:t>
                    </w:r>
                  </w:p>
                </w:txbxContent>
              </v:textbox>
            </v:shape>
            <v:shape id="_x0000_s1044" type="#_x0000_t202" style="position:absolute;left:2715;top:4890;width:645;height:450" stroked="f">
              <v:textbox>
                <w:txbxContent>
                  <w:p w:rsidR="001B1792" w:rsidRDefault="001B1792" w:rsidP="001B1792">
                    <w:r>
                      <w:t>Tx</w:t>
                    </w:r>
                  </w:p>
                </w:txbxContent>
              </v:textbox>
            </v:shape>
            <v:shape id="_x0000_s1045" type="#_x0000_t202" style="position:absolute;left:2700;top:5385;width:645;height:450" stroked="f">
              <v:textbox>
                <w:txbxContent>
                  <w:p w:rsidR="001B1792" w:rsidRDefault="001B1792" w:rsidP="001B1792">
                    <w:r>
                      <w:t>Rx</w:t>
                    </w:r>
                  </w:p>
                </w:txbxContent>
              </v:textbox>
            </v:shape>
            <v:shape id="_x0000_s1046" type="#_x0000_t32" style="position:absolute;left:7890;top:4553;width:375;height:16" o:connectortype="straight">
              <v:stroke endarrow="block"/>
            </v:shape>
            <v:shape id="_x0000_s1048" type="#_x0000_t32" style="position:absolute;left:4005;top:6413;width:375;height:16" o:connectortype="straight">
              <v:stroke endarrow="block"/>
            </v:shape>
            <v:shape id="_x0000_s1050" type="#_x0000_t202" style="position:absolute;left:5430;top:3300;width:1515;height:450" stroked="f">
              <v:textbox>
                <w:txbxContent>
                  <w:p w:rsidR="001B1792" w:rsidRDefault="001B1792" w:rsidP="001B1792">
                    <w:r>
                      <w:t>16 inputs</w:t>
                    </w:r>
                  </w:p>
                </w:txbxContent>
              </v:textbox>
            </v:shape>
            <v:shape id="_x0000_s1051" type="#_x0000_t202" style="position:absolute;left:5595;top:7095;width:1515;height:450" stroked="f">
              <v:textbox>
                <w:txbxContent>
                  <w:p w:rsidR="001B1792" w:rsidRDefault="001B1792" w:rsidP="001B1792">
                    <w:r>
                      <w:t>16 outputs</w:t>
                    </w:r>
                  </w:p>
                </w:txbxContent>
              </v:textbox>
            </v:shape>
            <v:shape id="_x0000_s1052" type="#_x0000_t202" style="position:absolute;left:2445;top:4395;width:810;height:450" stroked="f">
              <v:textbox>
                <w:txbxContent>
                  <w:p w:rsidR="001B1792" w:rsidRDefault="001B1792" w:rsidP="001B1792">
                    <w:r>
                      <w:t>8051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B1792" w:rsidRDefault="001B1792" w:rsidP="002F0754">
      <w:pPr>
        <w:tabs>
          <w:tab w:val="left" w:pos="0"/>
        </w:tabs>
        <w:adjustRightInd w:val="0"/>
        <w:snapToGrid w:val="0"/>
      </w:pPr>
    </w:p>
    <w:p w:rsidR="001B1792" w:rsidRDefault="001B1792" w:rsidP="002F0754">
      <w:pPr>
        <w:tabs>
          <w:tab w:val="left" w:pos="0"/>
        </w:tabs>
        <w:adjustRightInd w:val="0"/>
        <w:snapToGrid w:val="0"/>
      </w:pPr>
    </w:p>
    <w:p w:rsidR="001B1792" w:rsidRDefault="001B1792" w:rsidP="002F0754">
      <w:pPr>
        <w:tabs>
          <w:tab w:val="left" w:pos="0"/>
        </w:tabs>
        <w:adjustRightInd w:val="0"/>
        <w:snapToGrid w:val="0"/>
      </w:pPr>
    </w:p>
    <w:p w:rsidR="00E6186B" w:rsidRDefault="002F0754" w:rsidP="00E6186B">
      <w:pPr>
        <w:rPr>
          <w:rFonts w:eastAsia="Arial Unicode MS"/>
        </w:rPr>
      </w:pPr>
      <w:r>
        <w:rPr>
          <w:sz w:val="27"/>
          <w:szCs w:val="27"/>
        </w:rPr>
        <w:t>3</w:t>
      </w:r>
      <w:r w:rsidR="00E6186B">
        <w:rPr>
          <w:sz w:val="27"/>
          <w:szCs w:val="27"/>
        </w:rPr>
        <w:t xml:space="preserve">. </w:t>
      </w:r>
      <w:r w:rsidR="00E6186B">
        <w:rPr>
          <w:color w:val="FF0000"/>
        </w:rPr>
        <w:t>(Hardware and software design)</w:t>
      </w:r>
      <w:r w:rsidR="00E6186B">
        <w:rPr>
          <w:rFonts w:hint="eastAsia"/>
          <w:color w:val="FF0000"/>
        </w:rPr>
        <w:t xml:space="preserve"> (</w:t>
      </w:r>
      <w:r w:rsidR="00763B88">
        <w:rPr>
          <w:rFonts w:hint="eastAsia"/>
          <w:color w:val="FF0000"/>
        </w:rPr>
        <w:t>4</w:t>
      </w:r>
      <w:r w:rsidR="00E6186B">
        <w:rPr>
          <w:rFonts w:hint="eastAsia"/>
          <w:color w:val="FF0000"/>
        </w:rPr>
        <w:t>0%)</w:t>
      </w:r>
    </w:p>
    <w:p w:rsidR="00E6186B" w:rsidRPr="00CC2934" w:rsidRDefault="00E6186B" w:rsidP="00E6186B">
      <w:pPr>
        <w:tabs>
          <w:tab w:val="left" w:pos="1080"/>
        </w:tabs>
        <w:adjustRightInd w:val="0"/>
        <w:snapToGrid w:val="0"/>
        <w:rPr>
          <w:color w:val="0000FF"/>
        </w:rPr>
      </w:pPr>
      <w:r w:rsidRPr="00CC2934">
        <w:rPr>
          <w:rFonts w:hint="eastAsia"/>
          <w:color w:val="0000FF"/>
        </w:rPr>
        <w:t xml:space="preserve">I/O expansion using </w:t>
      </w:r>
      <w:r w:rsidRPr="00CC2934">
        <w:rPr>
          <w:rFonts w:hint="eastAsia"/>
          <w:b/>
          <w:color w:val="0000FF"/>
        </w:rPr>
        <w:t>multiprocessor communication</w:t>
      </w:r>
    </w:p>
    <w:p w:rsidR="00150499" w:rsidRDefault="00150499" w:rsidP="00E6186B">
      <w:pPr>
        <w:tabs>
          <w:tab w:val="left" w:pos="1080"/>
        </w:tabs>
        <w:adjustRightInd w:val="0"/>
        <w:snapToGrid w:val="0"/>
      </w:pPr>
    </w:p>
    <w:p w:rsidR="00150499" w:rsidRDefault="00150499" w:rsidP="00150499">
      <w:pPr>
        <w:tabs>
          <w:tab w:val="left" w:pos="1080"/>
        </w:tabs>
        <w:adjustRightInd w:val="0"/>
        <w:snapToGrid w:val="0"/>
        <w:ind w:firstLineChars="50" w:firstLine="120"/>
      </w:pPr>
      <w:r>
        <w:rPr>
          <w:noProof/>
        </w:rPr>
      </w:r>
      <w:r>
        <w:pict>
          <v:group id="_x0000_s1054" editas="canvas" style="width:415.3pt;height:249.2pt;mso-position-horizontal-relative:char;mso-position-vertical-relative:line" coordorigin="1920,10334" coordsize="8306,4984">
            <o:lock v:ext="edit" aspectratio="t"/>
            <v:shape id="_x0000_s1053" type="#_x0000_t75" style="position:absolute;left:1920;top:10334;width:8306;height:4984" o:preferrelative="f">
              <v:fill o:detectmouseclick="t"/>
              <v:path o:extrusionok="t" o:connecttype="none"/>
              <o:lock v:ext="edit" text="t"/>
            </v:shape>
            <v:group id="_x0000_s1089" style="position:absolute;left:5054;top:11010;width:1786;height:1245" coordorigin="4724,11010" coordsize="1786,1245">
              <v:shape id="_x0000_s1055" type="#_x0000_t202" style="position:absolute;left:4978;top:11565;width:1351;height:375" o:regroupid="3" stroked="f">
                <v:textbox>
                  <w:txbxContent>
                    <w:p w:rsidR="00150499" w:rsidRPr="00150499" w:rsidRDefault="00150499" w:rsidP="0077016A">
                      <w:pPr>
                        <w:rPr>
                          <w:sz w:val="20"/>
                          <w:szCs w:val="20"/>
                        </w:rPr>
                      </w:pPr>
                      <w:r w:rsidRPr="00150499">
                        <w:rPr>
                          <w:sz w:val="20"/>
                          <w:szCs w:val="20"/>
                        </w:rPr>
                        <w:t>8051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150499">
                        <w:rPr>
                          <w:sz w:val="20"/>
                          <w:szCs w:val="20"/>
                        </w:rPr>
                        <w:t>Slave 1</w:t>
                      </w:r>
                    </w:p>
                  </w:txbxContent>
                </v:textbox>
              </v:shape>
              <v:rect id="_x0000_s1056" style="position:absolute;left:4724;top:11280;width:1786;height:975" o:regroupid="3" filled="f"/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_x0000_s1057" type="#_x0000_t67" style="position:absolute;left:4920;top:11010;width:330;height:255" o:regroupid="3">
                <v:textbox style="layout-flow:vertical-ideographic"/>
              </v:shape>
              <v:shape id="_x0000_s1058" type="#_x0000_t202" style="position:absolute;left:4843;top:11295;width:1651;height:375" o:regroupid="3" stroked="f">
                <v:textbox>
                  <w:txbxContent>
                    <w:p w:rsidR="00D46739" w:rsidRPr="00150499" w:rsidRDefault="00D46739" w:rsidP="0077016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P0      P1     P2</w:t>
                      </w:r>
                    </w:p>
                  </w:txbxContent>
                </v:textbox>
              </v:shape>
              <v:shape id="_x0000_s1059" type="#_x0000_t202" style="position:absolute;left:5158;top:11880;width:1081;height:375" o:regroupid="3" stroked="f">
                <v:textbox>
                  <w:txbxContent>
                    <w:p w:rsidR="00D46739" w:rsidRPr="00150499" w:rsidRDefault="00D46739" w:rsidP="0077016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Tx     Rx</w:t>
                      </w:r>
                    </w:p>
                  </w:txbxContent>
                </v:textbox>
              </v:shape>
              <v:shape id="_x0000_s1060" type="#_x0000_t67" style="position:absolute;left:5370;top:11025;width:330;height:255" o:regroupid="3">
                <v:textbox style="layout-flow:vertical-ideographic"/>
              </v:shape>
              <v:shape id="_x0000_s1061" type="#_x0000_t67" style="position:absolute;left:5865;top:11040;width:330;height:255" o:regroupid="3">
                <v:textbox style="layout-flow:vertical-ideographic"/>
              </v:shape>
            </v:group>
            <v:group id="_x0000_s1088" style="position:absolute;left:7154;top:11025;width:1786;height:1245" coordorigin="6824,11025" coordsize="1786,1245">
              <v:shape id="_x0000_s1064" type="#_x0000_t202" style="position:absolute;left:7048;top:11565;width:1351;height:375" o:regroupid="2" stroked="f">
                <v:textbox>
                  <w:txbxContent>
                    <w:p w:rsidR="00D46739" w:rsidRPr="00150499" w:rsidRDefault="00D46739" w:rsidP="0077016A">
                      <w:pPr>
                        <w:rPr>
                          <w:sz w:val="20"/>
                          <w:szCs w:val="20"/>
                        </w:rPr>
                      </w:pPr>
                      <w:r w:rsidRPr="00150499">
                        <w:rPr>
                          <w:sz w:val="20"/>
                          <w:szCs w:val="20"/>
                        </w:rPr>
                        <w:t>8051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150499">
                        <w:rPr>
                          <w:sz w:val="20"/>
                          <w:szCs w:val="20"/>
                        </w:rPr>
                        <w:t xml:space="preserve">Slave 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rect id="_x0000_s1065" style="position:absolute;left:6824;top:11295;width:1786;height:975" o:regroupid="2" filled="f"/>
              <v:shape id="_x0000_s1066" type="#_x0000_t67" style="position:absolute;left:7020;top:11025;width:330;height:255" o:regroupid="2">
                <v:textbox style="layout-flow:vertical-ideographic"/>
              </v:shape>
              <v:shape id="_x0000_s1067" type="#_x0000_t202" style="position:absolute;left:6943;top:11310;width:1651;height:375" o:regroupid="2" stroked="f">
                <v:textbox>
                  <w:txbxContent>
                    <w:p w:rsidR="00D46739" w:rsidRPr="00150499" w:rsidRDefault="00D46739" w:rsidP="0077016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P0      P1     P2</w:t>
                      </w:r>
                    </w:p>
                  </w:txbxContent>
                </v:textbox>
              </v:shape>
              <v:shape id="_x0000_s1068" type="#_x0000_t202" style="position:absolute;left:7258;top:11895;width:1081;height:375" o:regroupid="2" stroked="f">
                <v:textbox>
                  <w:txbxContent>
                    <w:p w:rsidR="00D46739" w:rsidRPr="00150499" w:rsidRDefault="00D46739" w:rsidP="0077016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Tx     Rx</w:t>
                      </w:r>
                    </w:p>
                  </w:txbxContent>
                </v:textbox>
              </v:shape>
              <v:shape id="_x0000_s1069" type="#_x0000_t67" style="position:absolute;left:7470;top:11040;width:330;height:255" o:regroupid="2">
                <v:textbox style="layout-flow:vertical-ideographic"/>
              </v:shape>
              <v:shape id="_x0000_s1070" type="#_x0000_t67" style="position:absolute;left:7965;top:11055;width:330;height:255" o:regroupid="2">
                <v:textbox style="layout-flow:vertical-ideographic"/>
              </v:shape>
            </v:group>
            <v:group id="_x0000_s1079" style="position:absolute;left:5039;top:13335;width:1786;height:1260" coordorigin="4709,13335" coordsize="1786,1260">
              <v:shape id="_x0000_s1072" type="#_x0000_t202" style="position:absolute;left:4993;top:13605;width:1351;height:375" o:regroupid="1" stroked="f">
                <v:textbox>
                  <w:txbxContent>
                    <w:p w:rsidR="00D46739" w:rsidRPr="00150499" w:rsidRDefault="00D46739" w:rsidP="0077016A">
                      <w:pPr>
                        <w:rPr>
                          <w:sz w:val="20"/>
                          <w:szCs w:val="20"/>
                        </w:rPr>
                      </w:pPr>
                      <w:r w:rsidRPr="00150499">
                        <w:rPr>
                          <w:sz w:val="20"/>
                          <w:szCs w:val="20"/>
                        </w:rPr>
                        <w:t>8051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150499">
                        <w:rPr>
                          <w:sz w:val="20"/>
                          <w:szCs w:val="20"/>
                        </w:rPr>
                        <w:t xml:space="preserve">Slave 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rect id="_x0000_s1073" style="position:absolute;left:4709;top:13335;width:1786;height:975" o:regroupid="1" filled="f"/>
              <v:shape id="_x0000_s1074" type="#_x0000_t67" style="position:absolute;left:4905;top:14310;width:330;height:255" o:regroupid="1">
                <v:textbox style="layout-flow:vertical-ideographic"/>
              </v:shape>
              <v:shape id="_x0000_s1075" type="#_x0000_t202" style="position:absolute;left:4828;top:13905;width:1651;height:375" o:regroupid="1" stroked="f">
                <v:textbox>
                  <w:txbxContent>
                    <w:p w:rsidR="00D46739" w:rsidRPr="00150499" w:rsidRDefault="00D46739" w:rsidP="0077016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P0      P1     P2</w:t>
                      </w:r>
                    </w:p>
                  </w:txbxContent>
                </v:textbox>
              </v:shape>
              <v:shape id="_x0000_s1076" type="#_x0000_t202" style="position:absolute;left:5143;top:13350;width:1081;height:375" o:regroupid="1" stroked="f">
                <v:textbox>
                  <w:txbxContent>
                    <w:p w:rsidR="00D46739" w:rsidRPr="00150499" w:rsidRDefault="00D46739" w:rsidP="0077016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Tx     Rx</w:t>
                      </w:r>
                    </w:p>
                  </w:txbxContent>
                </v:textbox>
              </v:shape>
              <v:shape id="_x0000_s1077" type="#_x0000_t67" style="position:absolute;left:5355;top:14325;width:330;height:255" o:regroupid="1">
                <v:textbox style="layout-flow:vertical-ideographic"/>
              </v:shape>
              <v:shape id="_x0000_s1078" type="#_x0000_t67" style="position:absolute;left:5850;top:14340;width:330;height:255" o:regroupid="1">
                <v:textbox style="layout-flow:vertical-ideographic"/>
              </v:shape>
            </v:group>
            <v:group id="_x0000_s1080" style="position:absolute;left:7169;top:13350;width:1786;height:1260" coordorigin="4709,13335" coordsize="1786,1260">
              <v:shape id="_x0000_s1081" type="#_x0000_t202" style="position:absolute;left:4993;top:13605;width:1351;height:375" stroked="f">
                <v:textbox>
                  <w:txbxContent>
                    <w:p w:rsidR="00D46739" w:rsidRPr="00150499" w:rsidRDefault="00D46739" w:rsidP="0077016A">
                      <w:pPr>
                        <w:rPr>
                          <w:sz w:val="20"/>
                          <w:szCs w:val="20"/>
                        </w:rPr>
                      </w:pPr>
                      <w:r w:rsidRPr="00150499">
                        <w:rPr>
                          <w:sz w:val="20"/>
                          <w:szCs w:val="20"/>
                        </w:rPr>
                        <w:t>8051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150499">
                        <w:rPr>
                          <w:sz w:val="20"/>
                          <w:szCs w:val="20"/>
                        </w:rPr>
                        <w:t xml:space="preserve">Slave </w:t>
                      </w:r>
                      <w:r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rect id="_x0000_s1082" style="position:absolute;left:4709;top:13335;width:1786;height:975" filled="f"/>
              <v:shape id="_x0000_s1083" type="#_x0000_t67" style="position:absolute;left:4905;top:14310;width:330;height:255">
                <v:textbox style="layout-flow:vertical-ideographic"/>
              </v:shape>
              <v:shape id="_x0000_s1084" type="#_x0000_t202" style="position:absolute;left:4828;top:13905;width:1651;height:375" stroked="f">
                <v:textbox>
                  <w:txbxContent>
                    <w:p w:rsidR="00D46739" w:rsidRPr="00150499" w:rsidRDefault="00D46739" w:rsidP="0077016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P0      P1     P2</w:t>
                      </w:r>
                    </w:p>
                  </w:txbxContent>
                </v:textbox>
              </v:shape>
              <v:shape id="_x0000_s1085" type="#_x0000_t202" style="position:absolute;left:5143;top:13350;width:1081;height:375" stroked="f">
                <v:textbox>
                  <w:txbxContent>
                    <w:p w:rsidR="00D46739" w:rsidRPr="00150499" w:rsidRDefault="00D46739" w:rsidP="0077016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Tx     Rx</w:t>
                      </w:r>
                    </w:p>
                  </w:txbxContent>
                </v:textbox>
              </v:shape>
              <v:shape id="_x0000_s1086" type="#_x0000_t67" style="position:absolute;left:5355;top:14325;width:330;height:255">
                <v:textbox style="layout-flow:vertical-ideographic"/>
              </v:shape>
              <v:shape id="_x0000_s1087" type="#_x0000_t67" style="position:absolute;left:5850;top:14340;width:330;height:255">
                <v:textbox style="layout-flow:vertical-ideographic"/>
              </v:shape>
            </v:group>
            <v:group id="_x0000_s1098" style="position:absolute;left:2608;top:11820;width:1456;height:1845" coordorigin="2278,12045" coordsize="1456,1845">
              <v:shape id="_x0000_s1095" type="#_x0000_t202" style="position:absolute;left:3118;top:12615;width:616;height:855" o:regroupid="4" stroked="f">
                <v:textbox>
                  <w:txbxContent>
                    <w:p w:rsidR="00D46739" w:rsidRDefault="00D46739" w:rsidP="0077016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Tx</w:t>
                      </w:r>
                    </w:p>
                    <w:p w:rsidR="00D46739" w:rsidRDefault="00D46739" w:rsidP="0077016A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D46739" w:rsidRPr="00150499" w:rsidRDefault="00D46739" w:rsidP="0077016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Rx</w:t>
                      </w:r>
                    </w:p>
                  </w:txbxContent>
                </v:textbox>
              </v:shape>
              <v:shape id="_x0000_s1091" type="#_x0000_t202" style="position:absolute;left:2278;top:12165;width:1351;height:375" o:regroupid="4" stroked="f">
                <v:textbox>
                  <w:txbxContent>
                    <w:p w:rsidR="00D46739" w:rsidRPr="00150499" w:rsidRDefault="00D46739" w:rsidP="0077016A">
                      <w:pPr>
                        <w:rPr>
                          <w:sz w:val="20"/>
                          <w:szCs w:val="20"/>
                        </w:rPr>
                      </w:pPr>
                      <w:r w:rsidRPr="00150499">
                        <w:rPr>
                          <w:sz w:val="20"/>
                          <w:szCs w:val="20"/>
                        </w:rPr>
                        <w:t>8051</w:t>
                      </w:r>
                      <w:r>
                        <w:rPr>
                          <w:sz w:val="20"/>
                          <w:szCs w:val="20"/>
                        </w:rPr>
                        <w:t xml:space="preserve"> Master</w:t>
                      </w:r>
                    </w:p>
                  </w:txbxContent>
                </v:textbox>
              </v:shape>
              <v:rect id="_x0000_s1092" style="position:absolute;left:2279;top:12045;width:1321;height:1845" o:regroupid="4" filled="f"/>
            </v:group>
            <v:shape id="_x0000_s1099" type="#_x0000_t32" style="position:absolute;left:3930;top:12593;width:5460;height:7" o:connectortype="straight"/>
            <v:shape id="_x0000_s1100" type="#_x0000_t32" style="position:absolute;left:3945;top:13013;width:5460;height:7" o:connectortype="straight"/>
            <v:group id="_x0000_s1113" style="position:absolute;left:6186;top:12273;width:71;height:354" coordorigin="6186,12273" coordsize="71,354">
              <v:shape id="_x0000_s1105" type="#_x0000_t32" style="position:absolute;left:6214;top:12273;width:1;height:287;flip:y" o:connectortype="straight" o:regroupid="6">
                <v:stroke endarrow="block"/>
              </v:shape>
              <v:oval id="_x0000_s1106" style="position:absolute;left:6186;top:12575;width:71;height:52" o:regroupid="6" fillcolor="black [3200]" strokecolor="black [3213]" strokeweight="3pt">
                <v:shadow type="perspective" color="#7f7f7f [1601]" opacity=".5" offset="1pt" offset2="-1pt"/>
              </v:oval>
            </v:group>
            <v:shape id="_x0000_s1111" type="#_x0000_t32" style="position:absolute;left:5712;top:12265;width:1;height:748" o:connectortype="straight" o:regroupid="8">
              <v:stroke endarrow="block"/>
            </v:shape>
            <v:group id="_x0000_s1114" style="position:absolute;left:8287;top:12266;width:71;height:354" coordorigin="6186,12273" coordsize="71,354">
              <v:shape id="_x0000_s1115" type="#_x0000_t32" style="position:absolute;left:6214;top:12273;width:1;height:287;flip:y" o:connectortype="straight">
                <v:stroke endarrow="block"/>
              </v:shape>
              <v:oval id="_x0000_s1116" style="position:absolute;left:6186;top:12575;width:71;height:52" fillcolor="black [3200]" strokecolor="black [3213]" strokeweight="3pt">
                <v:shadow type="perspective" color="#7f7f7f [1601]" opacity=".5" offset="1pt" offset2="-1pt"/>
              </v:oval>
            </v:group>
            <v:shape id="_x0000_s1119" type="#_x0000_t32" style="position:absolute;left:6222;top:12593;width:12;height:742" o:connectortype="straight" o:regroupid="7">
              <v:stroke endarrow="block"/>
            </v:shape>
            <v:shape id="_x0000_s1121" type="#_x0000_t32" style="position:absolute;left:8316;top:12608;width:12;height:742" o:connectortype="straight">
              <v:stroke endarrow="block"/>
            </v:shape>
            <v:shape id="_x0000_s1122" type="#_x0000_t32" style="position:absolute;left:7836;top:12286;width:1;height:748" o:connectortype="straight">
              <v:stroke endarrow="block"/>
            </v:shape>
            <v:shape id="_x0000_s1123" type="#_x0000_t32" style="position:absolute;left:5710;top:13017;width:1;height:322;flip:y" o:connectortype="straight">
              <v:stroke endarrow="block"/>
            </v:shape>
            <v:shape id="_x0000_s1124" type="#_x0000_t32" style="position:absolute;left:7834;top:13015;width:1;height:322;flip:y" o:connectortype="straight">
              <v:stroke endarrow="block"/>
            </v:shape>
            <w10:wrap type="none"/>
            <w10:anchorlock/>
          </v:group>
        </w:pict>
      </w:r>
    </w:p>
    <w:p w:rsidR="00E6186B" w:rsidRDefault="0077016A" w:rsidP="009731B9">
      <w:pPr>
        <w:tabs>
          <w:tab w:val="left" w:pos="1080"/>
        </w:tabs>
        <w:adjustRightInd w:val="0"/>
        <w:snapToGrid w:val="0"/>
      </w:pPr>
      <w:r>
        <w:lastRenderedPageBreak/>
        <w:t>As shown above, we have</w:t>
      </w:r>
      <w:r w:rsidR="009731B9">
        <w:t xml:space="preserve"> an 8051 master and</w:t>
      </w:r>
      <w:r>
        <w:t xml:space="preserve"> 4 </w:t>
      </w:r>
      <w:r w:rsidR="009731B9">
        <w:t>8051</w:t>
      </w:r>
      <w:r>
        <w:t>slave</w:t>
      </w:r>
      <w:r w:rsidR="009731B9">
        <w:t>s</w:t>
      </w:r>
      <w:r>
        <w:t xml:space="preserve"> </w:t>
      </w:r>
      <w:r w:rsidR="009731B9">
        <w:t>connected in multiprocessor communication configuration using serial ports. Each slave has its id as shown. Slave 1 and 2 provide 6 x 8 = 48 input pins; slave 3 and 4 provide 48 output pins.</w:t>
      </w:r>
      <w:r w:rsidR="009731B9">
        <w:rPr>
          <w:b/>
        </w:rPr>
        <w:t xml:space="preserve"> </w:t>
      </w:r>
      <w:r w:rsidR="00805A5C">
        <w:rPr>
          <w:rFonts w:hint="eastAsia"/>
        </w:rPr>
        <w:t>The states of those 96 I/O pins are to be stored at master</w:t>
      </w:r>
      <w:r w:rsidR="00805A5C">
        <w:t>’</w:t>
      </w:r>
      <w:r w:rsidR="00805A5C">
        <w:rPr>
          <w:rFonts w:hint="eastAsia"/>
        </w:rPr>
        <w:t>s bit-addressable memory</w:t>
      </w:r>
      <w:r w:rsidR="00CD31F0">
        <w:rPr>
          <w:rFonts w:hint="eastAsia"/>
        </w:rPr>
        <w:t xml:space="preserve"> starting at bit address 00H ~ bit address 5FH (i.e., byte address 20H ~ 2</w:t>
      </w:r>
      <w:r w:rsidR="00BB19BD">
        <w:t>B</w:t>
      </w:r>
      <w:r w:rsidR="00CD31F0">
        <w:rPr>
          <w:rFonts w:hint="eastAsia"/>
        </w:rPr>
        <w:t>H)</w:t>
      </w:r>
      <w:r w:rsidR="00805A5C">
        <w:rPr>
          <w:rFonts w:hint="eastAsia"/>
        </w:rPr>
        <w:t xml:space="preserve">. </w:t>
      </w:r>
      <w:r w:rsidR="009731B9">
        <w:t xml:space="preserve">Please design codes for master and each slave (slave 1 and 2 may have similar code, so do slave 3 and 4) to fulfill the task. </w:t>
      </w:r>
      <w:r w:rsidR="00E6186B">
        <w:rPr>
          <w:rFonts w:hint="eastAsia"/>
        </w:rPr>
        <w:t>You should provide:</w:t>
      </w:r>
    </w:p>
    <w:p w:rsidR="00E6186B" w:rsidRDefault="00E6186B" w:rsidP="00E6186B">
      <w:pPr>
        <w:numPr>
          <w:ilvl w:val="0"/>
          <w:numId w:val="16"/>
        </w:numPr>
        <w:tabs>
          <w:tab w:val="left" w:pos="284"/>
        </w:tabs>
        <w:adjustRightInd w:val="0"/>
        <w:snapToGrid w:val="0"/>
        <w:ind w:left="284" w:hanging="284"/>
      </w:pPr>
      <w:r>
        <w:rPr>
          <w:rFonts w:hint="eastAsia"/>
        </w:rPr>
        <w:t>a subroutine to initialize master and slave 8051</w:t>
      </w:r>
      <w:r>
        <w:t>’</w:t>
      </w:r>
      <w:r>
        <w:rPr>
          <w:rFonts w:hint="eastAsia"/>
        </w:rPr>
        <w:t xml:space="preserve">s and configure the input, output ports, </w:t>
      </w:r>
    </w:p>
    <w:p w:rsidR="00E6186B" w:rsidRDefault="00E6186B" w:rsidP="00E6186B">
      <w:pPr>
        <w:numPr>
          <w:ilvl w:val="0"/>
          <w:numId w:val="16"/>
        </w:numPr>
        <w:tabs>
          <w:tab w:val="left" w:pos="284"/>
        </w:tabs>
        <w:adjustRightInd w:val="0"/>
        <w:snapToGrid w:val="0"/>
        <w:ind w:left="284" w:hanging="284"/>
      </w:pPr>
      <w:r>
        <w:rPr>
          <w:rFonts w:hint="eastAsia"/>
        </w:rPr>
        <w:t>a subroutine to read in all input ports and placed them in master</w:t>
      </w:r>
      <w:r>
        <w:t>’</w:t>
      </w:r>
      <w:r>
        <w:rPr>
          <w:rFonts w:hint="eastAsia"/>
        </w:rPr>
        <w:t>s internal bit-address</w:t>
      </w:r>
      <w:r w:rsidR="00805A5C">
        <w:rPr>
          <w:rFonts w:hint="eastAsia"/>
        </w:rPr>
        <w:t>a</w:t>
      </w:r>
      <w:r>
        <w:rPr>
          <w:rFonts w:hint="eastAsia"/>
        </w:rPr>
        <w:t xml:space="preserve">ble bits, </w:t>
      </w:r>
    </w:p>
    <w:p w:rsidR="00E6186B" w:rsidRDefault="00E6186B" w:rsidP="00E6186B">
      <w:pPr>
        <w:numPr>
          <w:ilvl w:val="0"/>
          <w:numId w:val="16"/>
        </w:numPr>
        <w:tabs>
          <w:tab w:val="left" w:pos="284"/>
        </w:tabs>
        <w:adjustRightInd w:val="0"/>
        <w:snapToGrid w:val="0"/>
        <w:ind w:left="284" w:hanging="284"/>
      </w:pPr>
      <w:r>
        <w:rPr>
          <w:rFonts w:hint="eastAsia"/>
        </w:rPr>
        <w:t>a subroutine to output from masters bit-address</w:t>
      </w:r>
      <w:r w:rsidR="00805A5C">
        <w:rPr>
          <w:rFonts w:hint="eastAsia"/>
        </w:rPr>
        <w:t>a</w:t>
      </w:r>
      <w:r>
        <w:rPr>
          <w:rFonts w:hint="eastAsia"/>
        </w:rPr>
        <w:t xml:space="preserve">ble bits to slave 3 and 4 ports, and </w:t>
      </w:r>
    </w:p>
    <w:p w:rsidR="00E6186B" w:rsidRDefault="00E6186B" w:rsidP="00E6186B">
      <w:pPr>
        <w:numPr>
          <w:ilvl w:val="0"/>
          <w:numId w:val="16"/>
        </w:numPr>
        <w:tabs>
          <w:tab w:val="left" w:pos="284"/>
        </w:tabs>
        <w:adjustRightInd w:val="0"/>
        <w:snapToGrid w:val="0"/>
        <w:ind w:left="284" w:hanging="284"/>
      </w:pPr>
      <w:r>
        <w:rPr>
          <w:rFonts w:hint="eastAsia"/>
        </w:rPr>
        <w:t>a main program that can continuously handle those I/O pins.</w:t>
      </w:r>
    </w:p>
    <w:p w:rsidR="00E6186B" w:rsidRDefault="00E6186B" w:rsidP="00E6186B">
      <w:pPr>
        <w:tabs>
          <w:tab w:val="left" w:pos="1080"/>
        </w:tabs>
        <w:adjustRightInd w:val="0"/>
        <w:snapToGrid w:val="0"/>
      </w:pPr>
    </w:p>
    <w:p w:rsidR="00E6186B" w:rsidRDefault="009731B9" w:rsidP="00E6186B">
      <w:pPr>
        <w:numPr>
          <w:ilvl w:val="0"/>
          <w:numId w:val="15"/>
        </w:numPr>
        <w:tabs>
          <w:tab w:val="clear" w:pos="720"/>
        </w:tabs>
        <w:adjustRightInd w:val="0"/>
        <w:snapToGrid w:val="0"/>
        <w:ind w:left="360"/>
      </w:pPr>
      <w:r>
        <w:t>D</w:t>
      </w:r>
      <w:r w:rsidR="00E6186B">
        <w:t>e</w:t>
      </w:r>
      <w:r w:rsidR="00E6186B">
        <w:rPr>
          <w:rFonts w:hint="eastAsia"/>
        </w:rPr>
        <w:t>sign</w:t>
      </w:r>
      <w:r w:rsidR="00A20A63">
        <w:t xml:space="preserve"> </w:t>
      </w:r>
      <w:r>
        <w:t xml:space="preserve">flowcharts or </w:t>
      </w:r>
      <w:r w:rsidR="00E6186B">
        <w:rPr>
          <w:rFonts w:hint="eastAsia"/>
        </w:rPr>
        <w:t xml:space="preserve">pseudo codes for </w:t>
      </w:r>
      <w:r w:rsidR="00BB19BD">
        <w:t>I</w:t>
      </w:r>
      <w:r w:rsidR="00E6186B">
        <w:rPr>
          <w:rFonts w:hint="eastAsia"/>
        </w:rPr>
        <w:t xml:space="preserve">nit subroutine, Input subroutine, and </w:t>
      </w:r>
      <w:r w:rsidR="00BB19BD">
        <w:t>O</w:t>
      </w:r>
      <w:r w:rsidR="00E6186B">
        <w:rPr>
          <w:rFonts w:hint="eastAsia"/>
        </w:rPr>
        <w:t xml:space="preserve">utput subroutine for </w:t>
      </w:r>
      <w:r>
        <w:t xml:space="preserve">8051 </w:t>
      </w:r>
      <w:r w:rsidR="00E6186B">
        <w:rPr>
          <w:rFonts w:hint="eastAsia"/>
        </w:rPr>
        <w:t>master and slave</w:t>
      </w:r>
      <w:r>
        <w:t>s</w:t>
      </w:r>
      <w:r w:rsidR="00E6186B">
        <w:rPr>
          <w:rFonts w:hint="eastAsia"/>
        </w:rPr>
        <w:t xml:space="preserve">. </w:t>
      </w:r>
    </w:p>
    <w:p w:rsidR="00E6186B" w:rsidRDefault="00E6186B" w:rsidP="00E6186B">
      <w:pPr>
        <w:numPr>
          <w:ilvl w:val="0"/>
          <w:numId w:val="15"/>
        </w:numPr>
        <w:tabs>
          <w:tab w:val="clear" w:pos="720"/>
        </w:tabs>
        <w:adjustRightInd w:val="0"/>
        <w:snapToGrid w:val="0"/>
        <w:ind w:left="360"/>
      </w:pPr>
      <w:r>
        <w:t xml:space="preserve">Finally, </w:t>
      </w:r>
      <w:r>
        <w:rPr>
          <w:rFonts w:hint="eastAsia"/>
        </w:rPr>
        <w:t>based on (</w:t>
      </w:r>
      <w:r w:rsidR="009731B9">
        <w:t>a</w:t>
      </w:r>
      <w:r>
        <w:rPr>
          <w:rFonts w:hint="eastAsia"/>
        </w:rPr>
        <w:t xml:space="preserve">), </w:t>
      </w:r>
      <w:r>
        <w:t>design the</w:t>
      </w:r>
      <w:r w:rsidR="00A20A63">
        <w:t xml:space="preserve"> </w:t>
      </w:r>
      <w:r>
        <w:t>main and serial port programs for the master and each slave 8051s.</w:t>
      </w:r>
    </w:p>
    <w:p w:rsidR="00E6186B" w:rsidRDefault="00E6186B" w:rsidP="00E6186B">
      <w:pPr>
        <w:tabs>
          <w:tab w:val="left" w:pos="1080"/>
        </w:tabs>
        <w:adjustRightInd w:val="0"/>
        <w:snapToGrid w:val="0"/>
        <w:ind w:left="1080"/>
      </w:pPr>
    </w:p>
    <w:p w:rsidR="002F0754" w:rsidRDefault="002F0754">
      <w:pPr>
        <w:tabs>
          <w:tab w:val="left" w:pos="0"/>
        </w:tabs>
        <w:adjustRightInd w:val="0"/>
        <w:snapToGrid w:val="0"/>
      </w:pPr>
    </w:p>
    <w:sectPr w:rsidR="002F0754" w:rsidSect="006E068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A14" w:rsidRDefault="00747A14" w:rsidP="00C32D39">
      <w:r>
        <w:separator/>
      </w:r>
    </w:p>
  </w:endnote>
  <w:endnote w:type="continuationSeparator" w:id="1">
    <w:p w:rsidR="00747A14" w:rsidRDefault="00747A14" w:rsidP="00C32D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A14" w:rsidRDefault="00747A14" w:rsidP="00C32D39">
      <w:r>
        <w:separator/>
      </w:r>
    </w:p>
  </w:footnote>
  <w:footnote w:type="continuationSeparator" w:id="1">
    <w:p w:rsidR="00747A14" w:rsidRDefault="00747A14" w:rsidP="00C32D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A3E50"/>
    <w:multiLevelType w:val="hybridMultilevel"/>
    <w:tmpl w:val="A11C3978"/>
    <w:lvl w:ilvl="0" w:tplc="344A840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0"/>
        </w:tabs>
        <w:ind w:left="1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60"/>
        </w:tabs>
        <w:ind w:left="6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40"/>
        </w:tabs>
        <w:ind w:left="11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620"/>
        </w:tabs>
        <w:ind w:left="16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80"/>
        </w:tabs>
        <w:ind w:left="25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60"/>
        </w:tabs>
        <w:ind w:left="30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540"/>
        </w:tabs>
        <w:ind w:left="3540" w:hanging="480"/>
      </w:pPr>
    </w:lvl>
  </w:abstractNum>
  <w:abstractNum w:abstractNumId="1">
    <w:nsid w:val="061754D6"/>
    <w:multiLevelType w:val="hybridMultilevel"/>
    <w:tmpl w:val="C5D03FA8"/>
    <w:lvl w:ilvl="0" w:tplc="0D3864D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917743E"/>
    <w:multiLevelType w:val="hybridMultilevel"/>
    <w:tmpl w:val="A0682E24"/>
    <w:lvl w:ilvl="0" w:tplc="28C475A2">
      <w:start w:val="1"/>
      <w:numFmt w:val="lowerLetter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0EC41BD9"/>
    <w:multiLevelType w:val="hybridMultilevel"/>
    <w:tmpl w:val="C44885FC"/>
    <w:lvl w:ilvl="0" w:tplc="82FEE6A8">
      <w:start w:val="1"/>
      <w:numFmt w:val="lowerLetter"/>
      <w:lvlText w:val="(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D516B1"/>
    <w:multiLevelType w:val="hybridMultilevel"/>
    <w:tmpl w:val="02C6E670"/>
    <w:lvl w:ilvl="0" w:tplc="5C8E38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F2F7DA3"/>
    <w:multiLevelType w:val="hybridMultilevel"/>
    <w:tmpl w:val="7D025B46"/>
    <w:lvl w:ilvl="0" w:tplc="7D8E39D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C6E38F5"/>
    <w:multiLevelType w:val="hybridMultilevel"/>
    <w:tmpl w:val="90B03718"/>
    <w:lvl w:ilvl="0" w:tplc="0D3864D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37F31B47"/>
    <w:multiLevelType w:val="hybridMultilevel"/>
    <w:tmpl w:val="484E40FE"/>
    <w:lvl w:ilvl="0" w:tplc="1DCA45D4">
      <w:start w:val="7"/>
      <w:numFmt w:val="decimalZero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3D3C708D"/>
    <w:multiLevelType w:val="hybridMultilevel"/>
    <w:tmpl w:val="FF563EA6"/>
    <w:lvl w:ilvl="0" w:tplc="4DE2362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47072823"/>
    <w:multiLevelType w:val="multilevel"/>
    <w:tmpl w:val="508804B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  <w:sz w:val="27"/>
      </w:rPr>
    </w:lvl>
    <w:lvl w:ilvl="1">
      <w:start w:val="1"/>
      <w:numFmt w:val="lowerLetter"/>
      <w:lvlText w:val="(%2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0">
    <w:nsid w:val="52153356"/>
    <w:multiLevelType w:val="hybridMultilevel"/>
    <w:tmpl w:val="508804B6"/>
    <w:lvl w:ilvl="0" w:tplc="42840C3E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  <w:sz w:val="27"/>
      </w:rPr>
    </w:lvl>
    <w:lvl w:ilvl="1" w:tplc="344A8404">
      <w:start w:val="1"/>
      <w:numFmt w:val="lowerLetter"/>
      <w:lvlText w:val="(%2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1">
    <w:nsid w:val="59AB3098"/>
    <w:multiLevelType w:val="hybridMultilevel"/>
    <w:tmpl w:val="98B61F42"/>
    <w:lvl w:ilvl="0" w:tplc="547EBCDA">
      <w:start w:val="8"/>
      <w:numFmt w:val="decimalZero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2605BC1"/>
    <w:multiLevelType w:val="hybridMultilevel"/>
    <w:tmpl w:val="9EB89708"/>
    <w:lvl w:ilvl="0" w:tplc="0D3864D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6E8E01ED"/>
    <w:multiLevelType w:val="hybridMultilevel"/>
    <w:tmpl w:val="23BC58FC"/>
    <w:lvl w:ilvl="0" w:tplc="82AA541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eastAsia="新細明體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770F3EB4"/>
    <w:multiLevelType w:val="hybridMultilevel"/>
    <w:tmpl w:val="6F2ED678"/>
    <w:lvl w:ilvl="0" w:tplc="66A8D32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BA06D02"/>
    <w:multiLevelType w:val="hybridMultilevel"/>
    <w:tmpl w:val="748231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4"/>
  </w:num>
  <w:num w:numId="4">
    <w:abstractNumId w:val="5"/>
  </w:num>
  <w:num w:numId="5">
    <w:abstractNumId w:val="8"/>
  </w:num>
  <w:num w:numId="6">
    <w:abstractNumId w:val="10"/>
  </w:num>
  <w:num w:numId="7">
    <w:abstractNumId w:val="13"/>
  </w:num>
  <w:num w:numId="8">
    <w:abstractNumId w:val="9"/>
  </w:num>
  <w:num w:numId="9">
    <w:abstractNumId w:val="0"/>
  </w:num>
  <w:num w:numId="10">
    <w:abstractNumId w:val="3"/>
  </w:num>
  <w:num w:numId="11">
    <w:abstractNumId w:val="4"/>
  </w:num>
  <w:num w:numId="12">
    <w:abstractNumId w:val="2"/>
  </w:num>
  <w:num w:numId="13">
    <w:abstractNumId w:val="1"/>
  </w:num>
  <w:num w:numId="14">
    <w:abstractNumId w:val="6"/>
  </w:num>
  <w:num w:numId="15">
    <w:abstractNumId w:val="12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bordersDoNotSurroundHeader/>
  <w:bordersDoNotSurroundFooter/>
  <w:stylePaneFormatFilter w:val="3F01"/>
  <w:defaultTabStop w:val="720"/>
  <w:noPunctuationKerning/>
  <w:characterSpacingControl w:val="doNotCompress"/>
  <w:hdrShapeDefaults>
    <o:shapedefaults v:ext="edit" spidmax="14338">
      <o:colormenu v:ext="edit" fillcolor="none" strokecolor="none [3213]" shadow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A4EFE"/>
    <w:rsid w:val="0000074D"/>
    <w:rsid w:val="000253C4"/>
    <w:rsid w:val="000B1DF2"/>
    <w:rsid w:val="000B26AF"/>
    <w:rsid w:val="000B7005"/>
    <w:rsid w:val="000E31C3"/>
    <w:rsid w:val="00100DFF"/>
    <w:rsid w:val="0013481D"/>
    <w:rsid w:val="001440F1"/>
    <w:rsid w:val="001466A3"/>
    <w:rsid w:val="00150499"/>
    <w:rsid w:val="001838B4"/>
    <w:rsid w:val="00193CEF"/>
    <w:rsid w:val="001A6FF9"/>
    <w:rsid w:val="001A7C42"/>
    <w:rsid w:val="001B1792"/>
    <w:rsid w:val="001D0417"/>
    <w:rsid w:val="00216798"/>
    <w:rsid w:val="002228E6"/>
    <w:rsid w:val="00251094"/>
    <w:rsid w:val="00272B8D"/>
    <w:rsid w:val="002778CE"/>
    <w:rsid w:val="002F0754"/>
    <w:rsid w:val="003648CC"/>
    <w:rsid w:val="003B7B81"/>
    <w:rsid w:val="003C7E53"/>
    <w:rsid w:val="00434808"/>
    <w:rsid w:val="004412B3"/>
    <w:rsid w:val="00464B13"/>
    <w:rsid w:val="004A6EC0"/>
    <w:rsid w:val="004C7F11"/>
    <w:rsid w:val="004F19DB"/>
    <w:rsid w:val="00543004"/>
    <w:rsid w:val="00553F54"/>
    <w:rsid w:val="00560D2F"/>
    <w:rsid w:val="005B2525"/>
    <w:rsid w:val="005D30B0"/>
    <w:rsid w:val="00637652"/>
    <w:rsid w:val="0064117E"/>
    <w:rsid w:val="00646016"/>
    <w:rsid w:val="00650173"/>
    <w:rsid w:val="00651550"/>
    <w:rsid w:val="00657B23"/>
    <w:rsid w:val="006B15AF"/>
    <w:rsid w:val="006E0686"/>
    <w:rsid w:val="00704547"/>
    <w:rsid w:val="007424EB"/>
    <w:rsid w:val="00747A14"/>
    <w:rsid w:val="007518DD"/>
    <w:rsid w:val="00754CA2"/>
    <w:rsid w:val="00763B88"/>
    <w:rsid w:val="0077016A"/>
    <w:rsid w:val="00783700"/>
    <w:rsid w:val="00786FB1"/>
    <w:rsid w:val="00787664"/>
    <w:rsid w:val="00805A5C"/>
    <w:rsid w:val="00812BB5"/>
    <w:rsid w:val="00845DD7"/>
    <w:rsid w:val="0085580F"/>
    <w:rsid w:val="0085688F"/>
    <w:rsid w:val="00887BB2"/>
    <w:rsid w:val="008C1ED6"/>
    <w:rsid w:val="008E08BF"/>
    <w:rsid w:val="009731B9"/>
    <w:rsid w:val="009769BA"/>
    <w:rsid w:val="009A6B6A"/>
    <w:rsid w:val="009D1E16"/>
    <w:rsid w:val="009F6597"/>
    <w:rsid w:val="00A1582F"/>
    <w:rsid w:val="00A20A63"/>
    <w:rsid w:val="00A24E7C"/>
    <w:rsid w:val="00A77186"/>
    <w:rsid w:val="00A93581"/>
    <w:rsid w:val="00A94940"/>
    <w:rsid w:val="00A97108"/>
    <w:rsid w:val="00AA1688"/>
    <w:rsid w:val="00B160BA"/>
    <w:rsid w:val="00B22776"/>
    <w:rsid w:val="00B62EC3"/>
    <w:rsid w:val="00B65C6A"/>
    <w:rsid w:val="00B67517"/>
    <w:rsid w:val="00B72784"/>
    <w:rsid w:val="00BB19BD"/>
    <w:rsid w:val="00C10E1F"/>
    <w:rsid w:val="00C32D39"/>
    <w:rsid w:val="00C36C9B"/>
    <w:rsid w:val="00C4788A"/>
    <w:rsid w:val="00C47910"/>
    <w:rsid w:val="00CB6F3C"/>
    <w:rsid w:val="00CC2934"/>
    <w:rsid w:val="00CD31F0"/>
    <w:rsid w:val="00D06793"/>
    <w:rsid w:val="00D46739"/>
    <w:rsid w:val="00D53CEC"/>
    <w:rsid w:val="00D82034"/>
    <w:rsid w:val="00D931CD"/>
    <w:rsid w:val="00DD049C"/>
    <w:rsid w:val="00DD143B"/>
    <w:rsid w:val="00DF360B"/>
    <w:rsid w:val="00E05497"/>
    <w:rsid w:val="00E52963"/>
    <w:rsid w:val="00E6186B"/>
    <w:rsid w:val="00EA4EFE"/>
    <w:rsid w:val="00EB7C0C"/>
    <w:rsid w:val="00EC0804"/>
    <w:rsid w:val="00ED1276"/>
    <w:rsid w:val="00EF4097"/>
    <w:rsid w:val="00F056F8"/>
    <w:rsid w:val="00F3490D"/>
    <w:rsid w:val="00F90E4F"/>
    <w:rsid w:val="00FB5E4E"/>
    <w:rsid w:val="00FC1928"/>
    <w:rsid w:val="00FE2798"/>
    <w:rsid w:val="00FE2AD1"/>
    <w:rsid w:val="00FE70B2"/>
    <w:rsid w:val="00FE7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>
      <o:colormenu v:ext="edit" fillcolor="none" strokecolor="none [3213]" shadowcolor="none"/>
    </o:shapedefaults>
    <o:shapelayout v:ext="edit">
      <o:idmap v:ext="edit" data="1"/>
      <o:rules v:ext="edit">
        <o:r id="V:Rule4" type="connector" idref="#_x0000_s1032"/>
        <o:r id="V:Rule5" type="connector" idref="#_x0000_s1033"/>
        <o:r id="V:Rule6" type="connector" idref="#_x0000_s1034"/>
        <o:r id="V:Rule7" type="connector" idref="#_x0000_s1035"/>
        <o:r id="V:Rule8" type="connector" idref="#_x0000_s1037"/>
        <o:r id="V:Rule9" type="connector" idref="#_x0000_s1038"/>
        <o:r id="V:Rule10" type="connector" idref="#_x0000_s1039"/>
        <o:r id="V:Rule11" type="connector" idref="#_x0000_s1040"/>
        <o:r id="V:Rule13" type="connector" idref="#_x0000_s1046">
          <o:proxy start="" idref="#_x0000_s1029" connectloc="3"/>
        </o:r>
        <o:r id="V:Rule15" type="connector" idref="#_x0000_s1048"/>
        <o:r id="V:Rule18" type="connector" idref="#_x0000_s1099"/>
        <o:r id="V:Rule19" type="connector" idref="#_x0000_s1100"/>
        <o:r id="V:Rule22" type="connector" idref="#_x0000_s1105"/>
        <o:r id="V:Rule24" type="connector" idref="#_x0000_s1111"/>
        <o:r id="V:Rule25" type="connector" idref="#_x0000_s1115"/>
        <o:r id="V:Rule26" type="connector" idref="#_x0000_s1119"/>
        <o:r id="V:Rule27" type="connector" idref="#_x0000_s1121"/>
        <o:r id="V:Rule28" type="connector" idref="#_x0000_s1122"/>
        <o:r id="V:Rule29" type="connector" idref="#_x0000_s1123"/>
        <o:r id="V:Rule30" type="connector" idref="#_x0000_s1124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68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6E0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  <w:lang w:eastAsia="en-US"/>
    </w:rPr>
  </w:style>
  <w:style w:type="paragraph" w:styleId="Web">
    <w:name w:val="Normal (Web)"/>
    <w:basedOn w:val="a"/>
    <w:rsid w:val="006E0686"/>
    <w:pPr>
      <w:spacing w:before="100" w:beforeAutospacing="1" w:after="100" w:afterAutospacing="1"/>
    </w:pPr>
    <w:rPr>
      <w:rFonts w:ascii="Arial Unicode MS" w:eastAsia="Arial Unicode MS" w:hAnsi="Arial Unicode MS" w:cs="Arial Unicode MS"/>
      <w:lang w:eastAsia="en-US"/>
    </w:rPr>
  </w:style>
  <w:style w:type="character" w:styleId="a3">
    <w:name w:val="Hyperlink"/>
    <w:basedOn w:val="a0"/>
    <w:rsid w:val="00216798"/>
    <w:rPr>
      <w:color w:val="0000FF"/>
      <w:u w:val="single"/>
    </w:rPr>
  </w:style>
  <w:style w:type="paragraph" w:styleId="a4">
    <w:name w:val="header"/>
    <w:basedOn w:val="a"/>
    <w:link w:val="a5"/>
    <w:rsid w:val="00C32D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C32D39"/>
  </w:style>
  <w:style w:type="paragraph" w:styleId="a6">
    <w:name w:val="footer"/>
    <w:basedOn w:val="a"/>
    <w:link w:val="a7"/>
    <w:rsid w:val="00C32D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C32D39"/>
  </w:style>
  <w:style w:type="table" w:styleId="a8">
    <w:name w:val="Table Grid"/>
    <w:basedOn w:val="a1"/>
    <w:rsid w:val="00B62EC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4C7F11"/>
    <w:pPr>
      <w:ind w:leftChars="200" w:left="480"/>
    </w:pPr>
  </w:style>
  <w:style w:type="paragraph" w:styleId="aa">
    <w:name w:val="Body Text Indent"/>
    <w:basedOn w:val="a"/>
    <w:link w:val="ab"/>
    <w:rsid w:val="00E6186B"/>
    <w:pPr>
      <w:ind w:left="540"/>
    </w:pPr>
  </w:style>
  <w:style w:type="character" w:customStyle="1" w:styleId="ab">
    <w:name w:val="本文縮排 字元"/>
    <w:basedOn w:val="a0"/>
    <w:link w:val="aa"/>
    <w:rsid w:val="00E6186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655</Words>
  <Characters>3739</Characters>
  <Application>Microsoft Office Word</Application>
  <DocSecurity>0</DocSecurity>
  <Lines>31</Lines>
  <Paragraphs>8</Paragraphs>
  <ScaleCrop>false</ScaleCrop>
  <Company>nn</Company>
  <LinksUpToDate>false</LinksUpToDate>
  <CharactersWithSpaces>4386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EE2401 微算機系統</dc:title>
  <dc:creator>tljong</dc:creator>
  <cp:lastModifiedBy>x</cp:lastModifiedBy>
  <cp:revision>8</cp:revision>
  <dcterms:created xsi:type="dcterms:W3CDTF">2018-09-11T07:10:00Z</dcterms:created>
  <dcterms:modified xsi:type="dcterms:W3CDTF">2018-10-14T04:44:00Z</dcterms:modified>
</cp:coreProperties>
</file>