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背景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Wordle是《纽约时报》目前每天提供的流行谜题。通过在六次或更少的尝试中猜测一个五个字母的单词来拼图，每次猜测都会收到反馈。对于此版本，每个猜测必须是英语中的实际单</w:t>
      </w:r>
      <w:r>
        <w:rPr>
          <w:rFonts w:hint="eastAsia"/>
          <w:lang w:eastAsia="zh-CN"/>
        </w:rPr>
        <w:t>词。我们的任务是：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开发一个模型预测未来某一天提交的报告数量，设置单词的属性并对其设置一定的度量标准。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开发一个模型来预测未来某天给定的单词的得分分布占比。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开发一个模型对单词进行难度分类，并衡量其误差。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寻找数据集一些其他的有趣属性。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DB8B"/>
    <w:multiLevelType w:val="singleLevel"/>
    <w:tmpl w:val="F7FFD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7A7D2"/>
    <w:rsid w:val="D737A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2023-02-20T19:42:00Z</dcterms:created>
  <dc:creator>anqian</dc:creator>
  <cp:lastModifiedBy>anqian</cp:lastModifiedBy>
  <dcterms:modified xsi:type="dcterms:W3CDTF">2023-02-20T19:47:51Z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