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CAE" w:rsidRDefault="00531E03" w:rsidP="00531E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Question (RQ) is the single most quoted question of research paper</w:t>
      </w:r>
    </w:p>
    <w:p w:rsidR="00531E03" w:rsidRDefault="00531E03" w:rsidP="00531E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Hypothesis converts question into a testable prediction</w:t>
      </w:r>
    </w:p>
    <w:p w:rsidR="00531E03" w:rsidRDefault="00531E03" w:rsidP="00531E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Questions should be-</w:t>
      </w:r>
    </w:p>
    <w:p w:rsidR="00531E03" w:rsidRDefault="00531E03" w:rsidP="005A4D5B">
      <w:pPr>
        <w:pStyle w:val="ListParagraph"/>
        <w:numPr>
          <w:ilvl w:val="0"/>
          <w:numId w:val="4"/>
        </w:numPr>
      </w:pPr>
      <w:r w:rsidRPr="00D848A5">
        <w:rPr>
          <w:rFonts w:ascii="Times New Roman" w:hAnsi="Times New Roman" w:cs="Times New Roman"/>
          <w:b/>
          <w:sz w:val="24"/>
          <w:szCs w:val="24"/>
        </w:rPr>
        <w:t>Clear: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48A5">
        <w:t>one question, one investigation</w:t>
      </w:r>
      <w:r w:rsidR="00D848A5">
        <w:t xml:space="preserve">. </w:t>
      </w:r>
      <w:r w:rsidR="00D848A5">
        <w:t>("better", "efficient" → define how measured)</w:t>
      </w:r>
    </w:p>
    <w:p w:rsidR="00531E03" w:rsidRDefault="005A4D5B" w:rsidP="00531E03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31E03">
        <w:rPr>
          <w:rFonts w:ascii="Times New Roman" w:hAnsi="Times New Roman" w:cs="Times New Roman"/>
          <w:sz w:val="24"/>
          <w:szCs w:val="24"/>
        </w:rPr>
        <w:t xml:space="preserve">Ex: </w:t>
      </w:r>
      <w:r w:rsidR="00531E03">
        <w:t>Specify “F1 score” instead of “better performance.”</w:t>
      </w:r>
    </w:p>
    <w:p w:rsidR="00531E03" w:rsidRDefault="00D848A5" w:rsidP="005A4D5B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b/>
          <w:sz w:val="24"/>
          <w:szCs w:val="24"/>
        </w:rPr>
        <w:t xml:space="preserve">Focused: </w:t>
      </w:r>
      <w:r>
        <w:t>one question, one investigation</w:t>
      </w:r>
      <w:r>
        <w:t xml:space="preserve">. </w:t>
      </w:r>
      <w:r>
        <w:t>Investigate one specific issue instead of trying to solve many problems at once.</w:t>
      </w:r>
    </w:p>
    <w:p w:rsidR="00D848A5" w:rsidRDefault="005A4D5B" w:rsidP="00531E03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848A5" w:rsidRPr="00D848A5">
        <w:rPr>
          <w:rFonts w:ascii="Times New Roman" w:hAnsi="Times New Roman" w:cs="Times New Roman"/>
          <w:sz w:val="24"/>
          <w:szCs w:val="24"/>
        </w:rPr>
        <w:t>Ex:</w:t>
      </w:r>
      <w:r w:rsidR="00D848A5">
        <w:rPr>
          <w:rFonts w:ascii="Times New Roman" w:hAnsi="Times New Roman" w:cs="Times New Roman"/>
          <w:sz w:val="24"/>
          <w:szCs w:val="24"/>
        </w:rPr>
        <w:t xml:space="preserve"> </w:t>
      </w:r>
      <w:r w:rsidR="00D848A5">
        <w:t>Study phishing website detection, rather than all cybersecurity.</w:t>
      </w:r>
    </w:p>
    <w:p w:rsidR="00D848A5" w:rsidRDefault="00D848A5" w:rsidP="005A4D5B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b/>
          <w:sz w:val="24"/>
          <w:szCs w:val="24"/>
        </w:rPr>
        <w:t xml:space="preserve">Answerable: </w:t>
      </w:r>
      <w:r>
        <w:t>We</w:t>
      </w:r>
      <w:r>
        <w:t xml:space="preserve"> can find the answer by doing research with the data, tools, and time available to </w:t>
      </w:r>
      <w:r>
        <w:t>us</w:t>
      </w:r>
      <w:r>
        <w:t>.</w:t>
      </w:r>
      <w:r>
        <w:t xml:space="preserve"> </w:t>
      </w:r>
    </w:p>
    <w:p w:rsidR="00D848A5" w:rsidRDefault="00D848A5" w:rsidP="005A4D5B">
      <w:pPr>
        <w:pStyle w:val="ListParagraph"/>
        <w:ind w:left="1440"/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 w:rsidRPr="00D848A5">
        <w:t>Which model gets higher accuracy on this phishing dataset: Decision Tree or Random Forest?”</w:t>
      </w:r>
    </w:p>
    <w:p w:rsidR="00D848A5" w:rsidRDefault="00D848A5" w:rsidP="005A4D5B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D848A5">
        <w:rPr>
          <w:rFonts w:ascii="Times New Roman" w:eastAsia="Times New Roman" w:hAnsi="Times New Roman" w:cs="Times New Roman"/>
          <w:sz w:val="24"/>
          <w:szCs w:val="24"/>
        </w:rPr>
        <w:t xml:space="preserve"> can find the answer by:</w:t>
      </w:r>
    </w:p>
    <w:p w:rsidR="00D848A5" w:rsidRPr="00D848A5" w:rsidRDefault="00D848A5" w:rsidP="005A4D5B">
      <w:pPr>
        <w:pStyle w:val="ListParagraph"/>
        <w:ind w:left="1440"/>
      </w:pPr>
      <w:r w:rsidRPr="00D848A5">
        <w:rPr>
          <w:rFonts w:ascii="Times New Roman" w:eastAsia="Times New Roman" w:hAnsi="Times New Roman" w:cs="Times New Roman"/>
          <w:sz w:val="24"/>
          <w:szCs w:val="24"/>
        </w:rPr>
        <w:t>Downloading the dataset.</w:t>
      </w:r>
    </w:p>
    <w:p w:rsidR="00D848A5" w:rsidRPr="00D848A5" w:rsidRDefault="00D848A5" w:rsidP="005A4D5B">
      <w:pPr>
        <w:pStyle w:val="ListParagraph"/>
        <w:ind w:left="1440"/>
      </w:pPr>
      <w:r w:rsidRPr="00D848A5">
        <w:rPr>
          <w:rFonts w:ascii="Times New Roman" w:eastAsia="Times New Roman" w:hAnsi="Times New Roman" w:cs="Times New Roman"/>
          <w:sz w:val="24"/>
          <w:szCs w:val="24"/>
        </w:rPr>
        <w:t>Training both models.</w:t>
      </w:r>
    </w:p>
    <w:p w:rsidR="00D848A5" w:rsidRPr="00D848A5" w:rsidRDefault="00D848A5" w:rsidP="005A4D5B">
      <w:pPr>
        <w:pStyle w:val="ListParagraph"/>
        <w:ind w:left="1440"/>
      </w:pPr>
      <w:r w:rsidRPr="00D848A5">
        <w:rPr>
          <w:rFonts w:ascii="Times New Roman" w:eastAsia="Times New Roman" w:hAnsi="Times New Roman" w:cs="Times New Roman"/>
          <w:sz w:val="24"/>
          <w:szCs w:val="24"/>
        </w:rPr>
        <w:t>Testing them and comparing their accuracy.</w:t>
      </w:r>
    </w:p>
    <w:p w:rsidR="00D848A5" w:rsidRDefault="00D848A5" w:rsidP="005A4D5B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848A5">
        <w:rPr>
          <w:rFonts w:ascii="Times New Roman" w:eastAsia="Times New Roman" w:hAnsi="Times New Roman" w:cs="Times New Roman"/>
          <w:sz w:val="24"/>
          <w:szCs w:val="24"/>
        </w:rPr>
        <w:t xml:space="preserve">So, this question is </w:t>
      </w:r>
      <w:r w:rsidRPr="00D848A5">
        <w:rPr>
          <w:rFonts w:ascii="Times New Roman" w:eastAsia="Times New Roman" w:hAnsi="Times New Roman" w:cs="Times New Roman"/>
          <w:b/>
          <w:bCs/>
          <w:sz w:val="24"/>
          <w:szCs w:val="24"/>
        </w:rPr>
        <w:t>answerable</w:t>
      </w:r>
      <w:r w:rsidRPr="00D848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8A5" w:rsidRDefault="00D848A5" w:rsidP="005A4D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D848A5">
        <w:rPr>
          <w:rFonts w:ascii="Times New Roman" w:hAnsi="Times New Roman" w:cs="Times New Roman"/>
          <w:b/>
          <w:bCs/>
          <w:sz w:val="24"/>
          <w:szCs w:val="24"/>
        </w:rPr>
        <w:t>Significant:</w:t>
      </w:r>
      <w:r w:rsidRPr="00D848A5">
        <w:rPr>
          <w:rFonts w:ascii="Times New Roman" w:hAnsi="Times New Roman" w:cs="Times New Roman"/>
          <w:bCs/>
          <w:sz w:val="24"/>
          <w:szCs w:val="24"/>
        </w:rPr>
        <w:t xml:space="preserve"> The answer to our research question is useful or important to people beyond our research group.</w:t>
      </w:r>
    </w:p>
    <w:p w:rsidR="00D848A5" w:rsidRDefault="00D848A5" w:rsidP="005A4D5B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</w:t>
      </w:r>
      <w:r w:rsidRPr="00D848A5">
        <w:rPr>
          <w:rFonts w:ascii="Times New Roman" w:eastAsia="Times New Roman" w:hAnsi="Times New Roman" w:cs="Times New Roman"/>
          <w:sz w:val="24"/>
          <w:szCs w:val="24"/>
        </w:rPr>
        <w:t xml:space="preserve"> “How can we reduce the number of phishing websites that a model mistakenly labels as safe?”</w:t>
      </w:r>
    </w:p>
    <w:p w:rsidR="00D848A5" w:rsidRDefault="00D848A5" w:rsidP="005A4D5B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848A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D848A5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</w:t>
      </w:r>
      <w:r w:rsidRPr="00D848A5">
        <w:rPr>
          <w:rFonts w:ascii="Times New Roman" w:eastAsia="Times New Roman" w:hAnsi="Times New Roman" w:cs="Times New Roman"/>
          <w:sz w:val="24"/>
          <w:szCs w:val="24"/>
        </w:rPr>
        <w:t xml:space="preserve"> because finding an answer could help protect users from scams and stolen passwords.</w:t>
      </w:r>
    </w:p>
    <w:p w:rsidR="00D848A5" w:rsidRPr="005A4D5B" w:rsidRDefault="00D848A5" w:rsidP="005A4D5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Open: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D848A5">
        <w:rPr>
          <w:rFonts w:ascii="Times New Roman" w:hAnsi="Times New Roman" w:cs="Times New Roman"/>
          <w:sz w:val="24"/>
          <w:szCs w:val="24"/>
        </w:rPr>
        <w:t>here is still something meaningful to discover—the answer is not already obvious or fully known.</w:t>
      </w:r>
    </w:p>
    <w:p w:rsidR="005A4D5B" w:rsidRDefault="005A4D5B" w:rsidP="005A4D5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Research Questions-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563"/>
        <w:gridCol w:w="3737"/>
        <w:gridCol w:w="4050"/>
      </w:tblGrid>
      <w:tr w:rsidR="005A4D5B" w:rsidRPr="005A4D5B" w:rsidTr="005A4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4D5B" w:rsidRPr="005A4D5B" w:rsidRDefault="005A4D5B" w:rsidP="005A4D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What you want to know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example</w:t>
            </w:r>
          </w:p>
        </w:tc>
      </w:tr>
      <w:tr w:rsidR="005A4D5B" w:rsidRPr="005A4D5B" w:rsidTr="005A4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4D5B" w:rsidRPr="005A4D5B" w:rsidRDefault="005A4D5B" w:rsidP="005A4D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What exists or happens?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What programming errors do first-year students make?</w:t>
            </w:r>
          </w:p>
        </w:tc>
      </w:tr>
      <w:tr w:rsidR="005A4D5B" w:rsidRPr="005A4D5B" w:rsidTr="005A4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4D5B" w:rsidRPr="005A4D5B" w:rsidRDefault="005A4D5B" w:rsidP="005A4D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How do two things differ?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How do lab scores differ between two feedback groups?</w:t>
            </w:r>
          </w:p>
        </w:tc>
      </w:tr>
      <w:tr w:rsidR="005A4D5B" w:rsidRPr="005A4D5B" w:rsidTr="005A4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4D5B" w:rsidRPr="005A4D5B" w:rsidRDefault="005A4D5B" w:rsidP="005A4D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Are two variables associated?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Is study time associated with lab scores?</w:t>
            </w:r>
          </w:p>
        </w:tc>
      </w:tr>
      <w:tr w:rsidR="005A4D5B" w:rsidRPr="005A4D5B" w:rsidTr="005A4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4D5B" w:rsidRPr="005A4D5B" w:rsidRDefault="005A4D5B" w:rsidP="005A4D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Causal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Does changing one thing cause a change in another?</w:t>
            </w:r>
          </w:p>
        </w:tc>
        <w:tc>
          <w:tcPr>
            <w:tcW w:w="0" w:type="auto"/>
            <w:hideMark/>
          </w:tcPr>
          <w:p w:rsidR="005A4D5B" w:rsidRPr="005A4D5B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D5B">
              <w:rPr>
                <w:rFonts w:ascii="Times New Roman" w:eastAsia="Times New Roman" w:hAnsi="Times New Roman" w:cs="Times New Roman"/>
                <w:sz w:val="24"/>
                <w:szCs w:val="24"/>
              </w:rPr>
              <w:t>Does providing detailed feedback improve lab scores?</w:t>
            </w:r>
          </w:p>
        </w:tc>
      </w:tr>
    </w:tbl>
    <w:p w:rsidR="005A4D5B" w:rsidRDefault="005A4D5B" w:rsidP="005A4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4D5B">
        <w:rPr>
          <w:rFonts w:ascii="Times New Roman" w:hAnsi="Times New Roman" w:cs="Times New Roman"/>
          <w:sz w:val="24"/>
          <w:szCs w:val="24"/>
        </w:rPr>
        <w:t xml:space="preserve">Hypothesis is </w:t>
      </w:r>
      <w:r w:rsidRPr="005A4D5B">
        <w:rPr>
          <w:rFonts w:ascii="Times New Roman" w:hAnsi="Times New Roman" w:cs="Times New Roman"/>
          <w:sz w:val="24"/>
          <w:szCs w:val="24"/>
        </w:rPr>
        <w:t>a precise, falsifiable prediction about the relationship between variables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A4D5B">
        <w:rPr>
          <w:rFonts w:ascii="Times New Roman" w:hAnsi="Times New Roman" w:cs="Times New Roman"/>
          <w:sz w:val="24"/>
          <w:szCs w:val="24"/>
        </w:rPr>
        <w:t xml:space="preserve">It must be </w:t>
      </w:r>
      <w:r w:rsidRPr="005A4D5B">
        <w:rPr>
          <w:rStyle w:val="Strong"/>
          <w:rFonts w:ascii="Times New Roman" w:hAnsi="Times New Roman" w:cs="Times New Roman"/>
          <w:sz w:val="24"/>
          <w:szCs w:val="24"/>
        </w:rPr>
        <w:t>falsifiable</w:t>
      </w:r>
      <w:r w:rsidRPr="005A4D5B">
        <w:rPr>
          <w:rFonts w:ascii="Times New Roman" w:hAnsi="Times New Roman" w:cs="Times New Roman"/>
          <w:sz w:val="24"/>
          <w:szCs w:val="24"/>
        </w:rPr>
        <w:t>, meaning that possible results could contradict it.</w:t>
      </w:r>
    </w:p>
    <w:p w:rsidR="005A4D5B" w:rsidRDefault="005A4D5B" w:rsidP="005A4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67">
        <w:rPr>
          <w:rFonts w:ascii="Times New Roman" w:hAnsi="Times New Roman" w:cs="Times New Roman"/>
          <w:b/>
          <w:sz w:val="24"/>
          <w:szCs w:val="24"/>
        </w:rPr>
        <w:t>N</w:t>
      </w:r>
      <w:r w:rsidRPr="00447A67">
        <w:rPr>
          <w:rStyle w:val="Strong"/>
          <w:rFonts w:ascii="Times New Roman" w:hAnsi="Times New Roman" w:cs="Times New Roman"/>
          <w:sz w:val="24"/>
          <w:szCs w:val="24"/>
        </w:rPr>
        <w:t>ull</w:t>
      </w:r>
      <w:r w:rsidRPr="005A4D5B">
        <w:rPr>
          <w:rStyle w:val="Strong"/>
          <w:rFonts w:ascii="Times New Roman" w:hAnsi="Times New Roman" w:cs="Times New Roman"/>
          <w:sz w:val="24"/>
          <w:szCs w:val="24"/>
        </w:rPr>
        <w:t xml:space="preserve"> hypothesis (H₀)</w:t>
      </w:r>
      <w:r w:rsidRPr="005A4D5B">
        <w:rPr>
          <w:rFonts w:ascii="Times New Roman" w:hAnsi="Times New Roman" w:cs="Times New Roman"/>
          <w:sz w:val="24"/>
          <w:szCs w:val="24"/>
        </w:rPr>
        <w:t xml:space="preserve"> states that there is </w:t>
      </w:r>
      <w:r w:rsidRPr="005A4D5B">
        <w:rPr>
          <w:rStyle w:val="Strong"/>
          <w:rFonts w:ascii="Times New Roman" w:hAnsi="Times New Roman" w:cs="Times New Roman"/>
          <w:sz w:val="24"/>
          <w:szCs w:val="24"/>
        </w:rPr>
        <w:t>no effect, no difference, or no relationship</w:t>
      </w:r>
      <w:r w:rsidRPr="005A4D5B">
        <w:rPr>
          <w:rFonts w:ascii="Times New Roman" w:hAnsi="Times New Roman" w:cs="Times New Roman"/>
          <w:sz w:val="24"/>
          <w:szCs w:val="24"/>
        </w:rPr>
        <w:t xml:space="preserve"> between the variables being studied.</w:t>
      </w:r>
    </w:p>
    <w:p w:rsidR="00447A67" w:rsidRDefault="00447A67" w:rsidP="00447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67">
        <w:rPr>
          <w:rFonts w:ascii="Times New Roman" w:hAnsi="Times New Roman" w:cs="Times New Roman"/>
          <w:b/>
          <w:sz w:val="24"/>
          <w:szCs w:val="24"/>
        </w:rPr>
        <w:t>Alternative hypothesis (H₁):</w:t>
      </w:r>
      <w:r w:rsidRPr="00447A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47A67">
        <w:rPr>
          <w:rFonts w:ascii="Times New Roman" w:hAnsi="Times New Roman" w:cs="Times New Roman"/>
          <w:sz w:val="24"/>
          <w:szCs w:val="24"/>
        </w:rPr>
        <w:t xml:space="preserve">he effect </w:t>
      </w:r>
      <w:r>
        <w:rPr>
          <w:rFonts w:ascii="Times New Roman" w:hAnsi="Times New Roman" w:cs="Times New Roman"/>
          <w:sz w:val="24"/>
          <w:szCs w:val="24"/>
        </w:rPr>
        <w:t>we</w:t>
      </w:r>
      <w:r w:rsidRPr="00447A67">
        <w:rPr>
          <w:rFonts w:ascii="Times New Roman" w:hAnsi="Times New Roman" w:cs="Times New Roman"/>
          <w:sz w:val="24"/>
          <w:szCs w:val="24"/>
        </w:rPr>
        <w:t xml:space="preserve"> predict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47A67" w:rsidRPr="00447A67" w:rsidRDefault="00447A67" w:rsidP="00447A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47A67">
        <w:rPr>
          <w:rFonts w:ascii="Times New Roman" w:hAnsi="Times New Roman" w:cs="Times New Roman"/>
          <w:sz w:val="24"/>
          <w:szCs w:val="24"/>
        </w:rPr>
        <w:t>Ex: you want to investigate whether study hours are related to exam scores:</w:t>
      </w:r>
    </w:p>
    <w:p w:rsidR="00447A67" w:rsidRDefault="00447A67" w:rsidP="00447A6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447A67">
        <w:rPr>
          <w:rFonts w:ascii="Times New Roman" w:eastAsia="Times New Roman" w:hAnsi="Times New Roman" w:cs="Times New Roman"/>
          <w:b/>
          <w:bCs/>
          <w:sz w:val="24"/>
          <w:szCs w:val="24"/>
        </w:rPr>
        <w:t>Null hypothesis (H₀):</w:t>
      </w:r>
      <w:r w:rsidRPr="00447A67">
        <w:rPr>
          <w:rFonts w:ascii="Times New Roman" w:eastAsia="Times New Roman" w:hAnsi="Times New Roman" w:cs="Times New Roman"/>
          <w:sz w:val="24"/>
          <w:szCs w:val="24"/>
        </w:rPr>
        <w:t xml:space="preserve"> There is no relationship between study hours and exam scores.</w:t>
      </w:r>
    </w:p>
    <w:p w:rsidR="00447A67" w:rsidRDefault="00447A67" w:rsidP="00447A6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447A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Alternative hypothesis (H₁):</w:t>
      </w:r>
      <w:r w:rsidRPr="00447A67">
        <w:rPr>
          <w:rFonts w:ascii="Times New Roman" w:eastAsia="Times New Roman" w:hAnsi="Times New Roman" w:cs="Times New Roman"/>
          <w:sz w:val="24"/>
          <w:szCs w:val="24"/>
        </w:rPr>
        <w:t xml:space="preserve"> There is a relationship between study hours and exam scores.</w:t>
      </w:r>
    </w:p>
    <w:p w:rsidR="00447A67" w:rsidRDefault="00447A67" w:rsidP="00447A6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447A67">
        <w:rPr>
          <w:rFonts w:ascii="Times New Roman" w:eastAsia="Times New Roman" w:hAnsi="Times New Roman" w:cs="Times New Roman"/>
          <w:sz w:val="24"/>
          <w:szCs w:val="24"/>
        </w:rPr>
        <w:t xml:space="preserve">collect data and test whether there is enough evidence to </w:t>
      </w:r>
      <w:r w:rsidRPr="00447A67">
        <w:rPr>
          <w:rFonts w:ascii="Times New Roman" w:eastAsia="Times New Roman" w:hAnsi="Times New Roman" w:cs="Times New Roman"/>
          <w:b/>
          <w:bCs/>
          <w:sz w:val="24"/>
          <w:szCs w:val="24"/>
        </w:rPr>
        <w:t>reject H₀</w:t>
      </w:r>
      <w:r w:rsidRPr="00447A6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A67">
        <w:rPr>
          <w:rFonts w:ascii="Times New Roman" w:eastAsia="Times New Roman" w:hAnsi="Times New Roman" w:cs="Times New Roman"/>
          <w:sz w:val="24"/>
          <w:szCs w:val="24"/>
        </w:rPr>
        <w:t xml:space="preserve">If the evidence is insufficient, you </w:t>
      </w:r>
      <w:r w:rsidRPr="00447A67">
        <w:rPr>
          <w:rFonts w:ascii="Times New Roman" w:eastAsia="Times New Roman" w:hAnsi="Times New Roman" w:cs="Times New Roman"/>
          <w:b/>
          <w:bCs/>
          <w:sz w:val="24"/>
          <w:szCs w:val="24"/>
        </w:rPr>
        <w:t>fail to reject H₀</w:t>
      </w:r>
      <w:r w:rsidRPr="00447A67">
        <w:rPr>
          <w:rFonts w:ascii="Times New Roman" w:eastAsia="Times New Roman" w:hAnsi="Times New Roman" w:cs="Times New Roman"/>
          <w:sz w:val="24"/>
          <w:szCs w:val="24"/>
        </w:rPr>
        <w:t>—this does not prove that H₀ is true.</w:t>
      </w:r>
    </w:p>
    <w:p w:rsidR="00447A67" w:rsidRDefault="00B5352C" w:rsidP="00493E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3E89">
        <w:rPr>
          <w:rFonts w:ascii="Times New Roman" w:hAnsi="Times New Roman" w:cs="Times New Roman"/>
          <w:sz w:val="24"/>
          <w:szCs w:val="24"/>
        </w:rPr>
        <w:t>Directional and non-directional hypotheses are two types of alternative hypothesis (H₁).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1545"/>
        <w:gridCol w:w="4435"/>
        <w:gridCol w:w="3370"/>
      </w:tblGrid>
      <w:tr w:rsidR="00493E89" w:rsidRPr="00493E89" w:rsidTr="00493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93E89" w:rsidRPr="00493E89" w:rsidRDefault="00493E89" w:rsidP="00493E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493E89" w:rsidRPr="00493E89" w:rsidRDefault="00493E89" w:rsidP="00493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493E89" w:rsidRPr="00493E89" w:rsidRDefault="00493E89" w:rsidP="00493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493E89" w:rsidRPr="00493E89" w:rsidTr="00493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Directional</w:t>
            </w:r>
          </w:p>
        </w:tc>
        <w:tc>
          <w:tcPr>
            <w:tcW w:w="0" w:type="auto"/>
            <w:hideMark/>
          </w:tcPr>
          <w:p w:rsidR="00493E89" w:rsidRPr="00493E89" w:rsidRDefault="00493E89" w:rsidP="00493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Predicts a relationship or difference </w:t>
            </w: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 its direction</w:t>
            </w: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—higher, lower, increases, or decreases.</w:t>
            </w:r>
          </w:p>
        </w:tc>
        <w:tc>
          <w:tcPr>
            <w:tcW w:w="0" w:type="auto"/>
            <w:hideMark/>
          </w:tcPr>
          <w:p w:rsidR="00493E89" w:rsidRPr="00493E89" w:rsidRDefault="00493E89" w:rsidP="00493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“Students who study more hours achieve </w:t>
            </w: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higher</w:t>
            </w: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 scores.”</w:t>
            </w:r>
          </w:p>
        </w:tc>
      </w:tr>
      <w:tr w:rsidR="00493E89" w:rsidRPr="00493E89" w:rsidTr="00493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Non-directional</w:t>
            </w:r>
          </w:p>
        </w:tc>
        <w:tc>
          <w:tcPr>
            <w:tcW w:w="0" w:type="auto"/>
            <w:hideMark/>
          </w:tcPr>
          <w:p w:rsidR="00493E89" w:rsidRPr="00493E89" w:rsidRDefault="00493E89" w:rsidP="00493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Predicts a relationship or difference </w:t>
            </w: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without specifying its direction</w:t>
            </w: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93E89" w:rsidRPr="00493E89" w:rsidRDefault="00493E89" w:rsidP="00493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“There is a </w:t>
            </w: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between study hours and exam scores.”</w:t>
            </w:r>
          </w:p>
        </w:tc>
      </w:tr>
    </w:tbl>
    <w:p w:rsidR="00493E89" w:rsidRPr="00493E89" w:rsidRDefault="00493E89" w:rsidP="00493E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47A67" w:rsidRPr="00671055" w:rsidRDefault="00493E89" w:rsidP="00493E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671055">
        <w:rPr>
          <w:rFonts w:ascii="Times New Roman" w:hAnsi="Times New Roman" w:cs="Times New Roman"/>
          <w:b/>
          <w:sz w:val="28"/>
          <w:szCs w:val="28"/>
        </w:rPr>
        <w:t>Variables:</w:t>
      </w:r>
    </w:p>
    <w:p w:rsidR="00493E89" w:rsidRPr="00493E89" w:rsidRDefault="00493E89" w:rsidP="0049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C0E">
        <w:rPr>
          <w:rFonts w:ascii="Times New Roman" w:hAnsi="Times New Roman" w:cs="Times New Roman"/>
          <w:b/>
          <w:sz w:val="24"/>
          <w:szCs w:val="24"/>
        </w:rPr>
        <w:t>Independent Variable (IV):</w:t>
      </w:r>
      <w:r w:rsidRPr="00493E89">
        <w:rPr>
          <w:rFonts w:ascii="Times New Roman" w:hAnsi="Times New Roman" w:cs="Times New Roman"/>
          <w:sz w:val="24"/>
          <w:szCs w:val="24"/>
        </w:rPr>
        <w:t xml:space="preserve"> </w:t>
      </w:r>
      <w:r w:rsidRPr="00493E89">
        <w:rPr>
          <w:rFonts w:ascii="Times New Roman" w:hAnsi="Times New Roman" w:cs="Times New Roman"/>
          <w:sz w:val="24"/>
          <w:szCs w:val="24"/>
        </w:rPr>
        <w:t>The factor you change or use to predict an outcome.</w:t>
      </w:r>
    </w:p>
    <w:p w:rsidR="00493E89" w:rsidRDefault="00493E89" w:rsidP="0049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C0E">
        <w:rPr>
          <w:rFonts w:ascii="Times New Roman" w:hAnsi="Times New Roman" w:cs="Times New Roman"/>
          <w:b/>
          <w:sz w:val="24"/>
          <w:szCs w:val="24"/>
        </w:rPr>
        <w:t>Dependent Variable (DV):</w:t>
      </w:r>
      <w:r w:rsidRPr="00493E89">
        <w:rPr>
          <w:rFonts w:ascii="Times New Roman" w:hAnsi="Times New Roman" w:cs="Times New Roman"/>
          <w:sz w:val="24"/>
          <w:szCs w:val="24"/>
        </w:rPr>
        <w:t xml:space="preserve"> </w:t>
      </w:r>
      <w:r w:rsidRPr="00493E89">
        <w:rPr>
          <w:rFonts w:ascii="Times New Roman" w:hAnsi="Times New Roman" w:cs="Times New Roman"/>
          <w:sz w:val="24"/>
          <w:szCs w:val="24"/>
        </w:rPr>
        <w:t>The outcome measured</w:t>
      </w:r>
    </w:p>
    <w:p w:rsidR="00493E89" w:rsidRPr="00493E89" w:rsidRDefault="00493E89" w:rsidP="00493E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93E89">
        <w:rPr>
          <w:rFonts w:ascii="Times New Roman" w:hAnsi="Times New Roman" w:cs="Times New Roman"/>
          <w:sz w:val="24"/>
          <w:szCs w:val="24"/>
        </w:rPr>
        <w:t xml:space="preserve">Ex: </w:t>
      </w:r>
    </w:p>
    <w:p w:rsidR="00493E89" w:rsidRPr="00493E89" w:rsidRDefault="00493E89" w:rsidP="00493E8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93E89">
        <w:rPr>
          <w:rFonts w:ascii="Times New Roman" w:eastAsia="Times New Roman" w:hAnsi="Times New Roman" w:cs="Times New Roman"/>
          <w:b/>
          <w:bCs/>
          <w:sz w:val="24"/>
          <w:szCs w:val="24"/>
        </w:rPr>
        <w:t>Study hours:</w:t>
      </w:r>
      <w:r w:rsidRPr="00493E89">
        <w:rPr>
          <w:rFonts w:ascii="Times New Roman" w:eastAsia="Times New Roman" w:hAnsi="Times New Roman" w:cs="Times New Roman"/>
          <w:sz w:val="24"/>
          <w:szCs w:val="24"/>
        </w:rPr>
        <w:t xml:space="preserve"> 2 hours, 4 hours, 6 hours.</w:t>
      </w:r>
    </w:p>
    <w:p w:rsidR="00493E89" w:rsidRPr="00493E89" w:rsidRDefault="00493E89" w:rsidP="00493E8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93E89">
        <w:rPr>
          <w:rFonts w:ascii="Times New Roman" w:eastAsia="Times New Roman" w:hAnsi="Times New Roman" w:cs="Times New Roman"/>
          <w:b/>
          <w:bCs/>
          <w:sz w:val="24"/>
          <w:szCs w:val="24"/>
        </w:rPr>
        <w:t>Exam score:</w:t>
      </w:r>
      <w:r w:rsidRPr="00493E89">
        <w:rPr>
          <w:rFonts w:ascii="Times New Roman" w:eastAsia="Times New Roman" w:hAnsi="Times New Roman" w:cs="Times New Roman"/>
          <w:sz w:val="24"/>
          <w:szCs w:val="24"/>
        </w:rPr>
        <w:t xml:space="preserve"> 60, 75, 90.</w:t>
      </w:r>
    </w:p>
    <w:p w:rsidR="00493E89" w:rsidRPr="00493E89" w:rsidRDefault="00493E89" w:rsidP="00493E8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93E89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method:</w:t>
      </w:r>
      <w:r w:rsidRPr="00493E89">
        <w:rPr>
          <w:rFonts w:ascii="Times New Roman" w:eastAsia="Times New Roman" w:hAnsi="Times New Roman" w:cs="Times New Roman"/>
          <w:sz w:val="24"/>
          <w:szCs w:val="24"/>
        </w:rPr>
        <w:t xml:space="preserve"> Online or classroom.</w:t>
      </w:r>
    </w:p>
    <w:p w:rsidR="00493E89" w:rsidRPr="00493E89" w:rsidRDefault="00493E89" w:rsidP="00493E8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93E89">
        <w:rPr>
          <w:rFonts w:ascii="Times New Roman" w:eastAsia="Times New Roman" w:hAnsi="Times New Roman" w:cs="Times New Roman"/>
          <w:sz w:val="24"/>
          <w:szCs w:val="24"/>
        </w:rPr>
        <w:t>Hypothesis: “Studying more hours leads to higher exam scores.”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5"/>
        <w:gridCol w:w="4320"/>
        <w:gridCol w:w="2605"/>
      </w:tblGrid>
      <w:tr w:rsidR="00493E89" w:rsidRPr="00493E89" w:rsidTr="00493E89">
        <w:tc>
          <w:tcPr>
            <w:tcW w:w="2425" w:type="dxa"/>
            <w:hideMark/>
          </w:tcPr>
          <w:p w:rsidR="00493E89" w:rsidRPr="00493E89" w:rsidRDefault="00493E89" w:rsidP="00493E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320" w:type="dxa"/>
            <w:hideMark/>
          </w:tcPr>
          <w:p w:rsidR="00493E89" w:rsidRPr="00493E89" w:rsidRDefault="00493E89" w:rsidP="00493E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605" w:type="dxa"/>
            <w:hideMark/>
          </w:tcPr>
          <w:p w:rsidR="00493E89" w:rsidRPr="00493E89" w:rsidRDefault="00493E89" w:rsidP="00493E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this example</w:t>
            </w:r>
          </w:p>
        </w:tc>
      </w:tr>
      <w:tr w:rsidR="00493E89" w:rsidRPr="00493E89" w:rsidTr="00493E89">
        <w:tc>
          <w:tcPr>
            <w:tcW w:w="2425" w:type="dxa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 variable (IV)</w:t>
            </w:r>
          </w:p>
        </w:tc>
        <w:tc>
          <w:tcPr>
            <w:tcW w:w="4320" w:type="dxa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The factor you change or use to predict an outcome.</w:t>
            </w:r>
          </w:p>
        </w:tc>
        <w:tc>
          <w:tcPr>
            <w:tcW w:w="2605" w:type="dxa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Study hours</w:t>
            </w:r>
          </w:p>
        </w:tc>
      </w:tr>
      <w:tr w:rsidR="00493E89" w:rsidRPr="00493E89" w:rsidTr="00493E89">
        <w:tc>
          <w:tcPr>
            <w:tcW w:w="2425" w:type="dxa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Dependent variable (DV)</w:t>
            </w:r>
          </w:p>
        </w:tc>
        <w:tc>
          <w:tcPr>
            <w:tcW w:w="4320" w:type="dxa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The outcome you measure.</w:t>
            </w:r>
          </w:p>
        </w:tc>
        <w:tc>
          <w:tcPr>
            <w:tcW w:w="2605" w:type="dxa"/>
            <w:hideMark/>
          </w:tcPr>
          <w:p w:rsidR="00493E89" w:rsidRPr="00493E89" w:rsidRDefault="00493E89" w:rsidP="00493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E89">
              <w:rPr>
                <w:rFonts w:ascii="Times New Roman" w:eastAsia="Times New Roman" w:hAnsi="Times New Roman" w:cs="Times New Roman"/>
                <w:sz w:val="24"/>
                <w:szCs w:val="24"/>
              </w:rPr>
              <w:t>Exam score</w:t>
            </w:r>
          </w:p>
        </w:tc>
      </w:tr>
    </w:tbl>
    <w:p w:rsidR="00493E89" w:rsidRPr="003C0C0E" w:rsidRDefault="00493E89" w:rsidP="00493E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C0C0E">
        <w:rPr>
          <w:rFonts w:ascii="Times New Roman" w:hAnsi="Times New Roman" w:cs="Times New Roman"/>
          <w:sz w:val="24"/>
          <w:szCs w:val="24"/>
        </w:rPr>
        <w:t xml:space="preserve">We </w:t>
      </w:r>
      <w:r w:rsidRPr="003C0C0E">
        <w:rPr>
          <w:rFonts w:ascii="Times New Roman" w:hAnsi="Times New Roman" w:cs="Times New Roman"/>
          <w:sz w:val="24"/>
          <w:szCs w:val="24"/>
        </w:rPr>
        <w:t xml:space="preserve">investigate whether changing </w:t>
      </w:r>
      <w:r w:rsidRPr="003C0C0E">
        <w:rPr>
          <w:rStyle w:val="Strong"/>
          <w:rFonts w:ascii="Times New Roman" w:hAnsi="Times New Roman" w:cs="Times New Roman"/>
          <w:sz w:val="24"/>
          <w:szCs w:val="24"/>
        </w:rPr>
        <w:t>study hours (IV)</w:t>
      </w:r>
      <w:r w:rsidRPr="003C0C0E">
        <w:rPr>
          <w:rFonts w:ascii="Times New Roman" w:hAnsi="Times New Roman" w:cs="Times New Roman"/>
          <w:sz w:val="24"/>
          <w:szCs w:val="24"/>
        </w:rPr>
        <w:t xml:space="preserve"> affects </w:t>
      </w:r>
      <w:r w:rsidRPr="003C0C0E">
        <w:rPr>
          <w:rStyle w:val="Strong"/>
          <w:rFonts w:ascii="Times New Roman" w:hAnsi="Times New Roman" w:cs="Times New Roman"/>
          <w:sz w:val="24"/>
          <w:szCs w:val="24"/>
        </w:rPr>
        <w:t>exam scores (DV)</w:t>
      </w:r>
      <w:r w:rsidRPr="003C0C0E">
        <w:rPr>
          <w:rFonts w:ascii="Times New Roman" w:hAnsi="Times New Roman" w:cs="Times New Roman"/>
          <w:sz w:val="24"/>
          <w:szCs w:val="24"/>
        </w:rPr>
        <w:t>.</w:t>
      </w:r>
    </w:p>
    <w:p w:rsidR="003C0C0E" w:rsidRPr="00A07203" w:rsidRDefault="003C0C0E" w:rsidP="003C0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7203">
        <w:rPr>
          <w:rFonts w:ascii="Times New Roman" w:hAnsi="Times New Roman" w:cs="Times New Roman"/>
          <w:b/>
          <w:sz w:val="24"/>
          <w:szCs w:val="24"/>
        </w:rPr>
        <w:t>Confounding variable</w:t>
      </w:r>
      <w:r w:rsidRPr="00A07203">
        <w:rPr>
          <w:rFonts w:ascii="Times New Roman" w:hAnsi="Times New Roman" w:cs="Times New Roman"/>
          <w:b/>
          <w:sz w:val="24"/>
          <w:szCs w:val="24"/>
        </w:rPr>
        <w:t>:</w:t>
      </w:r>
      <w:r w:rsidRPr="00A07203">
        <w:rPr>
          <w:rFonts w:ascii="Times New Roman" w:hAnsi="Times New Roman" w:cs="Times New Roman"/>
          <w:sz w:val="24"/>
          <w:szCs w:val="24"/>
        </w:rPr>
        <w:t xml:space="preserve"> </w:t>
      </w:r>
      <w:r w:rsidRPr="00A07203">
        <w:rPr>
          <w:rFonts w:ascii="Times New Roman" w:hAnsi="Times New Roman" w:cs="Times New Roman"/>
          <w:sz w:val="24"/>
          <w:szCs w:val="24"/>
        </w:rPr>
        <w:t>A factor related to the group/exposure and outcome that can distort the comparison</w:t>
      </w:r>
      <w:r w:rsidRPr="00A07203">
        <w:rPr>
          <w:rFonts w:ascii="Times New Roman" w:hAnsi="Times New Roman" w:cs="Times New Roman"/>
          <w:sz w:val="24"/>
          <w:szCs w:val="24"/>
        </w:rPr>
        <w:t xml:space="preserve">. </w:t>
      </w:r>
      <w:r w:rsidRPr="00A07203">
        <w:rPr>
          <w:rFonts w:ascii="Times New Roman" w:hAnsi="Times New Roman" w:cs="Times New Roman"/>
          <w:sz w:val="24"/>
          <w:szCs w:val="24"/>
        </w:rPr>
        <w:t>Confounding makes it difficult to determine whether an observed outcome is due to the independent variable or another factor</w:t>
      </w:r>
      <w:r w:rsidRPr="00A07203">
        <w:rPr>
          <w:rFonts w:ascii="Times New Roman" w:hAnsi="Times New Roman" w:cs="Times New Roman"/>
          <w:sz w:val="24"/>
          <w:szCs w:val="24"/>
        </w:rPr>
        <w:t>.</w:t>
      </w:r>
    </w:p>
    <w:p w:rsidR="00A07203" w:rsidRPr="00A07203" w:rsidRDefault="003C0C0E" w:rsidP="00A072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07203">
        <w:rPr>
          <w:rFonts w:ascii="Times New Roman" w:hAnsi="Times New Roman" w:cs="Times New Roman"/>
          <w:sz w:val="24"/>
          <w:szCs w:val="24"/>
        </w:rPr>
        <w:t>Ex</w:t>
      </w:r>
      <w:r w:rsidR="00A07203">
        <w:rPr>
          <w:rFonts w:ascii="Times New Roman" w:hAnsi="Times New Roman" w:cs="Times New Roman"/>
          <w:sz w:val="24"/>
          <w:szCs w:val="24"/>
        </w:rPr>
        <w:t>1</w:t>
      </w:r>
      <w:r w:rsidRPr="00A07203">
        <w:rPr>
          <w:rFonts w:ascii="Times New Roman" w:hAnsi="Times New Roman" w:cs="Times New Roman"/>
          <w:sz w:val="24"/>
          <w:szCs w:val="24"/>
        </w:rPr>
        <w:t xml:space="preserve">: </w:t>
      </w:r>
      <w:r w:rsidRPr="00A07203">
        <w:rPr>
          <w:rFonts w:ascii="Times New Roman" w:hAnsi="Times New Roman" w:cs="Times New Roman"/>
          <w:sz w:val="24"/>
          <w:szCs w:val="24"/>
        </w:rPr>
        <w:t>Students who carry expensive bags get higher exam scores.</w:t>
      </w:r>
      <w:r w:rsidRPr="00A07203">
        <w:rPr>
          <w:rFonts w:ascii="Times New Roman" w:hAnsi="Times New Roman" w:cs="Times New Roman"/>
          <w:sz w:val="24"/>
          <w:szCs w:val="24"/>
        </w:rPr>
        <w:t xml:space="preserve"> Students from </w:t>
      </w:r>
      <w:r w:rsidRPr="00A07203">
        <w:rPr>
          <w:rFonts w:ascii="Times New Roman" w:hAnsi="Times New Roman" w:cs="Times New Roman"/>
          <w:b/>
          <w:bCs/>
          <w:sz w:val="24"/>
          <w:szCs w:val="24"/>
        </w:rPr>
        <w:t>wealthier families</w:t>
      </w:r>
      <w:r w:rsidRPr="00A07203">
        <w:rPr>
          <w:rFonts w:ascii="Times New Roman" w:hAnsi="Times New Roman" w:cs="Times New Roman"/>
          <w:sz w:val="24"/>
          <w:szCs w:val="24"/>
        </w:rPr>
        <w:t xml:space="preserve"> may have:</w:t>
      </w:r>
    </w:p>
    <w:p w:rsidR="00A07203" w:rsidRPr="00A07203" w:rsidRDefault="003C0C0E" w:rsidP="00A0720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C0C0E">
        <w:rPr>
          <w:rFonts w:ascii="Times New Roman" w:eastAsia="Times New Roman" w:hAnsi="Times New Roman" w:cs="Times New Roman"/>
          <w:sz w:val="24"/>
          <w:szCs w:val="24"/>
        </w:rPr>
        <w:t xml:space="preserve">More money to buy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 bags</w:t>
      </w:r>
      <w:r w:rsidRPr="003C0C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203" w:rsidRPr="00A07203" w:rsidRDefault="003C0C0E" w:rsidP="00A0720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C0C0E">
        <w:rPr>
          <w:rFonts w:ascii="Times New Roman" w:eastAsia="Times New Roman" w:hAnsi="Times New Roman" w:cs="Times New Roman"/>
          <w:sz w:val="24"/>
          <w:szCs w:val="24"/>
        </w:rPr>
        <w:t xml:space="preserve">More money for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tutoring and learning resources</w:t>
      </w:r>
      <w:r w:rsidRPr="003C0C0E">
        <w:rPr>
          <w:rFonts w:ascii="Times New Roman" w:eastAsia="Times New Roman" w:hAnsi="Times New Roman" w:cs="Times New Roman"/>
          <w:sz w:val="24"/>
          <w:szCs w:val="24"/>
        </w:rPr>
        <w:t>, which may improve scores.</w:t>
      </w:r>
    </w:p>
    <w:p w:rsidR="00A07203" w:rsidRDefault="003C0C0E" w:rsidP="00A0720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C0C0E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family wealth is a possible confounding variable</w:t>
      </w:r>
      <w:r w:rsidRPr="003C0C0E">
        <w:rPr>
          <w:rFonts w:ascii="Times New Roman" w:eastAsia="Times New Roman" w:hAnsi="Times New Roman" w:cs="Times New Roman"/>
          <w:sz w:val="24"/>
          <w:szCs w:val="24"/>
        </w:rPr>
        <w:t xml:space="preserve"> because it can influence both bag choice and exam scores.</w:t>
      </w:r>
    </w:p>
    <w:p w:rsidR="00A07203" w:rsidRDefault="00A07203" w:rsidP="00A07203">
      <w:pPr>
        <w:pStyle w:val="ListParagraph"/>
        <w:ind w:left="1080"/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Ex2: </w:t>
      </w:r>
      <w:r w:rsidRPr="00A07203">
        <w:rPr>
          <w:b/>
          <w:bCs/>
        </w:rPr>
        <w:t>Is C++ faster than Python?”</w:t>
      </w:r>
    </w:p>
    <w:p w:rsidR="00A07203" w:rsidRDefault="00A07203" w:rsidP="00A0720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A07203">
        <w:rPr>
          <w:rFonts w:ascii="Times New Roman" w:eastAsia="Times New Roman" w:hAnsi="Times New Roman" w:cs="Times New Roman"/>
          <w:sz w:val="24"/>
          <w:szCs w:val="24"/>
        </w:rPr>
        <w:t xml:space="preserve">You run C++ on a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computer</w:t>
      </w:r>
      <w:r w:rsidRPr="00A07203">
        <w:rPr>
          <w:rFonts w:ascii="Times New Roman" w:eastAsia="Times New Roman" w:hAnsi="Times New Roman" w:cs="Times New Roman"/>
          <w:sz w:val="24"/>
          <w:szCs w:val="24"/>
        </w:rPr>
        <w:t xml:space="preserve"> and Python on a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slow computer</w:t>
      </w:r>
      <w:r w:rsidRPr="00A07203">
        <w:rPr>
          <w:rFonts w:ascii="Times New Roman" w:eastAsia="Times New Roman" w:hAnsi="Times New Roman" w:cs="Times New Roman"/>
          <w:sz w:val="24"/>
          <w:szCs w:val="24"/>
        </w:rPr>
        <w:t>. C++ finishes first.</w:t>
      </w:r>
    </w:p>
    <w:p w:rsidR="00A07203" w:rsidRDefault="00A07203" w:rsidP="00A0720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A07203">
        <w:rPr>
          <w:rFonts w:ascii="Times New Roman" w:eastAsia="Times New Roman" w:hAnsi="Times New Roman" w:cs="Times New Roman"/>
          <w:sz w:val="24"/>
          <w:szCs w:val="24"/>
        </w:rPr>
        <w:t xml:space="preserve">But is it faster because of the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language</w:t>
      </w:r>
      <w:r w:rsidRPr="00A07203">
        <w:rPr>
          <w:rFonts w:ascii="Times New Roman" w:eastAsia="Times New Roman" w:hAnsi="Times New Roman" w:cs="Times New Roman"/>
          <w:sz w:val="24"/>
          <w:szCs w:val="24"/>
        </w:rPr>
        <w:t xml:space="preserve"> or the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computer</w:t>
      </w:r>
      <w:r w:rsidRPr="00A0720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07203" w:rsidRDefault="00A07203" w:rsidP="00A0720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A07203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performance is the confounding variable</w:t>
      </w:r>
      <w:r w:rsidRPr="00A07203">
        <w:rPr>
          <w:rFonts w:ascii="Times New Roman" w:eastAsia="Times New Roman" w:hAnsi="Times New Roman" w:cs="Times New Roman"/>
          <w:sz w:val="24"/>
          <w:szCs w:val="24"/>
        </w:rPr>
        <w:t xml:space="preserve"> because it differs between the language tests and also affects execution time.</w:t>
      </w:r>
    </w:p>
    <w:p w:rsidR="00A07203" w:rsidRPr="00A07203" w:rsidRDefault="00A07203" w:rsidP="00A07203">
      <w:pPr>
        <w:pStyle w:val="ListParagraph"/>
        <w:ind w:left="1080"/>
        <w:rPr>
          <w:b/>
          <w:bCs/>
        </w:rPr>
      </w:pPr>
      <w:r w:rsidRPr="00A072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make the comparison fair, test both on the </w:t>
      </w:r>
      <w:r w:rsidRPr="00A07203">
        <w:rPr>
          <w:rFonts w:ascii="Times New Roman" w:eastAsia="Times New Roman" w:hAnsi="Times New Roman" w:cs="Times New Roman"/>
          <w:b/>
          <w:bCs/>
          <w:sz w:val="24"/>
          <w:szCs w:val="24"/>
        </w:rPr>
        <w:t>same computer</w:t>
      </w:r>
      <w:r w:rsidRPr="00A072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203" w:rsidRPr="00A07203" w:rsidRDefault="00A07203" w:rsidP="00A072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671055" w:rsidRDefault="003C0C0E" w:rsidP="006710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7203">
        <w:rPr>
          <w:rFonts w:ascii="Times New Roman" w:hAnsi="Times New Roman" w:cs="Times New Roman"/>
          <w:b/>
          <w:sz w:val="24"/>
          <w:szCs w:val="24"/>
        </w:rPr>
        <w:t>Control Variable:</w:t>
      </w:r>
      <w:r w:rsidRPr="00A07203">
        <w:rPr>
          <w:rFonts w:ascii="Times New Roman" w:hAnsi="Times New Roman" w:cs="Times New Roman"/>
          <w:sz w:val="24"/>
          <w:szCs w:val="24"/>
        </w:rPr>
        <w:t xml:space="preserve"> A </w:t>
      </w:r>
      <w:r w:rsidRPr="00A07203">
        <w:rPr>
          <w:rStyle w:val="Strong"/>
          <w:rFonts w:ascii="Times New Roman" w:hAnsi="Times New Roman" w:cs="Times New Roman"/>
          <w:b w:val="0"/>
          <w:sz w:val="24"/>
          <w:szCs w:val="24"/>
        </w:rPr>
        <w:t>control variable</w:t>
      </w:r>
      <w:r w:rsidRPr="00A07203">
        <w:rPr>
          <w:rFonts w:ascii="Times New Roman" w:hAnsi="Times New Roman" w:cs="Times New Roman"/>
          <w:sz w:val="24"/>
          <w:szCs w:val="24"/>
        </w:rPr>
        <w:t xml:space="preserve"> is a factor you keep the same to make the comparison fair—for example, giving students the </w:t>
      </w:r>
      <w:r w:rsidRPr="00A07203">
        <w:rPr>
          <w:rStyle w:val="Strong"/>
          <w:rFonts w:ascii="Times New Roman" w:hAnsi="Times New Roman" w:cs="Times New Roman"/>
          <w:b w:val="0"/>
          <w:sz w:val="24"/>
          <w:szCs w:val="24"/>
        </w:rPr>
        <w:t>same exam</w:t>
      </w:r>
      <w:r w:rsidRPr="00A07203">
        <w:rPr>
          <w:rFonts w:ascii="Times New Roman" w:hAnsi="Times New Roman" w:cs="Times New Roman"/>
          <w:sz w:val="24"/>
          <w:szCs w:val="24"/>
        </w:rPr>
        <w:t>.</w:t>
      </w:r>
    </w:p>
    <w:p w:rsidR="00671055" w:rsidRDefault="00671055" w:rsidP="00671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1055">
        <w:rPr>
          <w:rFonts w:ascii="Times New Roman" w:hAnsi="Times New Roman" w:cs="Times New Roman"/>
          <w:sz w:val="24"/>
          <w:szCs w:val="24"/>
        </w:rPr>
        <w:t>Operationalization means defining exactly how you will measure a concept.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569"/>
        <w:gridCol w:w="5448"/>
      </w:tblGrid>
      <w:tr w:rsidR="00671055" w:rsidRPr="00671055" w:rsidTr="00671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671055" w:rsidRPr="00671055" w:rsidRDefault="00671055" w:rsidP="0067105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 concept</w:t>
            </w:r>
          </w:p>
        </w:tc>
        <w:tc>
          <w:tcPr>
            <w:tcW w:w="0" w:type="auto"/>
            <w:hideMark/>
          </w:tcPr>
          <w:p w:rsidR="00671055" w:rsidRPr="00671055" w:rsidRDefault="00671055" w:rsidP="00671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Measurable definition</w:t>
            </w:r>
          </w:p>
        </w:tc>
      </w:tr>
      <w:tr w:rsidR="00671055" w:rsidRPr="00671055" w:rsidTr="00671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055" w:rsidRPr="00671055" w:rsidRDefault="00671055" w:rsidP="00671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</w:t>
            </w:r>
          </w:p>
        </w:tc>
        <w:tc>
          <w:tcPr>
            <w:tcW w:w="0" w:type="auto"/>
            <w:hideMark/>
          </w:tcPr>
          <w:p w:rsidR="00671055" w:rsidRPr="00671055" w:rsidRDefault="00671055" w:rsidP="00671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F1 score, accuracy, or prediction latency</w:t>
            </w:r>
          </w:p>
        </w:tc>
      </w:tr>
      <w:tr w:rsidR="00671055" w:rsidRPr="00671055" w:rsidTr="00671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055" w:rsidRPr="00671055" w:rsidRDefault="00671055" w:rsidP="00671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:rsidR="00671055" w:rsidRPr="00671055" w:rsidRDefault="00671055" w:rsidP="00671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 questionnaire score, task time, or error count</w:t>
            </w:r>
          </w:p>
        </w:tc>
      </w:tr>
      <w:tr w:rsidR="00671055" w:rsidRPr="00671055" w:rsidTr="00671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055" w:rsidRPr="00671055" w:rsidRDefault="00671055" w:rsidP="00671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Energy efficiency</w:t>
            </w:r>
          </w:p>
        </w:tc>
        <w:tc>
          <w:tcPr>
            <w:tcW w:w="0" w:type="auto"/>
            <w:hideMark/>
          </w:tcPr>
          <w:p w:rsidR="00671055" w:rsidRPr="00671055" w:rsidRDefault="00671055" w:rsidP="00671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Joules consumed per prediction</w:t>
            </w:r>
          </w:p>
        </w:tc>
      </w:tr>
      <w:tr w:rsidR="00671055" w:rsidRPr="00671055" w:rsidTr="00671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055" w:rsidRPr="00671055" w:rsidRDefault="00671055" w:rsidP="00671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engagement</w:t>
            </w:r>
          </w:p>
        </w:tc>
        <w:tc>
          <w:tcPr>
            <w:tcW w:w="0" w:type="auto"/>
            <w:hideMark/>
          </w:tcPr>
          <w:p w:rsidR="00671055" w:rsidRPr="00671055" w:rsidRDefault="00671055" w:rsidP="00671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percentage or LMS logins per week</w:t>
            </w:r>
          </w:p>
        </w:tc>
      </w:tr>
      <w:tr w:rsidR="00671055" w:rsidRPr="00671055" w:rsidTr="00671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055" w:rsidRPr="00671055" w:rsidRDefault="00671055" w:rsidP="00671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achievement</w:t>
            </w:r>
          </w:p>
        </w:tc>
        <w:tc>
          <w:tcPr>
            <w:tcW w:w="0" w:type="auto"/>
            <w:hideMark/>
          </w:tcPr>
          <w:p w:rsidR="00671055" w:rsidRPr="00671055" w:rsidRDefault="00671055" w:rsidP="00671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055">
              <w:rPr>
                <w:rFonts w:ascii="Times New Roman" w:eastAsia="Times New Roman" w:hAnsi="Times New Roman" w:cs="Times New Roman"/>
                <w:sz w:val="24"/>
                <w:szCs w:val="24"/>
              </w:rPr>
              <w:t>Score on a specified assessment</w:t>
            </w:r>
          </w:p>
        </w:tc>
        <w:bookmarkStart w:id="0" w:name="_GoBack"/>
        <w:bookmarkEnd w:id="0"/>
      </w:tr>
    </w:tbl>
    <w:p w:rsidR="00671055" w:rsidRPr="00671055" w:rsidRDefault="00671055" w:rsidP="006710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93E89" w:rsidRPr="00493E89" w:rsidRDefault="00493E89" w:rsidP="00493E8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848A5" w:rsidRPr="00D848A5" w:rsidRDefault="00D848A5" w:rsidP="00531E03">
      <w:pPr>
        <w:pStyle w:val="ListParagraph"/>
      </w:pPr>
    </w:p>
    <w:p w:rsidR="00D848A5" w:rsidRPr="00D848A5" w:rsidRDefault="00D848A5" w:rsidP="00531E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848A5" w:rsidRPr="00D84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E1009"/>
    <w:multiLevelType w:val="hybridMultilevel"/>
    <w:tmpl w:val="08BE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3DDE"/>
    <w:multiLevelType w:val="multilevel"/>
    <w:tmpl w:val="7AA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60953"/>
    <w:multiLevelType w:val="multilevel"/>
    <w:tmpl w:val="8B6A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D4FCF"/>
    <w:multiLevelType w:val="hybridMultilevel"/>
    <w:tmpl w:val="E9E0BDD2"/>
    <w:lvl w:ilvl="0" w:tplc="89FC0382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59460D"/>
    <w:multiLevelType w:val="hybridMultilevel"/>
    <w:tmpl w:val="8E8ACC10"/>
    <w:lvl w:ilvl="0" w:tplc="505C3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3D4778"/>
    <w:multiLevelType w:val="hybridMultilevel"/>
    <w:tmpl w:val="2CCA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B76EE"/>
    <w:multiLevelType w:val="multilevel"/>
    <w:tmpl w:val="B508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A2374"/>
    <w:multiLevelType w:val="hybridMultilevel"/>
    <w:tmpl w:val="0CE03D08"/>
    <w:lvl w:ilvl="0" w:tplc="E3AE25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9201E6"/>
    <w:multiLevelType w:val="multilevel"/>
    <w:tmpl w:val="1EC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B5C6E"/>
    <w:multiLevelType w:val="hybridMultilevel"/>
    <w:tmpl w:val="1E2A9B24"/>
    <w:lvl w:ilvl="0" w:tplc="CDC80A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1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03"/>
    <w:rsid w:val="003C0C0E"/>
    <w:rsid w:val="00447A67"/>
    <w:rsid w:val="00493E89"/>
    <w:rsid w:val="00531E03"/>
    <w:rsid w:val="005A4D5B"/>
    <w:rsid w:val="00671055"/>
    <w:rsid w:val="008B2CAE"/>
    <w:rsid w:val="00A07203"/>
    <w:rsid w:val="00B5352C"/>
    <w:rsid w:val="00D8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A2AF"/>
  <w15:chartTrackingRefBased/>
  <w15:docId w15:val="{B72F893E-5E79-4043-B5E5-DF7B2C97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E0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4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48A5"/>
    <w:rPr>
      <w:b/>
      <w:bCs/>
    </w:rPr>
  </w:style>
  <w:style w:type="table" w:styleId="ListTable4">
    <w:name w:val="List Table 4"/>
    <w:basedOn w:val="TableNormal"/>
    <w:uiPriority w:val="49"/>
    <w:rsid w:val="005A4D5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5">
    <w:name w:val="List Table 3 Accent 5"/>
    <w:basedOn w:val="TableNormal"/>
    <w:uiPriority w:val="48"/>
    <w:rsid w:val="00493E8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93E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4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1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2026-10-23T13:14:00Z</dcterms:created>
  <dcterms:modified xsi:type="dcterms:W3CDTF">2026-10-23T15:19:00Z</dcterms:modified>
</cp:coreProperties>
</file>