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D534" w14:textId="6863E751" w:rsidR="00D44F56" w:rsidRPr="00312322" w:rsidRDefault="00312322" w:rsidP="00312322">
      <w:pPr>
        <w:spacing w:after="0"/>
        <w:jc w:val="center"/>
        <w:rPr>
          <w:rFonts w:ascii="Century Gothic" w:hAnsi="Century Gothic"/>
          <w:b/>
          <w:bCs/>
          <w:sz w:val="60"/>
          <w:szCs w:val="60"/>
        </w:rPr>
      </w:pPr>
      <w:r w:rsidRPr="00312322">
        <w:rPr>
          <w:rFonts w:ascii="Century Gothic" w:hAnsi="Century Gothic"/>
          <w:b/>
          <w:bCs/>
          <w:sz w:val="60"/>
          <w:szCs w:val="60"/>
        </w:rPr>
        <w:t>Node.js</w:t>
      </w:r>
    </w:p>
    <w:p w14:paraId="5BAE088F" w14:textId="27DE1F57" w:rsidR="00312322" w:rsidRDefault="00312322" w:rsidP="00312322">
      <w:pPr>
        <w:spacing w:after="0"/>
        <w:jc w:val="center"/>
        <w:rPr>
          <w:rFonts w:ascii="Century Gothic" w:hAnsi="Century Gothic"/>
          <w:sz w:val="36"/>
          <w:szCs w:val="36"/>
        </w:rPr>
      </w:pPr>
      <w:r>
        <w:rPr>
          <w:rFonts w:ascii="Century Gothic" w:hAnsi="Century Gothic"/>
          <w:sz w:val="36"/>
          <w:szCs w:val="36"/>
        </w:rPr>
        <w:t>Task</w:t>
      </w:r>
    </w:p>
    <w:p w14:paraId="7CE9174E" w14:textId="152FFBF5" w:rsidR="00312322" w:rsidRDefault="00312322" w:rsidP="00312322">
      <w:pPr>
        <w:spacing w:after="0"/>
        <w:jc w:val="center"/>
        <w:rPr>
          <w:rFonts w:ascii="Century Gothic" w:hAnsi="Century Gothic"/>
          <w:sz w:val="36"/>
          <w:szCs w:val="36"/>
        </w:rPr>
      </w:pPr>
    </w:p>
    <w:p w14:paraId="6CE199C7" w14:textId="25D554D7" w:rsidR="00312322" w:rsidRPr="002D2AC9" w:rsidRDefault="00312322" w:rsidP="00312322">
      <w:pPr>
        <w:spacing w:after="0"/>
        <w:rPr>
          <w:rFonts w:ascii="Century Gothic" w:hAnsi="Century Gothic"/>
          <w:sz w:val="28"/>
          <w:szCs w:val="28"/>
        </w:rPr>
      </w:pPr>
    </w:p>
    <w:p w14:paraId="0424852A" w14:textId="70382DC2" w:rsidR="00312322" w:rsidRPr="00072DFA" w:rsidRDefault="00072DFA" w:rsidP="00312322">
      <w:pPr>
        <w:spacing w:after="0"/>
        <w:rPr>
          <w:rFonts w:ascii="Century Gothic" w:hAnsi="Century Gothic"/>
          <w:b/>
          <w:bCs/>
          <w:color w:val="2E74B5" w:themeColor="accent5" w:themeShade="BF"/>
          <w:sz w:val="32"/>
          <w:szCs w:val="32"/>
        </w:rPr>
      </w:pPr>
      <w:r>
        <w:rPr>
          <w:rFonts w:ascii="Century Gothic" w:hAnsi="Century Gothic"/>
          <w:b/>
          <w:bCs/>
          <w:color w:val="2E74B5" w:themeColor="accent5" w:themeShade="BF"/>
          <w:sz w:val="32"/>
          <w:szCs w:val="32"/>
        </w:rPr>
        <w:t xml:space="preserve">TypeScript </w:t>
      </w:r>
      <w:r w:rsidR="00CE06F3">
        <w:rPr>
          <w:rFonts w:ascii="Century Gothic" w:hAnsi="Century Gothic"/>
          <w:b/>
          <w:bCs/>
          <w:color w:val="2E74B5" w:themeColor="accent5" w:themeShade="BF"/>
          <w:sz w:val="32"/>
          <w:szCs w:val="32"/>
        </w:rPr>
        <w:t>Class</w:t>
      </w:r>
    </w:p>
    <w:p w14:paraId="0367FDC5" w14:textId="477F2BB5" w:rsidR="00312322" w:rsidRPr="00312322" w:rsidRDefault="00312322" w:rsidP="00312322">
      <w:pPr>
        <w:spacing w:after="0"/>
        <w:rPr>
          <w:rFonts w:ascii="Century Gothic" w:hAnsi="Century Gothic"/>
          <w:b/>
          <w:bCs/>
          <w:color w:val="2E74B5" w:themeColor="accent5" w:themeShade="BF"/>
          <w:sz w:val="20"/>
          <w:szCs w:val="20"/>
          <w:u w:val="single"/>
        </w:rPr>
      </w:pPr>
    </w:p>
    <w:p w14:paraId="4C1AF1B4" w14:textId="77777777" w:rsidR="00CE06F3" w:rsidRDefault="00312322" w:rsidP="00CE06F3">
      <w:pPr>
        <w:spacing w:after="0"/>
        <w:jc w:val="both"/>
        <w:rPr>
          <w:rFonts w:ascii="Century Gothic" w:hAnsi="Century Gothic"/>
          <w:color w:val="000000" w:themeColor="text1"/>
          <w:sz w:val="24"/>
          <w:szCs w:val="24"/>
        </w:rPr>
      </w:pPr>
      <w:r w:rsidRPr="00312322">
        <w:rPr>
          <w:rFonts w:ascii="Century Gothic" w:hAnsi="Century Gothic"/>
          <w:b/>
          <w:bCs/>
          <w:color w:val="2E74B5" w:themeColor="accent5" w:themeShade="BF"/>
          <w:sz w:val="24"/>
          <w:szCs w:val="24"/>
        </w:rPr>
        <w:t xml:space="preserve">    </w:t>
      </w:r>
      <w:r w:rsidRPr="00312322">
        <w:rPr>
          <w:rFonts w:ascii="Century Gothic" w:hAnsi="Century Gothic"/>
          <w:color w:val="000000" w:themeColor="text1"/>
          <w:sz w:val="24"/>
          <w:szCs w:val="24"/>
        </w:rPr>
        <w:t xml:space="preserve"> </w:t>
      </w:r>
      <w:r w:rsidR="00CE06F3">
        <w:rPr>
          <w:rFonts w:ascii="Century Gothic" w:hAnsi="Century Gothic"/>
          <w:color w:val="000000" w:themeColor="text1"/>
          <w:sz w:val="24"/>
          <w:szCs w:val="24"/>
        </w:rPr>
        <w:t xml:space="preserve">Classes method is used to create and easier option for reusing items in several objects. A class acts as a container, this container has inputs in a constructor and function logics as methods, both to be used for any variable that follows this class. </w:t>
      </w:r>
    </w:p>
    <w:p w14:paraId="3E6B34B7" w14:textId="77777777" w:rsidR="00D803D2" w:rsidRDefault="00D803D2" w:rsidP="00D803D2">
      <w:pPr>
        <w:spacing w:after="0"/>
        <w:rPr>
          <w:rFonts w:ascii="Century Gothic" w:hAnsi="Century Gothic"/>
          <w:color w:val="000000" w:themeColor="text1"/>
          <w:sz w:val="24"/>
          <w:szCs w:val="24"/>
        </w:rPr>
      </w:pPr>
    </w:p>
    <w:p w14:paraId="2A2C9117" w14:textId="19D29357" w:rsidR="00CE06F3" w:rsidRDefault="00D803D2" w:rsidP="00D803D2">
      <w:pPr>
        <w:spacing w:after="0"/>
        <w:ind w:firstLine="720"/>
        <w:rPr>
          <w:rFonts w:ascii="Century Gothic" w:hAnsi="Century Gothic"/>
          <w:color w:val="000000" w:themeColor="text1"/>
          <w:sz w:val="24"/>
          <w:szCs w:val="24"/>
        </w:rPr>
      </w:pPr>
      <w:r>
        <w:rPr>
          <w:rFonts w:ascii="Century Gothic" w:hAnsi="Century Gothic"/>
          <w:color w:val="000000" w:themeColor="text1"/>
          <w:sz w:val="24"/>
          <w:szCs w:val="24"/>
        </w:rPr>
        <w:t>c</w:t>
      </w:r>
      <w:r w:rsidR="00CE06F3">
        <w:rPr>
          <w:rFonts w:ascii="Century Gothic" w:hAnsi="Century Gothic"/>
          <w:color w:val="000000" w:themeColor="text1"/>
          <w:sz w:val="24"/>
          <w:szCs w:val="24"/>
        </w:rPr>
        <w:t xml:space="preserve">lass </w:t>
      </w:r>
      <w:r w:rsidR="00CE06F3" w:rsidRPr="00D803D2">
        <w:rPr>
          <w:rFonts w:ascii="Century Gothic" w:hAnsi="Century Gothic"/>
          <w:b/>
          <w:bCs/>
          <w:color w:val="000000" w:themeColor="text1"/>
          <w:sz w:val="24"/>
          <w:szCs w:val="24"/>
        </w:rPr>
        <w:t>Pizza</w:t>
      </w:r>
      <w:r w:rsidR="00CE06F3">
        <w:rPr>
          <w:rFonts w:ascii="Century Gothic" w:hAnsi="Century Gothic"/>
          <w:color w:val="000000" w:themeColor="text1"/>
          <w:sz w:val="24"/>
          <w:szCs w:val="24"/>
        </w:rPr>
        <w:t xml:space="preserve"> {</w:t>
      </w:r>
    </w:p>
    <w:p w14:paraId="143BA019" w14:textId="17477293" w:rsidR="00D803D2" w:rsidRDefault="00CE06F3" w:rsidP="00D803D2">
      <w:pPr>
        <w:spacing w:after="0"/>
        <w:rPr>
          <w:rFonts w:ascii="Century Gothic" w:hAnsi="Century Gothic"/>
          <w:color w:val="000000" w:themeColor="text1"/>
          <w:sz w:val="24"/>
          <w:szCs w:val="24"/>
        </w:rPr>
      </w:pPr>
      <w:r>
        <w:rPr>
          <w:rFonts w:ascii="Century Gothic" w:hAnsi="Century Gothic"/>
          <w:color w:val="000000" w:themeColor="text1"/>
          <w:sz w:val="24"/>
          <w:szCs w:val="24"/>
        </w:rPr>
        <w:tab/>
      </w:r>
      <w:r w:rsidR="00D803D2">
        <w:rPr>
          <w:rFonts w:ascii="Century Gothic" w:hAnsi="Century Gothic"/>
          <w:color w:val="000000" w:themeColor="text1"/>
          <w:sz w:val="24"/>
          <w:szCs w:val="24"/>
        </w:rPr>
        <w:tab/>
      </w:r>
      <w:proofErr w:type="gramStart"/>
      <w:r>
        <w:rPr>
          <w:rFonts w:ascii="Century Gothic" w:hAnsi="Century Gothic"/>
          <w:color w:val="000000" w:themeColor="text1"/>
          <w:sz w:val="24"/>
          <w:szCs w:val="24"/>
        </w:rPr>
        <w:t>constructor(</w:t>
      </w:r>
      <w:proofErr w:type="gramEnd"/>
      <w:r w:rsidR="00D803D2">
        <w:rPr>
          <w:rFonts w:ascii="Century Gothic" w:hAnsi="Century Gothic"/>
          <w:color w:val="000000" w:themeColor="text1"/>
          <w:sz w:val="24"/>
          <w:szCs w:val="24"/>
        </w:rPr>
        <w:t xml:space="preserve">public </w:t>
      </w:r>
      <w:r w:rsidR="00D803D2" w:rsidRPr="00D803D2">
        <w:rPr>
          <w:rFonts w:ascii="Century Gothic" w:hAnsi="Century Gothic"/>
          <w:b/>
          <w:bCs/>
          <w:color w:val="000000" w:themeColor="text1"/>
          <w:sz w:val="24"/>
          <w:szCs w:val="24"/>
        </w:rPr>
        <w:t>name</w:t>
      </w:r>
      <w:r w:rsidR="00D803D2">
        <w:rPr>
          <w:rFonts w:ascii="Century Gothic" w:hAnsi="Century Gothic"/>
          <w:color w:val="000000" w:themeColor="text1"/>
          <w:sz w:val="24"/>
          <w:szCs w:val="24"/>
        </w:rPr>
        <w:t xml:space="preserve"> : </w:t>
      </w:r>
      <w:r w:rsidR="00D803D2" w:rsidRPr="00D803D2">
        <w:rPr>
          <w:rFonts w:ascii="Century Gothic" w:hAnsi="Century Gothic"/>
          <w:i/>
          <w:iCs/>
          <w:color w:val="000000" w:themeColor="text1"/>
          <w:sz w:val="24"/>
          <w:szCs w:val="24"/>
        </w:rPr>
        <w:t>string</w:t>
      </w:r>
      <w:r w:rsidR="00D803D2">
        <w:rPr>
          <w:rFonts w:ascii="Century Gothic" w:hAnsi="Century Gothic"/>
          <w:color w:val="000000" w:themeColor="text1"/>
          <w:sz w:val="24"/>
          <w:szCs w:val="24"/>
        </w:rPr>
        <w:t xml:space="preserve">, public </w:t>
      </w:r>
      <w:r w:rsidR="00D803D2" w:rsidRPr="00D803D2">
        <w:rPr>
          <w:rFonts w:ascii="Century Gothic" w:hAnsi="Century Gothic"/>
          <w:b/>
          <w:bCs/>
          <w:color w:val="000000" w:themeColor="text1"/>
          <w:sz w:val="24"/>
          <w:szCs w:val="24"/>
        </w:rPr>
        <w:t>components</w:t>
      </w:r>
      <w:r w:rsidR="00D803D2">
        <w:rPr>
          <w:rFonts w:ascii="Century Gothic" w:hAnsi="Century Gothic"/>
          <w:color w:val="000000" w:themeColor="text1"/>
          <w:sz w:val="24"/>
          <w:szCs w:val="24"/>
        </w:rPr>
        <w:t xml:space="preserve"> : </w:t>
      </w:r>
      <w:r w:rsidR="00D803D2" w:rsidRPr="00D803D2">
        <w:rPr>
          <w:rFonts w:ascii="Century Gothic" w:hAnsi="Century Gothic"/>
          <w:i/>
          <w:iCs/>
          <w:color w:val="000000" w:themeColor="text1"/>
          <w:sz w:val="24"/>
          <w:szCs w:val="24"/>
        </w:rPr>
        <w:t>string[]</w:t>
      </w:r>
      <w:r>
        <w:rPr>
          <w:rFonts w:ascii="Century Gothic" w:hAnsi="Century Gothic"/>
          <w:color w:val="000000" w:themeColor="text1"/>
          <w:sz w:val="24"/>
          <w:szCs w:val="24"/>
        </w:rPr>
        <w:t>)</w:t>
      </w:r>
      <w:r w:rsidR="00D803D2">
        <w:rPr>
          <w:rFonts w:ascii="Century Gothic" w:hAnsi="Century Gothic"/>
          <w:color w:val="000000" w:themeColor="text1"/>
          <w:sz w:val="24"/>
          <w:szCs w:val="24"/>
        </w:rPr>
        <w:t>;</w:t>
      </w:r>
    </w:p>
    <w:p w14:paraId="5EEED205" w14:textId="390BEC1C" w:rsidR="00022F9F" w:rsidRDefault="00D803D2" w:rsidP="00D803D2">
      <w:pPr>
        <w:spacing w:after="0"/>
        <w:rPr>
          <w:rFonts w:ascii="Century Gothic" w:hAnsi="Century Gothic"/>
          <w:color w:val="000000" w:themeColor="text1"/>
          <w:sz w:val="24"/>
          <w:szCs w:val="24"/>
        </w:rPr>
      </w:pPr>
      <w:r>
        <w:rPr>
          <w:rFonts w:ascii="Century Gothic" w:hAnsi="Century Gothic"/>
          <w:color w:val="000000" w:themeColor="text1"/>
          <w:sz w:val="24"/>
          <w:szCs w:val="24"/>
        </w:rPr>
        <w:tab/>
        <w:t>}</w:t>
      </w:r>
      <w:r w:rsidR="00331B16">
        <w:rPr>
          <w:rFonts w:ascii="Century Gothic" w:hAnsi="Century Gothic"/>
          <w:color w:val="000000" w:themeColor="text1"/>
          <w:sz w:val="24"/>
          <w:szCs w:val="24"/>
        </w:rPr>
        <w:t xml:space="preserve"> </w:t>
      </w:r>
      <w:r w:rsidR="00022F9F">
        <w:rPr>
          <w:rFonts w:ascii="Century Gothic" w:hAnsi="Century Gothic"/>
          <w:color w:val="000000" w:themeColor="text1"/>
          <w:sz w:val="24"/>
          <w:szCs w:val="24"/>
        </w:rPr>
        <w:t xml:space="preserve"> </w:t>
      </w:r>
    </w:p>
    <w:p w14:paraId="5366ED08" w14:textId="5289CE66" w:rsidR="00D803D2" w:rsidRDefault="00D803D2" w:rsidP="00D803D2">
      <w:pPr>
        <w:spacing w:after="0"/>
        <w:rPr>
          <w:rFonts w:ascii="Century Gothic" w:hAnsi="Century Gothic"/>
          <w:color w:val="000000" w:themeColor="text1"/>
          <w:sz w:val="24"/>
          <w:szCs w:val="24"/>
        </w:rPr>
      </w:pPr>
      <w:r>
        <w:rPr>
          <w:rFonts w:ascii="Century Gothic" w:hAnsi="Century Gothic"/>
          <w:color w:val="000000" w:themeColor="text1"/>
          <w:sz w:val="24"/>
          <w:szCs w:val="24"/>
        </w:rPr>
        <w:tab/>
      </w:r>
    </w:p>
    <w:p w14:paraId="0BC01239" w14:textId="5A888B3E" w:rsidR="00D803D2" w:rsidRPr="00D803D2" w:rsidRDefault="00D803D2" w:rsidP="00D803D2">
      <w:pPr>
        <w:spacing w:after="0"/>
        <w:rPr>
          <w:rFonts w:ascii="Century Gothic" w:hAnsi="Century Gothic"/>
          <w:color w:val="000000" w:themeColor="text1"/>
          <w:sz w:val="24"/>
          <w:szCs w:val="24"/>
        </w:rPr>
      </w:pPr>
      <w:r>
        <w:rPr>
          <w:rFonts w:ascii="Century Gothic" w:hAnsi="Century Gothic"/>
          <w:color w:val="000000" w:themeColor="text1"/>
          <w:sz w:val="24"/>
          <w:szCs w:val="24"/>
        </w:rPr>
        <w:tab/>
        <w:t xml:space="preserve">Let </w:t>
      </w:r>
      <w:r w:rsidRPr="00D803D2">
        <w:rPr>
          <w:rFonts w:ascii="Century Gothic" w:hAnsi="Century Gothic"/>
          <w:b/>
          <w:bCs/>
          <w:color w:val="000000" w:themeColor="text1"/>
          <w:sz w:val="24"/>
          <w:szCs w:val="24"/>
        </w:rPr>
        <w:t>pepperoni</w:t>
      </w:r>
      <w:r>
        <w:rPr>
          <w:rFonts w:ascii="Century Gothic" w:hAnsi="Century Gothic"/>
          <w:b/>
          <w:bCs/>
          <w:color w:val="000000" w:themeColor="text1"/>
          <w:sz w:val="24"/>
          <w:szCs w:val="24"/>
        </w:rPr>
        <w:t xml:space="preserve"> </w:t>
      </w:r>
      <w:r>
        <w:rPr>
          <w:rFonts w:ascii="Century Gothic" w:hAnsi="Century Gothic"/>
          <w:color w:val="000000" w:themeColor="text1"/>
          <w:sz w:val="24"/>
          <w:szCs w:val="24"/>
        </w:rPr>
        <w:t xml:space="preserve">= new </w:t>
      </w:r>
      <w:proofErr w:type="gramStart"/>
      <w:r>
        <w:rPr>
          <w:rFonts w:ascii="Century Gothic" w:hAnsi="Century Gothic"/>
          <w:b/>
          <w:bCs/>
          <w:color w:val="000000" w:themeColor="text1"/>
          <w:sz w:val="24"/>
          <w:szCs w:val="24"/>
        </w:rPr>
        <w:t>Pizza(</w:t>
      </w:r>
      <w:proofErr w:type="gramEnd"/>
      <w:r>
        <w:rPr>
          <w:rFonts w:ascii="Century Gothic" w:hAnsi="Century Gothic"/>
          <w:i/>
          <w:iCs/>
          <w:color w:val="000000" w:themeColor="text1"/>
          <w:sz w:val="24"/>
          <w:szCs w:val="24"/>
        </w:rPr>
        <w:t>“Pepperoni pizza”,[“cheese”, ”pepperoni”</w:t>
      </w:r>
      <w:r>
        <w:rPr>
          <w:rFonts w:ascii="Century Gothic" w:hAnsi="Century Gothic"/>
          <w:b/>
          <w:bCs/>
          <w:color w:val="000000" w:themeColor="text1"/>
          <w:sz w:val="24"/>
          <w:szCs w:val="24"/>
        </w:rPr>
        <w:t>)</w:t>
      </w:r>
    </w:p>
    <w:p w14:paraId="44F67CEB" w14:textId="70370F54" w:rsidR="00022F9F" w:rsidRDefault="00022F9F" w:rsidP="00DD7961">
      <w:pPr>
        <w:spacing w:after="0" w:line="276" w:lineRule="auto"/>
        <w:rPr>
          <w:rFonts w:ascii="Century Gothic" w:hAnsi="Century Gothic"/>
          <w:sz w:val="24"/>
          <w:szCs w:val="24"/>
        </w:rPr>
      </w:pPr>
    </w:p>
    <w:p w14:paraId="0B53F497" w14:textId="081A9A15" w:rsidR="00D803D2" w:rsidRDefault="00D803D2" w:rsidP="00DD7961">
      <w:pPr>
        <w:spacing w:after="0" w:line="276" w:lineRule="auto"/>
        <w:rPr>
          <w:rFonts w:ascii="Century Gothic" w:hAnsi="Century Gothic"/>
          <w:sz w:val="24"/>
          <w:szCs w:val="24"/>
        </w:rPr>
      </w:pPr>
      <w:r>
        <w:rPr>
          <w:rFonts w:ascii="Century Gothic" w:hAnsi="Century Gothic"/>
          <w:sz w:val="24"/>
          <w:szCs w:val="24"/>
        </w:rPr>
        <w:t xml:space="preserve">     In this example, a new item was created (pepperoni) that follows the class pizza, so automatically the variable receives the inputs as a string for ‘name’ and an array of strings for ‘components’</w:t>
      </w:r>
      <w:r w:rsidR="005D3FC6">
        <w:rPr>
          <w:rFonts w:ascii="Century Gothic" w:hAnsi="Century Gothic"/>
          <w:sz w:val="24"/>
          <w:szCs w:val="24"/>
        </w:rPr>
        <w:t>, since the types were set in the class.</w:t>
      </w:r>
      <w:r>
        <w:rPr>
          <w:rFonts w:ascii="Century Gothic" w:hAnsi="Century Gothic"/>
          <w:sz w:val="24"/>
          <w:szCs w:val="24"/>
        </w:rPr>
        <w:t xml:space="preserve"> </w:t>
      </w:r>
    </w:p>
    <w:p w14:paraId="43A29594" w14:textId="4C759CE2" w:rsidR="00022F9F" w:rsidRDefault="00022F9F" w:rsidP="00DD7961">
      <w:pPr>
        <w:spacing w:after="0" w:line="276" w:lineRule="auto"/>
        <w:rPr>
          <w:rFonts w:ascii="Century Gothic" w:hAnsi="Century Gothic"/>
          <w:sz w:val="24"/>
          <w:szCs w:val="24"/>
        </w:rPr>
      </w:pPr>
    </w:p>
    <w:p w14:paraId="5710648A" w14:textId="77777777" w:rsidR="005D3FC6" w:rsidRDefault="005D3FC6" w:rsidP="00DD7961">
      <w:pPr>
        <w:spacing w:after="0" w:line="276" w:lineRule="auto"/>
        <w:rPr>
          <w:rFonts w:ascii="Century Gothic" w:hAnsi="Century Gothic"/>
          <w:sz w:val="24"/>
          <w:szCs w:val="24"/>
        </w:rPr>
      </w:pPr>
    </w:p>
    <w:p w14:paraId="78B69BDF" w14:textId="1E2D572A" w:rsidR="005D3FC6" w:rsidRPr="00072DFA" w:rsidRDefault="005D3FC6" w:rsidP="005D3FC6">
      <w:pPr>
        <w:spacing w:after="0"/>
        <w:rPr>
          <w:rFonts w:ascii="Century Gothic" w:hAnsi="Century Gothic"/>
          <w:b/>
          <w:bCs/>
          <w:color w:val="2E74B5" w:themeColor="accent5" w:themeShade="BF"/>
          <w:sz w:val="32"/>
          <w:szCs w:val="32"/>
        </w:rPr>
      </w:pPr>
      <w:r>
        <w:rPr>
          <w:rFonts w:ascii="Century Gothic" w:hAnsi="Century Gothic"/>
          <w:b/>
          <w:bCs/>
          <w:color w:val="2E74B5" w:themeColor="accent5" w:themeShade="BF"/>
          <w:sz w:val="32"/>
          <w:szCs w:val="32"/>
        </w:rPr>
        <w:t xml:space="preserve">TypeScript </w:t>
      </w:r>
      <w:r>
        <w:rPr>
          <w:rFonts w:ascii="Century Gothic" w:hAnsi="Century Gothic"/>
          <w:b/>
          <w:bCs/>
          <w:color w:val="2E74B5" w:themeColor="accent5" w:themeShade="BF"/>
          <w:sz w:val="32"/>
          <w:szCs w:val="32"/>
        </w:rPr>
        <w:t>Interface</w:t>
      </w:r>
    </w:p>
    <w:p w14:paraId="1086A876" w14:textId="77777777" w:rsidR="005D3FC6" w:rsidRPr="00312322" w:rsidRDefault="005D3FC6" w:rsidP="005D3FC6">
      <w:pPr>
        <w:spacing w:after="0"/>
        <w:rPr>
          <w:rFonts w:ascii="Century Gothic" w:hAnsi="Century Gothic"/>
          <w:b/>
          <w:bCs/>
          <w:color w:val="2E74B5" w:themeColor="accent5" w:themeShade="BF"/>
          <w:sz w:val="20"/>
          <w:szCs w:val="20"/>
          <w:u w:val="single"/>
        </w:rPr>
      </w:pPr>
    </w:p>
    <w:p w14:paraId="18F96075" w14:textId="7F728A17" w:rsidR="005D3FC6" w:rsidRDefault="005D3FC6" w:rsidP="005D3FC6">
      <w:pPr>
        <w:spacing w:after="0"/>
        <w:jc w:val="both"/>
        <w:rPr>
          <w:rFonts w:ascii="Century Gothic" w:hAnsi="Century Gothic"/>
          <w:color w:val="000000" w:themeColor="text1"/>
          <w:sz w:val="24"/>
          <w:szCs w:val="24"/>
        </w:rPr>
      </w:pPr>
      <w:r w:rsidRPr="00312322">
        <w:rPr>
          <w:rFonts w:ascii="Century Gothic" w:hAnsi="Century Gothic"/>
          <w:b/>
          <w:bCs/>
          <w:color w:val="2E74B5" w:themeColor="accent5" w:themeShade="BF"/>
          <w:sz w:val="24"/>
          <w:szCs w:val="24"/>
        </w:rPr>
        <w:t xml:space="preserve">    </w:t>
      </w:r>
      <w:r w:rsidRPr="00312322">
        <w:rPr>
          <w:rFonts w:ascii="Century Gothic" w:hAnsi="Century Gothic"/>
          <w:color w:val="000000" w:themeColor="text1"/>
          <w:sz w:val="24"/>
          <w:szCs w:val="24"/>
        </w:rPr>
        <w:t xml:space="preserve"> </w:t>
      </w:r>
      <w:r>
        <w:rPr>
          <w:rFonts w:ascii="Century Gothic" w:hAnsi="Century Gothic"/>
          <w:color w:val="000000" w:themeColor="text1"/>
          <w:sz w:val="24"/>
          <w:szCs w:val="24"/>
        </w:rPr>
        <w:t xml:space="preserve">Interfaces are used to put a structure for the class. This means that for items in a class set with a type of the created interface, the class will automatically expect the same attributes stated in the interface </w:t>
      </w:r>
      <w:r>
        <w:rPr>
          <w:rFonts w:ascii="Century Gothic" w:hAnsi="Century Gothic"/>
          <w:color w:val="000000" w:themeColor="text1"/>
          <w:sz w:val="24"/>
          <w:szCs w:val="24"/>
        </w:rPr>
        <w:t xml:space="preserve"> </w:t>
      </w:r>
    </w:p>
    <w:p w14:paraId="31F614B6" w14:textId="77777777" w:rsidR="005D3FC6" w:rsidRDefault="005D3FC6" w:rsidP="005D3FC6">
      <w:pPr>
        <w:spacing w:after="0"/>
        <w:rPr>
          <w:rFonts w:ascii="Century Gothic" w:hAnsi="Century Gothic"/>
          <w:color w:val="000000" w:themeColor="text1"/>
          <w:sz w:val="24"/>
          <w:szCs w:val="24"/>
        </w:rPr>
      </w:pPr>
    </w:p>
    <w:p w14:paraId="7F32A739" w14:textId="387AEE86" w:rsidR="005D3FC6" w:rsidRDefault="005D3FC6" w:rsidP="005D3FC6">
      <w:pPr>
        <w:spacing w:after="0"/>
        <w:ind w:firstLine="720"/>
        <w:rPr>
          <w:rFonts w:ascii="Century Gothic" w:hAnsi="Century Gothic"/>
          <w:color w:val="000000" w:themeColor="text1"/>
          <w:sz w:val="24"/>
          <w:szCs w:val="24"/>
        </w:rPr>
      </w:pPr>
      <w:r>
        <w:rPr>
          <w:rFonts w:ascii="Century Gothic" w:hAnsi="Century Gothic"/>
          <w:color w:val="000000" w:themeColor="text1"/>
          <w:sz w:val="24"/>
          <w:szCs w:val="24"/>
        </w:rPr>
        <w:t xml:space="preserve">Interface </w:t>
      </w:r>
      <w:proofErr w:type="spellStart"/>
      <w:r>
        <w:rPr>
          <w:rFonts w:ascii="Century Gothic" w:hAnsi="Century Gothic"/>
          <w:b/>
          <w:bCs/>
          <w:color w:val="000000" w:themeColor="text1"/>
          <w:sz w:val="24"/>
          <w:szCs w:val="24"/>
        </w:rPr>
        <w:t>PizzaItems</w:t>
      </w:r>
      <w:proofErr w:type="spellEnd"/>
      <w:r>
        <w:rPr>
          <w:rFonts w:ascii="Century Gothic" w:hAnsi="Century Gothic"/>
          <w:b/>
          <w:bCs/>
          <w:color w:val="000000" w:themeColor="text1"/>
          <w:sz w:val="24"/>
          <w:szCs w:val="24"/>
        </w:rPr>
        <w:t xml:space="preserve"> </w:t>
      </w:r>
      <w:r>
        <w:rPr>
          <w:rFonts w:ascii="Century Gothic" w:hAnsi="Century Gothic"/>
          <w:color w:val="000000" w:themeColor="text1"/>
          <w:sz w:val="24"/>
          <w:szCs w:val="24"/>
        </w:rPr>
        <w:t>{</w:t>
      </w:r>
    </w:p>
    <w:p w14:paraId="431E1D53" w14:textId="77777777" w:rsidR="005D3FC6" w:rsidRDefault="005D3FC6" w:rsidP="00C561F4">
      <w:pPr>
        <w:spacing w:after="0"/>
        <w:ind w:left="720" w:firstLine="720"/>
        <w:rPr>
          <w:rFonts w:ascii="Century Gothic" w:hAnsi="Century Gothic"/>
          <w:color w:val="000000" w:themeColor="text1"/>
          <w:sz w:val="24"/>
          <w:szCs w:val="24"/>
        </w:rPr>
      </w:pPr>
      <w:proofErr w:type="gramStart"/>
      <w:r>
        <w:rPr>
          <w:rFonts w:ascii="Century Gothic" w:hAnsi="Century Gothic"/>
          <w:b/>
          <w:bCs/>
          <w:color w:val="000000" w:themeColor="text1"/>
          <w:sz w:val="24"/>
          <w:szCs w:val="24"/>
        </w:rPr>
        <w:t>name</w:t>
      </w:r>
      <w:r>
        <w:rPr>
          <w:rFonts w:ascii="Century Gothic" w:hAnsi="Century Gothic"/>
          <w:color w:val="000000" w:themeColor="text1"/>
          <w:sz w:val="24"/>
          <w:szCs w:val="24"/>
        </w:rPr>
        <w:t xml:space="preserve"> :</w:t>
      </w:r>
      <w:proofErr w:type="gramEnd"/>
      <w:r>
        <w:rPr>
          <w:rFonts w:ascii="Century Gothic" w:hAnsi="Century Gothic"/>
          <w:color w:val="000000" w:themeColor="text1"/>
          <w:sz w:val="24"/>
          <w:szCs w:val="24"/>
        </w:rPr>
        <w:t xml:space="preserve"> </w:t>
      </w:r>
      <w:r>
        <w:rPr>
          <w:rFonts w:ascii="Century Gothic" w:hAnsi="Century Gothic"/>
          <w:i/>
          <w:iCs/>
          <w:color w:val="000000" w:themeColor="text1"/>
          <w:sz w:val="24"/>
          <w:szCs w:val="24"/>
        </w:rPr>
        <w:t xml:space="preserve"> string</w:t>
      </w:r>
      <w:r>
        <w:rPr>
          <w:rFonts w:ascii="Century Gothic" w:hAnsi="Century Gothic"/>
          <w:color w:val="000000" w:themeColor="text1"/>
          <w:sz w:val="24"/>
          <w:szCs w:val="24"/>
        </w:rPr>
        <w:t>,</w:t>
      </w:r>
    </w:p>
    <w:p w14:paraId="26787863" w14:textId="3AAF6553" w:rsidR="005D3FC6" w:rsidRPr="005D3FC6" w:rsidRDefault="005D3FC6" w:rsidP="00C561F4">
      <w:pPr>
        <w:spacing w:after="0"/>
        <w:ind w:left="720" w:firstLine="720"/>
        <w:rPr>
          <w:rFonts w:ascii="Century Gothic" w:hAnsi="Century Gothic"/>
          <w:color w:val="000000" w:themeColor="text1"/>
          <w:sz w:val="24"/>
          <w:szCs w:val="24"/>
        </w:rPr>
      </w:pPr>
      <w:proofErr w:type="gramStart"/>
      <w:r>
        <w:rPr>
          <w:rFonts w:ascii="Century Gothic" w:hAnsi="Century Gothic"/>
          <w:b/>
          <w:bCs/>
          <w:color w:val="000000" w:themeColor="text1"/>
          <w:sz w:val="24"/>
          <w:szCs w:val="24"/>
        </w:rPr>
        <w:t>components</w:t>
      </w:r>
      <w:r>
        <w:rPr>
          <w:rFonts w:ascii="Century Gothic" w:hAnsi="Century Gothic"/>
          <w:color w:val="000000" w:themeColor="text1"/>
          <w:sz w:val="24"/>
          <w:szCs w:val="24"/>
        </w:rPr>
        <w:t xml:space="preserve"> :</w:t>
      </w:r>
      <w:proofErr w:type="gramEnd"/>
      <w:r>
        <w:rPr>
          <w:rFonts w:ascii="Century Gothic" w:hAnsi="Century Gothic"/>
          <w:color w:val="000000" w:themeColor="text1"/>
          <w:sz w:val="24"/>
          <w:szCs w:val="24"/>
        </w:rPr>
        <w:t xml:space="preserve"> </w:t>
      </w:r>
      <w:r>
        <w:rPr>
          <w:rFonts w:ascii="Century Gothic" w:hAnsi="Century Gothic"/>
          <w:i/>
          <w:iCs/>
          <w:color w:val="000000" w:themeColor="text1"/>
          <w:sz w:val="24"/>
          <w:szCs w:val="24"/>
        </w:rPr>
        <w:t xml:space="preserve"> string</w:t>
      </w:r>
      <w:r>
        <w:rPr>
          <w:rFonts w:ascii="Century Gothic" w:hAnsi="Century Gothic"/>
          <w:i/>
          <w:iCs/>
          <w:color w:val="000000" w:themeColor="text1"/>
          <w:sz w:val="24"/>
          <w:szCs w:val="24"/>
        </w:rPr>
        <w:t>[]</w:t>
      </w:r>
    </w:p>
    <w:p w14:paraId="4AD27EC1" w14:textId="77777777" w:rsidR="005D3FC6" w:rsidRDefault="005D3FC6" w:rsidP="005D3FC6">
      <w:pPr>
        <w:spacing w:after="0"/>
        <w:ind w:firstLine="720"/>
        <w:rPr>
          <w:rFonts w:ascii="Century Gothic" w:hAnsi="Century Gothic"/>
          <w:color w:val="000000" w:themeColor="text1"/>
          <w:sz w:val="24"/>
          <w:szCs w:val="24"/>
        </w:rPr>
      </w:pPr>
    </w:p>
    <w:p w14:paraId="48856A66" w14:textId="68289275" w:rsidR="005D3FC6" w:rsidRDefault="005D3FC6" w:rsidP="005D3FC6">
      <w:pPr>
        <w:spacing w:after="0"/>
        <w:ind w:firstLine="720"/>
        <w:rPr>
          <w:rFonts w:ascii="Century Gothic" w:hAnsi="Century Gothic"/>
          <w:color w:val="000000" w:themeColor="text1"/>
          <w:sz w:val="24"/>
          <w:szCs w:val="24"/>
        </w:rPr>
      </w:pPr>
      <w:r>
        <w:rPr>
          <w:rFonts w:ascii="Century Gothic" w:hAnsi="Century Gothic"/>
          <w:color w:val="000000" w:themeColor="text1"/>
          <w:sz w:val="24"/>
          <w:szCs w:val="24"/>
        </w:rPr>
        <w:t xml:space="preserve">class </w:t>
      </w:r>
      <w:r w:rsidRPr="00D803D2">
        <w:rPr>
          <w:rFonts w:ascii="Century Gothic" w:hAnsi="Century Gothic"/>
          <w:b/>
          <w:bCs/>
          <w:color w:val="000000" w:themeColor="text1"/>
          <w:sz w:val="24"/>
          <w:szCs w:val="24"/>
        </w:rPr>
        <w:t>Pizza</w:t>
      </w:r>
      <w:r>
        <w:rPr>
          <w:rFonts w:ascii="Century Gothic" w:hAnsi="Century Gothic"/>
          <w:color w:val="000000" w:themeColor="text1"/>
          <w:sz w:val="24"/>
          <w:szCs w:val="24"/>
        </w:rPr>
        <w:t xml:space="preserve"> {</w:t>
      </w:r>
    </w:p>
    <w:p w14:paraId="414FB48E" w14:textId="0DB989D0" w:rsidR="005D3FC6" w:rsidRDefault="005D3FC6" w:rsidP="005D3FC6">
      <w:pPr>
        <w:spacing w:after="0"/>
        <w:rPr>
          <w:rFonts w:ascii="Century Gothic" w:hAnsi="Century Gothic"/>
          <w:color w:val="000000" w:themeColor="text1"/>
          <w:sz w:val="24"/>
          <w:szCs w:val="24"/>
        </w:rPr>
      </w:pPr>
      <w:r>
        <w:rPr>
          <w:rFonts w:ascii="Century Gothic" w:hAnsi="Century Gothic"/>
          <w:color w:val="000000" w:themeColor="text1"/>
          <w:sz w:val="24"/>
          <w:szCs w:val="24"/>
        </w:rPr>
        <w:tab/>
      </w:r>
      <w:r>
        <w:rPr>
          <w:rFonts w:ascii="Century Gothic" w:hAnsi="Century Gothic"/>
          <w:color w:val="000000" w:themeColor="text1"/>
          <w:sz w:val="24"/>
          <w:szCs w:val="24"/>
        </w:rPr>
        <w:tab/>
      </w:r>
      <w:proofErr w:type="gramStart"/>
      <w:r>
        <w:rPr>
          <w:rFonts w:ascii="Century Gothic" w:hAnsi="Century Gothic"/>
          <w:color w:val="000000" w:themeColor="text1"/>
          <w:sz w:val="24"/>
          <w:szCs w:val="24"/>
        </w:rPr>
        <w:t>constructor(</w:t>
      </w:r>
      <w:proofErr w:type="gramEnd"/>
      <w:r>
        <w:rPr>
          <w:rFonts w:ascii="Century Gothic" w:hAnsi="Century Gothic"/>
          <w:b/>
          <w:bCs/>
          <w:color w:val="000000" w:themeColor="text1"/>
          <w:sz w:val="24"/>
          <w:szCs w:val="24"/>
        </w:rPr>
        <w:t xml:space="preserve">create : </w:t>
      </w:r>
      <w:proofErr w:type="spellStart"/>
      <w:r>
        <w:rPr>
          <w:rFonts w:ascii="Century Gothic" w:hAnsi="Century Gothic"/>
          <w:i/>
          <w:iCs/>
          <w:color w:val="000000" w:themeColor="text1"/>
          <w:sz w:val="24"/>
          <w:szCs w:val="24"/>
        </w:rPr>
        <w:t>PizzaItems</w:t>
      </w:r>
      <w:proofErr w:type="spellEnd"/>
      <w:r>
        <w:rPr>
          <w:rFonts w:ascii="Century Gothic" w:hAnsi="Century Gothic"/>
          <w:color w:val="000000" w:themeColor="text1"/>
          <w:sz w:val="24"/>
          <w:szCs w:val="24"/>
        </w:rPr>
        <w:t>);</w:t>
      </w:r>
    </w:p>
    <w:p w14:paraId="29CE7BD6" w14:textId="77777777" w:rsidR="005D3FC6" w:rsidRDefault="005D3FC6" w:rsidP="005D3FC6">
      <w:pPr>
        <w:spacing w:after="0"/>
        <w:rPr>
          <w:rFonts w:ascii="Century Gothic" w:hAnsi="Century Gothic"/>
          <w:color w:val="000000" w:themeColor="text1"/>
          <w:sz w:val="24"/>
          <w:szCs w:val="24"/>
        </w:rPr>
      </w:pPr>
      <w:r>
        <w:rPr>
          <w:rFonts w:ascii="Century Gothic" w:hAnsi="Century Gothic"/>
          <w:color w:val="000000" w:themeColor="text1"/>
          <w:sz w:val="24"/>
          <w:szCs w:val="24"/>
        </w:rPr>
        <w:tab/>
        <w:t xml:space="preserve">}  </w:t>
      </w:r>
    </w:p>
    <w:p w14:paraId="717188D2" w14:textId="77777777" w:rsidR="005D3FC6" w:rsidRDefault="005D3FC6" w:rsidP="005D3FC6">
      <w:pPr>
        <w:spacing w:after="0"/>
        <w:rPr>
          <w:rFonts w:ascii="Century Gothic" w:hAnsi="Century Gothic"/>
          <w:color w:val="000000" w:themeColor="text1"/>
          <w:sz w:val="24"/>
          <w:szCs w:val="24"/>
        </w:rPr>
      </w:pPr>
      <w:r>
        <w:rPr>
          <w:rFonts w:ascii="Century Gothic" w:hAnsi="Century Gothic"/>
          <w:color w:val="000000" w:themeColor="text1"/>
          <w:sz w:val="24"/>
          <w:szCs w:val="24"/>
        </w:rPr>
        <w:tab/>
      </w:r>
    </w:p>
    <w:p w14:paraId="2B9AD674" w14:textId="77777777" w:rsidR="005D3FC6" w:rsidRPr="00D803D2" w:rsidRDefault="005D3FC6" w:rsidP="005D3FC6">
      <w:pPr>
        <w:spacing w:after="0"/>
        <w:rPr>
          <w:rFonts w:ascii="Century Gothic" w:hAnsi="Century Gothic"/>
          <w:color w:val="000000" w:themeColor="text1"/>
          <w:sz w:val="24"/>
          <w:szCs w:val="24"/>
        </w:rPr>
      </w:pPr>
      <w:r>
        <w:rPr>
          <w:rFonts w:ascii="Century Gothic" w:hAnsi="Century Gothic"/>
          <w:color w:val="000000" w:themeColor="text1"/>
          <w:sz w:val="24"/>
          <w:szCs w:val="24"/>
        </w:rPr>
        <w:tab/>
        <w:t xml:space="preserve">Let </w:t>
      </w:r>
      <w:r w:rsidRPr="00D803D2">
        <w:rPr>
          <w:rFonts w:ascii="Century Gothic" w:hAnsi="Century Gothic"/>
          <w:b/>
          <w:bCs/>
          <w:color w:val="000000" w:themeColor="text1"/>
          <w:sz w:val="24"/>
          <w:szCs w:val="24"/>
        </w:rPr>
        <w:t>pepperoni</w:t>
      </w:r>
      <w:r>
        <w:rPr>
          <w:rFonts w:ascii="Century Gothic" w:hAnsi="Century Gothic"/>
          <w:b/>
          <w:bCs/>
          <w:color w:val="000000" w:themeColor="text1"/>
          <w:sz w:val="24"/>
          <w:szCs w:val="24"/>
        </w:rPr>
        <w:t xml:space="preserve"> </w:t>
      </w:r>
      <w:r>
        <w:rPr>
          <w:rFonts w:ascii="Century Gothic" w:hAnsi="Century Gothic"/>
          <w:color w:val="000000" w:themeColor="text1"/>
          <w:sz w:val="24"/>
          <w:szCs w:val="24"/>
        </w:rPr>
        <w:t xml:space="preserve">= new </w:t>
      </w:r>
      <w:proofErr w:type="gramStart"/>
      <w:r>
        <w:rPr>
          <w:rFonts w:ascii="Century Gothic" w:hAnsi="Century Gothic"/>
          <w:b/>
          <w:bCs/>
          <w:color w:val="000000" w:themeColor="text1"/>
          <w:sz w:val="24"/>
          <w:szCs w:val="24"/>
        </w:rPr>
        <w:t>Pizza(</w:t>
      </w:r>
      <w:proofErr w:type="gramEnd"/>
      <w:r>
        <w:rPr>
          <w:rFonts w:ascii="Century Gothic" w:hAnsi="Century Gothic"/>
          <w:i/>
          <w:iCs/>
          <w:color w:val="000000" w:themeColor="text1"/>
          <w:sz w:val="24"/>
          <w:szCs w:val="24"/>
        </w:rPr>
        <w:t>“Pepperoni pizza”,[“cheese”, ”pepperoni”</w:t>
      </w:r>
      <w:r>
        <w:rPr>
          <w:rFonts w:ascii="Century Gothic" w:hAnsi="Century Gothic"/>
          <w:b/>
          <w:bCs/>
          <w:color w:val="000000" w:themeColor="text1"/>
          <w:sz w:val="24"/>
          <w:szCs w:val="24"/>
        </w:rPr>
        <w:t>)</w:t>
      </w:r>
    </w:p>
    <w:p w14:paraId="6E21E4D9" w14:textId="77777777" w:rsidR="005D3FC6" w:rsidRDefault="005D3FC6" w:rsidP="005D3FC6">
      <w:pPr>
        <w:spacing w:after="0" w:line="276" w:lineRule="auto"/>
        <w:rPr>
          <w:rFonts w:ascii="Century Gothic" w:hAnsi="Century Gothic"/>
          <w:sz w:val="24"/>
          <w:szCs w:val="24"/>
        </w:rPr>
      </w:pPr>
    </w:p>
    <w:p w14:paraId="54E964B8" w14:textId="0F8EC71E" w:rsidR="005D3FC6" w:rsidRDefault="005D3FC6" w:rsidP="005D3FC6">
      <w:pPr>
        <w:spacing w:after="0" w:line="276" w:lineRule="auto"/>
        <w:rPr>
          <w:rFonts w:ascii="Century Gothic" w:hAnsi="Century Gothic"/>
          <w:sz w:val="24"/>
          <w:szCs w:val="24"/>
        </w:rPr>
      </w:pPr>
      <w:r>
        <w:rPr>
          <w:rFonts w:ascii="Century Gothic" w:hAnsi="Century Gothic"/>
          <w:sz w:val="24"/>
          <w:szCs w:val="24"/>
        </w:rPr>
        <w:t xml:space="preserve">     In this example, a new item was created (pepperoni) that follows the class pizza, </w:t>
      </w:r>
      <w:r>
        <w:rPr>
          <w:rFonts w:ascii="Century Gothic" w:hAnsi="Century Gothic"/>
          <w:sz w:val="24"/>
          <w:szCs w:val="24"/>
        </w:rPr>
        <w:t>since</w:t>
      </w:r>
      <w:r w:rsidR="008903D2">
        <w:rPr>
          <w:rFonts w:ascii="Century Gothic" w:hAnsi="Century Gothic"/>
          <w:sz w:val="24"/>
          <w:szCs w:val="24"/>
        </w:rPr>
        <w:t xml:space="preserve"> ‘Pizza’ uses the interface ‘</w:t>
      </w:r>
      <w:proofErr w:type="spellStart"/>
      <w:r w:rsidR="008903D2">
        <w:rPr>
          <w:rFonts w:ascii="Century Gothic" w:hAnsi="Century Gothic"/>
          <w:sz w:val="24"/>
          <w:szCs w:val="24"/>
        </w:rPr>
        <w:t>PizzaItems</w:t>
      </w:r>
      <w:proofErr w:type="spellEnd"/>
      <w:r w:rsidR="008903D2">
        <w:rPr>
          <w:rFonts w:ascii="Century Gothic" w:hAnsi="Century Gothic"/>
          <w:sz w:val="24"/>
          <w:szCs w:val="24"/>
        </w:rPr>
        <w:t>’ it allowed the constructor to receive the structure set in the interface.</w:t>
      </w:r>
    </w:p>
    <w:p w14:paraId="737992CD" w14:textId="11D767BF" w:rsidR="008903D2" w:rsidRDefault="008903D2" w:rsidP="005D3FC6">
      <w:pPr>
        <w:spacing w:after="0" w:line="276" w:lineRule="auto"/>
        <w:rPr>
          <w:rFonts w:ascii="Century Gothic" w:hAnsi="Century Gothic"/>
          <w:sz w:val="24"/>
          <w:szCs w:val="24"/>
        </w:rPr>
      </w:pPr>
    </w:p>
    <w:p w14:paraId="7F9E40E6" w14:textId="27099694" w:rsidR="008903D2" w:rsidRPr="00072DFA" w:rsidRDefault="008903D2" w:rsidP="008903D2">
      <w:pPr>
        <w:spacing w:after="0"/>
        <w:rPr>
          <w:rFonts w:ascii="Century Gothic" w:hAnsi="Century Gothic"/>
          <w:b/>
          <w:bCs/>
          <w:color w:val="2E74B5" w:themeColor="accent5" w:themeShade="BF"/>
          <w:sz w:val="32"/>
          <w:szCs w:val="32"/>
        </w:rPr>
      </w:pPr>
      <w:r>
        <w:rPr>
          <w:rFonts w:ascii="Century Gothic" w:hAnsi="Century Gothic"/>
          <w:b/>
          <w:bCs/>
          <w:color w:val="2E74B5" w:themeColor="accent5" w:themeShade="BF"/>
          <w:sz w:val="32"/>
          <w:szCs w:val="32"/>
        </w:rPr>
        <w:lastRenderedPageBreak/>
        <w:t xml:space="preserve">TypeScript </w:t>
      </w:r>
      <w:r>
        <w:rPr>
          <w:rFonts w:ascii="Century Gothic" w:hAnsi="Century Gothic"/>
          <w:b/>
          <w:bCs/>
          <w:color w:val="2E74B5" w:themeColor="accent5" w:themeShade="BF"/>
          <w:sz w:val="32"/>
          <w:szCs w:val="32"/>
        </w:rPr>
        <w:t>Abstract class</w:t>
      </w:r>
    </w:p>
    <w:p w14:paraId="752CB80E" w14:textId="77777777" w:rsidR="008903D2" w:rsidRPr="00312322" w:rsidRDefault="008903D2" w:rsidP="008903D2">
      <w:pPr>
        <w:spacing w:after="0"/>
        <w:rPr>
          <w:rFonts w:ascii="Century Gothic" w:hAnsi="Century Gothic"/>
          <w:b/>
          <w:bCs/>
          <w:color w:val="2E74B5" w:themeColor="accent5" w:themeShade="BF"/>
          <w:sz w:val="20"/>
          <w:szCs w:val="20"/>
          <w:u w:val="single"/>
        </w:rPr>
      </w:pPr>
    </w:p>
    <w:p w14:paraId="4F9DDEB5" w14:textId="22D91AEB" w:rsidR="008903D2" w:rsidRDefault="008903D2" w:rsidP="008903D2">
      <w:pPr>
        <w:spacing w:after="0"/>
        <w:jc w:val="both"/>
        <w:rPr>
          <w:rFonts w:ascii="Century Gothic" w:hAnsi="Century Gothic"/>
          <w:color w:val="000000" w:themeColor="text1"/>
          <w:sz w:val="24"/>
          <w:szCs w:val="24"/>
        </w:rPr>
      </w:pPr>
      <w:r w:rsidRPr="00312322">
        <w:rPr>
          <w:rFonts w:ascii="Century Gothic" w:hAnsi="Century Gothic"/>
          <w:b/>
          <w:bCs/>
          <w:color w:val="2E74B5" w:themeColor="accent5" w:themeShade="BF"/>
          <w:sz w:val="24"/>
          <w:szCs w:val="24"/>
        </w:rPr>
        <w:t xml:space="preserve">    </w:t>
      </w:r>
      <w:r w:rsidRPr="00312322">
        <w:rPr>
          <w:rFonts w:ascii="Century Gothic" w:hAnsi="Century Gothic"/>
          <w:color w:val="000000" w:themeColor="text1"/>
          <w:sz w:val="24"/>
          <w:szCs w:val="24"/>
        </w:rPr>
        <w:t xml:space="preserve"> </w:t>
      </w:r>
      <w:r>
        <w:rPr>
          <w:rFonts w:ascii="Century Gothic" w:hAnsi="Century Gothic"/>
          <w:color w:val="000000" w:themeColor="text1"/>
          <w:sz w:val="24"/>
          <w:szCs w:val="24"/>
        </w:rPr>
        <w:t>Abstract classes</w:t>
      </w:r>
      <w:r w:rsidR="00C561F4">
        <w:rPr>
          <w:rFonts w:ascii="Century Gothic" w:hAnsi="Century Gothic"/>
          <w:color w:val="000000" w:themeColor="text1"/>
          <w:sz w:val="24"/>
          <w:szCs w:val="24"/>
        </w:rPr>
        <w:t xml:space="preserve"> are normal classes that contain specific methods that can be called in other classes. The only difference between an abstract class and an interface is that an abstract class can still have functions on its own.</w:t>
      </w:r>
      <w:r>
        <w:rPr>
          <w:rFonts w:ascii="Century Gothic" w:hAnsi="Century Gothic"/>
          <w:color w:val="000000" w:themeColor="text1"/>
          <w:sz w:val="24"/>
          <w:szCs w:val="24"/>
        </w:rPr>
        <w:t xml:space="preserve">  </w:t>
      </w:r>
    </w:p>
    <w:p w14:paraId="767595B3" w14:textId="77777777" w:rsidR="008903D2" w:rsidRDefault="008903D2" w:rsidP="008903D2">
      <w:pPr>
        <w:spacing w:after="0"/>
        <w:rPr>
          <w:rFonts w:ascii="Century Gothic" w:hAnsi="Century Gothic"/>
          <w:color w:val="000000" w:themeColor="text1"/>
          <w:sz w:val="24"/>
          <w:szCs w:val="24"/>
        </w:rPr>
      </w:pPr>
    </w:p>
    <w:p w14:paraId="29012BEA"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abstract class </w:t>
      </w:r>
      <w:r w:rsidRPr="00C561F4">
        <w:rPr>
          <w:rFonts w:ascii="Century Gothic" w:eastAsia="Times New Roman" w:hAnsi="Century Gothic" w:cs="Times New Roman"/>
          <w:b/>
          <w:bCs/>
          <w:color w:val="000000" w:themeColor="text1"/>
          <w:sz w:val="24"/>
          <w:szCs w:val="24"/>
        </w:rPr>
        <w:t>Department</w:t>
      </w:r>
      <w:r w:rsidRPr="00C561F4">
        <w:rPr>
          <w:rFonts w:ascii="Century Gothic" w:eastAsia="Times New Roman" w:hAnsi="Century Gothic" w:cs="Times New Roman"/>
          <w:color w:val="000000" w:themeColor="text1"/>
          <w:sz w:val="24"/>
          <w:szCs w:val="24"/>
        </w:rPr>
        <w:t xml:space="preserve"> {</w:t>
      </w:r>
    </w:p>
    <w:p w14:paraId="5CA6F585" w14:textId="5256BDFA"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r>
        <w:rPr>
          <w:rFonts w:ascii="Century Gothic" w:eastAsia="Times New Roman" w:hAnsi="Century Gothic" w:cs="Times New Roman"/>
          <w:color w:val="000000" w:themeColor="text1"/>
          <w:sz w:val="24"/>
          <w:szCs w:val="24"/>
        </w:rPr>
        <w:tab/>
      </w:r>
      <w:r w:rsidRPr="00C561F4">
        <w:rPr>
          <w:rFonts w:ascii="Century Gothic" w:eastAsia="Times New Roman" w:hAnsi="Century Gothic" w:cs="Times New Roman"/>
          <w:color w:val="000000" w:themeColor="text1"/>
          <w:sz w:val="24"/>
          <w:szCs w:val="24"/>
        </w:rPr>
        <w:t>constructor</w:t>
      </w:r>
      <w:r>
        <w:rPr>
          <w:rFonts w:ascii="Century Gothic" w:eastAsia="Times New Roman" w:hAnsi="Century Gothic" w:cs="Times New Roman"/>
          <w:color w:val="000000" w:themeColor="text1"/>
          <w:sz w:val="24"/>
          <w:szCs w:val="24"/>
        </w:rPr>
        <w:t xml:space="preserve"> </w:t>
      </w:r>
      <w:proofErr w:type="gramStart"/>
      <w:r w:rsidRPr="00C561F4">
        <w:rPr>
          <w:rFonts w:ascii="Century Gothic" w:eastAsia="Times New Roman" w:hAnsi="Century Gothic" w:cs="Times New Roman"/>
          <w:color w:val="000000" w:themeColor="text1"/>
          <w:sz w:val="24"/>
          <w:szCs w:val="24"/>
        </w:rPr>
        <w:t>(</w:t>
      </w:r>
      <w:r>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color w:val="000000" w:themeColor="text1"/>
          <w:sz w:val="24"/>
          <w:szCs w:val="24"/>
        </w:rPr>
        <w:t>public</w:t>
      </w:r>
      <w:proofErr w:type="gramEnd"/>
      <w:r w:rsidRPr="00C561F4">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b/>
          <w:bCs/>
          <w:color w:val="000000" w:themeColor="text1"/>
          <w:sz w:val="24"/>
          <w:szCs w:val="24"/>
        </w:rPr>
        <w:t>name</w:t>
      </w:r>
      <w:r w:rsidRPr="00C561F4">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i/>
          <w:iCs/>
          <w:color w:val="000000" w:themeColor="text1"/>
          <w:sz w:val="24"/>
          <w:szCs w:val="24"/>
        </w:rPr>
        <w:t>string</w:t>
      </w:r>
      <w:r w:rsidRPr="00C561F4">
        <w:rPr>
          <w:rFonts w:ascii="Century Gothic" w:eastAsia="Times New Roman" w:hAnsi="Century Gothic" w:cs="Times New Roman"/>
          <w:color w:val="000000" w:themeColor="text1"/>
          <w:sz w:val="24"/>
          <w:szCs w:val="24"/>
        </w:rPr>
        <w:t>) {</w:t>
      </w:r>
    </w:p>
    <w:p w14:paraId="0C25EA04"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w:t>
      </w:r>
    </w:p>
    <w:p w14:paraId="258F4C75" w14:textId="64C2F071"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r>
        <w:rPr>
          <w:rFonts w:ascii="Century Gothic" w:eastAsia="Times New Roman" w:hAnsi="Century Gothic" w:cs="Times New Roman"/>
          <w:color w:val="000000" w:themeColor="text1"/>
          <w:sz w:val="24"/>
          <w:szCs w:val="24"/>
        </w:rPr>
        <w:tab/>
      </w:r>
      <w:r w:rsidRPr="00C561F4">
        <w:rPr>
          <w:rFonts w:ascii="Century Gothic" w:eastAsia="Times New Roman" w:hAnsi="Century Gothic" w:cs="Times New Roman"/>
          <w:color w:val="000000" w:themeColor="text1"/>
          <w:sz w:val="24"/>
          <w:szCs w:val="24"/>
        </w:rPr>
        <w:t xml:space="preserve">abstract </w:t>
      </w:r>
      <w:proofErr w:type="spellStart"/>
      <w:proofErr w:type="gramStart"/>
      <w:r w:rsidRPr="00C561F4">
        <w:rPr>
          <w:rFonts w:ascii="Century Gothic" w:eastAsia="Times New Roman" w:hAnsi="Century Gothic" w:cs="Times New Roman"/>
          <w:b/>
          <w:bCs/>
          <w:color w:val="000000" w:themeColor="text1"/>
          <w:sz w:val="24"/>
          <w:szCs w:val="24"/>
        </w:rPr>
        <w:t>printMeeting</w:t>
      </w:r>
      <w:proofErr w:type="spellEnd"/>
      <w:r w:rsidRPr="00C561F4">
        <w:rPr>
          <w:rFonts w:ascii="Century Gothic" w:eastAsia="Times New Roman" w:hAnsi="Century Gothic" w:cs="Times New Roman"/>
          <w:b/>
          <w:bCs/>
          <w:color w:val="000000" w:themeColor="text1"/>
          <w:sz w:val="24"/>
          <w:szCs w:val="24"/>
        </w:rPr>
        <w:t>(</w:t>
      </w:r>
      <w:proofErr w:type="gramEnd"/>
      <w:r w:rsidRPr="00C561F4">
        <w:rPr>
          <w:rFonts w:ascii="Century Gothic" w:eastAsia="Times New Roman" w:hAnsi="Century Gothic" w:cs="Times New Roman"/>
          <w:b/>
          <w:bCs/>
          <w:color w:val="000000" w:themeColor="text1"/>
          <w:sz w:val="24"/>
          <w:szCs w:val="24"/>
        </w:rPr>
        <w:t>)</w:t>
      </w:r>
      <w:r>
        <w:rPr>
          <w:rFonts w:ascii="Century Gothic" w:eastAsia="Times New Roman" w:hAnsi="Century Gothic" w:cs="Times New Roman"/>
          <w:b/>
          <w:bCs/>
          <w:color w:val="000000" w:themeColor="text1"/>
          <w:sz w:val="24"/>
          <w:szCs w:val="24"/>
        </w:rPr>
        <w:t xml:space="preserve"> </w:t>
      </w:r>
      <w:r w:rsidRPr="00C561F4">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i/>
          <w:iCs/>
          <w:color w:val="000000" w:themeColor="text1"/>
          <w:sz w:val="24"/>
          <w:szCs w:val="24"/>
        </w:rPr>
        <w:t>void</w:t>
      </w:r>
      <w:r>
        <w:rPr>
          <w:rFonts w:ascii="Century Gothic" w:eastAsia="Times New Roman" w:hAnsi="Century Gothic" w:cs="Times New Roman"/>
          <w:color w:val="000000" w:themeColor="text1"/>
          <w:sz w:val="24"/>
          <w:szCs w:val="24"/>
        </w:rPr>
        <w:t xml:space="preserve"> ;</w:t>
      </w:r>
    </w:p>
    <w:p w14:paraId="0574F668"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w:t>
      </w:r>
    </w:p>
    <w:p w14:paraId="731D9559"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w:t>
      </w:r>
    </w:p>
    <w:p w14:paraId="50F75F8E"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class </w:t>
      </w:r>
      <w:proofErr w:type="spellStart"/>
      <w:r w:rsidRPr="00C561F4">
        <w:rPr>
          <w:rFonts w:ascii="Century Gothic" w:eastAsia="Times New Roman" w:hAnsi="Century Gothic" w:cs="Times New Roman"/>
          <w:b/>
          <w:bCs/>
          <w:color w:val="000000" w:themeColor="text1"/>
          <w:sz w:val="24"/>
          <w:szCs w:val="24"/>
        </w:rPr>
        <w:t>AccountingDepartment</w:t>
      </w:r>
      <w:proofErr w:type="spellEnd"/>
      <w:r w:rsidRPr="00C561F4">
        <w:rPr>
          <w:rFonts w:ascii="Century Gothic" w:eastAsia="Times New Roman" w:hAnsi="Century Gothic" w:cs="Times New Roman"/>
          <w:color w:val="000000" w:themeColor="text1"/>
          <w:sz w:val="24"/>
          <w:szCs w:val="24"/>
        </w:rPr>
        <w:t xml:space="preserve"> extends </w:t>
      </w:r>
      <w:r w:rsidRPr="00C561F4">
        <w:rPr>
          <w:rFonts w:ascii="Century Gothic" w:eastAsia="Times New Roman" w:hAnsi="Century Gothic" w:cs="Times New Roman"/>
          <w:b/>
          <w:bCs/>
          <w:color w:val="000000" w:themeColor="text1"/>
          <w:sz w:val="24"/>
          <w:szCs w:val="24"/>
        </w:rPr>
        <w:t>Department</w:t>
      </w:r>
      <w:r w:rsidRPr="00C561F4">
        <w:rPr>
          <w:rFonts w:ascii="Century Gothic" w:eastAsia="Times New Roman" w:hAnsi="Century Gothic" w:cs="Times New Roman"/>
          <w:color w:val="000000" w:themeColor="text1"/>
          <w:sz w:val="24"/>
          <w:szCs w:val="24"/>
        </w:rPr>
        <w:t xml:space="preserve"> {</w:t>
      </w:r>
    </w:p>
    <w:p w14:paraId="3D19BDE7" w14:textId="258F09FA"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r>
        <w:rPr>
          <w:rFonts w:ascii="Century Gothic" w:eastAsia="Times New Roman" w:hAnsi="Century Gothic" w:cs="Times New Roman"/>
          <w:color w:val="000000" w:themeColor="text1"/>
          <w:sz w:val="24"/>
          <w:szCs w:val="24"/>
        </w:rPr>
        <w:tab/>
      </w:r>
      <w:proofErr w:type="gramStart"/>
      <w:r w:rsidRPr="00C561F4">
        <w:rPr>
          <w:rFonts w:ascii="Century Gothic" w:eastAsia="Times New Roman" w:hAnsi="Century Gothic" w:cs="Times New Roman"/>
          <w:color w:val="000000" w:themeColor="text1"/>
          <w:sz w:val="24"/>
          <w:szCs w:val="24"/>
        </w:rPr>
        <w:t>constructor(</w:t>
      </w:r>
      <w:proofErr w:type="gramEnd"/>
      <w:r w:rsidRPr="00C561F4">
        <w:rPr>
          <w:rFonts w:ascii="Century Gothic" w:eastAsia="Times New Roman" w:hAnsi="Century Gothic" w:cs="Times New Roman"/>
          <w:color w:val="000000" w:themeColor="text1"/>
          <w:sz w:val="24"/>
          <w:szCs w:val="24"/>
        </w:rPr>
        <w:t>) {</w:t>
      </w:r>
    </w:p>
    <w:p w14:paraId="1F970F4D" w14:textId="2A29745B" w:rsidR="00C561F4" w:rsidRPr="00C561F4" w:rsidRDefault="00C561F4" w:rsidP="00C561F4">
      <w:pPr>
        <w:shd w:val="clear" w:color="auto" w:fill="FFFFFF"/>
        <w:spacing w:after="0" w:line="240" w:lineRule="auto"/>
        <w:ind w:left="1440"/>
        <w:rPr>
          <w:rFonts w:ascii="Century Gothic" w:eastAsia="Times New Roman" w:hAnsi="Century Gothic" w:cs="Times New Roman"/>
          <w:color w:val="000000" w:themeColor="text1"/>
          <w:sz w:val="24"/>
          <w:szCs w:val="24"/>
        </w:rPr>
      </w:pPr>
      <w:proofErr w:type="gramStart"/>
      <w:r w:rsidRPr="00C561F4">
        <w:rPr>
          <w:rFonts w:ascii="Century Gothic" w:eastAsia="Times New Roman" w:hAnsi="Century Gothic" w:cs="Times New Roman"/>
          <w:color w:val="000000" w:themeColor="text1"/>
          <w:sz w:val="24"/>
          <w:szCs w:val="24"/>
        </w:rPr>
        <w:t>super(</w:t>
      </w:r>
      <w:proofErr w:type="gramEnd"/>
      <w:r w:rsidRPr="00C561F4">
        <w:rPr>
          <w:rFonts w:ascii="Century Gothic" w:eastAsia="Times New Roman" w:hAnsi="Century Gothic" w:cs="Times New Roman"/>
          <w:color w:val="000000" w:themeColor="text1"/>
          <w:sz w:val="24"/>
          <w:szCs w:val="24"/>
        </w:rPr>
        <w:t>"Accounting and Auditing")</w:t>
      </w:r>
      <w:r>
        <w:rPr>
          <w:rFonts w:ascii="Century Gothic" w:eastAsia="Times New Roman" w:hAnsi="Century Gothic" w:cs="Times New Roman"/>
          <w:color w:val="000000" w:themeColor="text1"/>
          <w:sz w:val="24"/>
          <w:szCs w:val="24"/>
        </w:rPr>
        <w:t xml:space="preserve"> ;</w:t>
      </w:r>
    </w:p>
    <w:p w14:paraId="0132C249" w14:textId="1C8D9029"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r>
        <w:rPr>
          <w:rFonts w:ascii="Century Gothic" w:eastAsia="Times New Roman" w:hAnsi="Century Gothic" w:cs="Times New Roman"/>
          <w:color w:val="000000" w:themeColor="text1"/>
          <w:sz w:val="24"/>
          <w:szCs w:val="24"/>
        </w:rPr>
        <w:t xml:space="preserve"> </w:t>
      </w:r>
    </w:p>
    <w:p w14:paraId="13541EAC"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w:t>
      </w:r>
    </w:p>
    <w:p w14:paraId="1D297026" w14:textId="13619B95"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proofErr w:type="spellStart"/>
      <w:proofErr w:type="gramStart"/>
      <w:r w:rsidRPr="00C561F4">
        <w:rPr>
          <w:rFonts w:ascii="Century Gothic" w:eastAsia="Times New Roman" w:hAnsi="Century Gothic" w:cs="Times New Roman"/>
          <w:b/>
          <w:bCs/>
          <w:color w:val="000000" w:themeColor="text1"/>
          <w:sz w:val="24"/>
          <w:szCs w:val="24"/>
        </w:rPr>
        <w:t>printMeeting</w:t>
      </w:r>
      <w:proofErr w:type="spellEnd"/>
      <w:r w:rsidRPr="00C561F4">
        <w:rPr>
          <w:rFonts w:ascii="Century Gothic" w:eastAsia="Times New Roman" w:hAnsi="Century Gothic" w:cs="Times New Roman"/>
          <w:b/>
          <w:bCs/>
          <w:color w:val="000000" w:themeColor="text1"/>
          <w:sz w:val="24"/>
          <w:szCs w:val="24"/>
        </w:rPr>
        <w:t>(</w:t>
      </w:r>
      <w:proofErr w:type="gramEnd"/>
      <w:r w:rsidRPr="00C561F4">
        <w:rPr>
          <w:rFonts w:ascii="Century Gothic" w:eastAsia="Times New Roman" w:hAnsi="Century Gothic" w:cs="Times New Roman"/>
          <w:b/>
          <w:bCs/>
          <w:color w:val="000000" w:themeColor="text1"/>
          <w:sz w:val="24"/>
          <w:szCs w:val="24"/>
        </w:rPr>
        <w:t>)</w:t>
      </w:r>
      <w:r>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i/>
          <w:iCs/>
          <w:color w:val="000000" w:themeColor="text1"/>
          <w:sz w:val="24"/>
          <w:szCs w:val="24"/>
        </w:rPr>
        <w:t>void</w:t>
      </w:r>
      <w:r w:rsidRPr="00C561F4">
        <w:rPr>
          <w:rFonts w:ascii="Century Gothic" w:eastAsia="Times New Roman" w:hAnsi="Century Gothic" w:cs="Times New Roman"/>
          <w:color w:val="000000" w:themeColor="text1"/>
          <w:sz w:val="24"/>
          <w:szCs w:val="24"/>
        </w:rPr>
        <w:t xml:space="preserve"> {</w:t>
      </w:r>
    </w:p>
    <w:p w14:paraId="59C0219B"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proofErr w:type="gramStart"/>
      <w:r w:rsidRPr="00C561F4">
        <w:rPr>
          <w:rFonts w:ascii="Century Gothic" w:eastAsia="Times New Roman" w:hAnsi="Century Gothic" w:cs="Times New Roman"/>
          <w:color w:val="000000" w:themeColor="text1"/>
          <w:sz w:val="24"/>
          <w:szCs w:val="24"/>
        </w:rPr>
        <w:t>console.log(</w:t>
      </w:r>
      <w:proofErr w:type="gramEnd"/>
      <w:r w:rsidRPr="00C561F4">
        <w:rPr>
          <w:rFonts w:ascii="Century Gothic" w:eastAsia="Times New Roman" w:hAnsi="Century Gothic" w:cs="Times New Roman"/>
          <w:color w:val="000000" w:themeColor="text1"/>
          <w:sz w:val="24"/>
          <w:szCs w:val="24"/>
        </w:rPr>
        <w:t>"The Accounting Department meets each Monday at 10am.");</w:t>
      </w:r>
    </w:p>
    <w:p w14:paraId="3AD6178E" w14:textId="77777777" w:rsidR="00C561F4" w:rsidRPr="00C561F4" w:rsidRDefault="00C561F4" w:rsidP="00C561F4">
      <w:pPr>
        <w:shd w:val="clear" w:color="auto" w:fill="FFFFFF"/>
        <w:spacing w:after="0" w:line="240" w:lineRule="auto"/>
        <w:ind w:left="720"/>
        <w:rPr>
          <w:rFonts w:ascii="Consolas" w:eastAsia="Times New Roman" w:hAnsi="Consolas" w:cs="Times New Roman"/>
          <w:color w:val="000000"/>
          <w:sz w:val="23"/>
          <w:szCs w:val="23"/>
        </w:rPr>
      </w:pPr>
      <w:r w:rsidRPr="00C561F4">
        <w:rPr>
          <w:rFonts w:ascii="Century Gothic" w:eastAsia="Times New Roman" w:hAnsi="Century Gothic" w:cs="Times New Roman"/>
          <w:color w:val="000000" w:themeColor="text1"/>
          <w:sz w:val="24"/>
          <w:szCs w:val="24"/>
        </w:rPr>
        <w:t xml:space="preserve">  }</w:t>
      </w:r>
    </w:p>
    <w:p w14:paraId="5F079F23" w14:textId="77777777" w:rsidR="008903D2" w:rsidRDefault="008903D2" w:rsidP="008903D2">
      <w:pPr>
        <w:spacing w:after="0" w:line="276" w:lineRule="auto"/>
        <w:rPr>
          <w:rFonts w:ascii="Century Gothic" w:hAnsi="Century Gothic"/>
          <w:sz w:val="24"/>
          <w:szCs w:val="24"/>
        </w:rPr>
      </w:pPr>
    </w:p>
    <w:p w14:paraId="4270E3DF" w14:textId="3046E621" w:rsidR="008903D2" w:rsidRDefault="008903D2" w:rsidP="008903D2">
      <w:pPr>
        <w:spacing w:after="0" w:line="276" w:lineRule="auto"/>
        <w:rPr>
          <w:rFonts w:ascii="Century Gothic" w:hAnsi="Century Gothic"/>
          <w:sz w:val="24"/>
          <w:szCs w:val="24"/>
        </w:rPr>
      </w:pPr>
      <w:r>
        <w:rPr>
          <w:rFonts w:ascii="Century Gothic" w:hAnsi="Century Gothic"/>
          <w:sz w:val="24"/>
          <w:szCs w:val="24"/>
        </w:rPr>
        <w:t xml:space="preserve">     </w:t>
      </w:r>
      <w:r w:rsidR="00C561F4">
        <w:rPr>
          <w:rFonts w:ascii="Century Gothic" w:hAnsi="Century Gothic"/>
          <w:sz w:val="24"/>
          <w:szCs w:val="24"/>
        </w:rPr>
        <w:t>As shown in this example as long as one class extends an abstract class, all abstract functions can be recalled with the same logic.</w:t>
      </w:r>
    </w:p>
    <w:p w14:paraId="0FE90021" w14:textId="77777777" w:rsidR="005D3FC6" w:rsidRDefault="005D3FC6" w:rsidP="00DD7961">
      <w:pPr>
        <w:spacing w:after="0" w:line="276" w:lineRule="auto"/>
        <w:rPr>
          <w:rFonts w:ascii="Century Gothic" w:hAnsi="Century Gothic"/>
          <w:sz w:val="24"/>
          <w:szCs w:val="24"/>
        </w:rPr>
      </w:pPr>
    </w:p>
    <w:p w14:paraId="7B7D974A" w14:textId="4AEB0895" w:rsidR="002D2AC9" w:rsidRPr="006A7A65" w:rsidRDefault="00327900" w:rsidP="006A7A65">
      <w:pPr>
        <w:spacing w:after="0"/>
        <w:rPr>
          <w:rFonts w:ascii="Century Gothic" w:hAnsi="Century Gothic"/>
          <w:b/>
          <w:bCs/>
          <w:color w:val="2E74B5" w:themeColor="accent5" w:themeShade="BF"/>
          <w:sz w:val="32"/>
          <w:szCs w:val="32"/>
        </w:rPr>
      </w:pPr>
      <w:r w:rsidRPr="00072DFA">
        <w:rPr>
          <w:rFonts w:ascii="Century Gothic" w:hAnsi="Century Gothic"/>
          <w:b/>
          <w:bCs/>
          <w:color w:val="2E74B5" w:themeColor="accent5" w:themeShade="BF"/>
          <w:sz w:val="32"/>
          <w:szCs w:val="32"/>
        </w:rPr>
        <w:t>Reference</w:t>
      </w:r>
      <w:r w:rsidR="00072DFA">
        <w:rPr>
          <w:rFonts w:ascii="Century Gothic" w:hAnsi="Century Gothic"/>
          <w:b/>
          <w:bCs/>
          <w:color w:val="2E74B5" w:themeColor="accent5" w:themeShade="BF"/>
          <w:sz w:val="32"/>
          <w:szCs w:val="32"/>
        </w:rPr>
        <w:t>s</w:t>
      </w:r>
    </w:p>
    <w:p w14:paraId="101013D0" w14:textId="419E4FEA" w:rsidR="006A7A65" w:rsidRPr="006A7A65" w:rsidRDefault="006A7A65" w:rsidP="006A7A65">
      <w:pPr>
        <w:pStyle w:val="NormalWeb"/>
        <w:ind w:left="567" w:hanging="567"/>
        <w:rPr>
          <w:rFonts w:ascii="Century Gothic" w:hAnsi="Century Gothic"/>
          <w:i/>
          <w:iCs/>
        </w:rPr>
      </w:pPr>
      <w:r w:rsidRPr="006A7A65">
        <w:rPr>
          <w:rFonts w:ascii="Century Gothic" w:hAnsi="Century Gothic"/>
          <w:i/>
          <w:iCs/>
        </w:rPr>
        <w:t xml:space="preserve">Difference between typescript class and interface - </w:t>
      </w:r>
      <w:proofErr w:type="spellStart"/>
      <w:r w:rsidRPr="006A7A65">
        <w:rPr>
          <w:rFonts w:ascii="Century Gothic" w:hAnsi="Century Gothic"/>
          <w:i/>
          <w:iCs/>
        </w:rPr>
        <w:t>javatpoint</w:t>
      </w:r>
      <w:proofErr w:type="spellEnd"/>
      <w:r w:rsidRPr="006A7A65">
        <w:rPr>
          <w:rFonts w:ascii="Century Gothic" w:hAnsi="Century Gothic"/>
          <w:i/>
          <w:iCs/>
        </w:rPr>
        <w:t xml:space="preserve"> (no date) www.javatpoint.com. Available at: </w:t>
      </w:r>
      <w:r w:rsidRPr="006A7A65">
        <w:rPr>
          <w:rFonts w:ascii="Century Gothic" w:hAnsi="Century Gothic"/>
          <w:i/>
          <w:iCs/>
          <w:color w:val="0070C0"/>
        </w:rPr>
        <w:t>https://www.javatpoint.com/typescript-class-vs-interface#:~:text=Classes%20are%20the%20fundamental%20entities%20used%20to%20create%20reusable%20components,a%20contract%20in%20our%20application</w:t>
      </w:r>
      <w:r w:rsidRPr="006A7A65">
        <w:rPr>
          <w:rFonts w:ascii="Century Gothic" w:hAnsi="Century Gothic"/>
          <w:i/>
          <w:iCs/>
        </w:rPr>
        <w:t xml:space="preserve">. (Accessed: February 11, 2023). </w:t>
      </w:r>
    </w:p>
    <w:p w14:paraId="15167C77" w14:textId="77777777" w:rsidR="006A7A65" w:rsidRDefault="006A7A65" w:rsidP="006A7A65">
      <w:pPr>
        <w:pStyle w:val="NormalWeb"/>
        <w:ind w:left="567" w:hanging="567"/>
      </w:pPr>
      <w:r w:rsidRPr="006A7A65">
        <w:rPr>
          <w:rFonts w:ascii="Century Gothic" w:hAnsi="Century Gothic"/>
          <w:i/>
          <w:iCs/>
        </w:rPr>
        <w:t xml:space="preserve">Handbook - classes (2018) TypeScript. Available at: </w:t>
      </w:r>
      <w:r>
        <w:t xml:space="preserve">"TypeScript: Handbook - Classes." </w:t>
      </w:r>
      <w:hyperlink r:id="rId6" w:history="1">
        <w:r w:rsidRPr="006A7A65">
          <w:rPr>
            <w:rStyle w:val="Hyperlink"/>
            <w:rFonts w:ascii="Century Gothic" w:hAnsi="Century Gothic"/>
            <w:u w:val="none"/>
          </w:rPr>
          <w:t>https://www.typescriptlang.org/docs/handbook/classes.html</w:t>
        </w:r>
      </w:hyperlink>
      <w:r>
        <w:t>.</w:t>
      </w:r>
    </w:p>
    <w:p w14:paraId="53D4D0AD" w14:textId="23D3F2CE" w:rsidR="006A7A65" w:rsidRPr="006A7A65" w:rsidRDefault="006A7A65" w:rsidP="006A7A65">
      <w:pPr>
        <w:pStyle w:val="NormalWeb"/>
        <w:ind w:left="567" w:hanging="567"/>
        <w:rPr>
          <w:rFonts w:ascii="Century Gothic" w:hAnsi="Century Gothic"/>
          <w:i/>
          <w:iCs/>
        </w:rPr>
      </w:pPr>
      <w:r w:rsidRPr="006A7A65">
        <w:rPr>
          <w:rFonts w:ascii="Century Gothic" w:hAnsi="Century Gothic"/>
          <w:i/>
          <w:iCs/>
        </w:rPr>
        <w:t xml:space="preserve"> (Accessed: February 11, 2023). </w:t>
      </w:r>
    </w:p>
    <w:p w14:paraId="18DC7A51" w14:textId="7A2D8F45" w:rsidR="006A7A65" w:rsidRDefault="006A7A65" w:rsidP="006A7A65">
      <w:pPr>
        <w:pStyle w:val="NormalWeb"/>
        <w:ind w:left="567" w:hanging="567"/>
      </w:pPr>
      <w:r w:rsidRPr="006A7A65">
        <w:rPr>
          <w:rFonts w:ascii="Century Gothic" w:hAnsi="Century Gothic"/>
          <w:i/>
          <w:iCs/>
        </w:rPr>
        <w:t xml:space="preserve">Motto, T. (no date) Classes VS interfaces in typescript, Ultimate Courses. Available at: </w:t>
      </w:r>
      <w:hyperlink r:id="rId7" w:history="1">
        <w:r w:rsidRPr="00456059">
          <w:rPr>
            <w:rStyle w:val="Hyperlink"/>
            <w:rFonts w:ascii="Century Gothic" w:hAnsi="Century Gothic"/>
            <w:u w:val="none"/>
          </w:rPr>
          <w:t>https://ultimatecourses.com/blog/classes-vs-interfaces-in-typescript</w:t>
        </w:r>
      </w:hyperlink>
      <w:r>
        <w:t>.</w:t>
      </w:r>
    </w:p>
    <w:p w14:paraId="26566CF1" w14:textId="176BAD1A" w:rsidR="006A7A65" w:rsidRPr="006A7A65" w:rsidRDefault="006A7A65" w:rsidP="006A7A65">
      <w:pPr>
        <w:pStyle w:val="NormalWeb"/>
        <w:ind w:left="567" w:hanging="567"/>
        <w:rPr>
          <w:rFonts w:ascii="Century Gothic" w:hAnsi="Century Gothic"/>
          <w:i/>
          <w:iCs/>
        </w:rPr>
      </w:pPr>
      <w:r w:rsidRPr="006A7A65">
        <w:rPr>
          <w:rFonts w:ascii="Century Gothic" w:hAnsi="Century Gothic"/>
          <w:i/>
          <w:iCs/>
        </w:rPr>
        <w:t xml:space="preserve"> (Accessed: February 11, 2023). </w:t>
      </w:r>
    </w:p>
    <w:p w14:paraId="697C1DAA" w14:textId="77777777" w:rsidR="006A7A65" w:rsidRPr="002D2AC9" w:rsidRDefault="006A7A65" w:rsidP="002D2AC9">
      <w:pPr>
        <w:spacing w:after="0" w:line="360" w:lineRule="auto"/>
        <w:rPr>
          <w:rFonts w:ascii="Century Gothic" w:hAnsi="Century Gothic"/>
          <w:sz w:val="24"/>
          <w:szCs w:val="24"/>
        </w:rPr>
      </w:pPr>
    </w:p>
    <w:sectPr w:rsidR="006A7A65" w:rsidRPr="002D2AC9" w:rsidSect="002D2A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116"/>
    <w:multiLevelType w:val="hybridMultilevel"/>
    <w:tmpl w:val="3DECD730"/>
    <w:lvl w:ilvl="0" w:tplc="E46E162C">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9204A"/>
    <w:multiLevelType w:val="hybridMultilevel"/>
    <w:tmpl w:val="D23E1818"/>
    <w:lvl w:ilvl="0" w:tplc="7CAE92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B46C38"/>
    <w:multiLevelType w:val="hybridMultilevel"/>
    <w:tmpl w:val="03BEF570"/>
    <w:lvl w:ilvl="0" w:tplc="DF9E3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363225">
    <w:abstractNumId w:val="0"/>
  </w:num>
  <w:num w:numId="2" w16cid:durableId="1794011733">
    <w:abstractNumId w:val="2"/>
  </w:num>
  <w:num w:numId="3" w16cid:durableId="249507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14"/>
    <w:rsid w:val="00022F9F"/>
    <w:rsid w:val="00044385"/>
    <w:rsid w:val="00072DFA"/>
    <w:rsid w:val="00282161"/>
    <w:rsid w:val="002D2AC9"/>
    <w:rsid w:val="00312322"/>
    <w:rsid w:val="00327900"/>
    <w:rsid w:val="00331B16"/>
    <w:rsid w:val="00456059"/>
    <w:rsid w:val="00494314"/>
    <w:rsid w:val="00587417"/>
    <w:rsid w:val="005B202E"/>
    <w:rsid w:val="005D3FC6"/>
    <w:rsid w:val="006A7A65"/>
    <w:rsid w:val="008903D2"/>
    <w:rsid w:val="00977C88"/>
    <w:rsid w:val="00AC0A35"/>
    <w:rsid w:val="00C561F4"/>
    <w:rsid w:val="00CA2CE5"/>
    <w:rsid w:val="00CE06F3"/>
    <w:rsid w:val="00D44F56"/>
    <w:rsid w:val="00D803D2"/>
    <w:rsid w:val="00DD7961"/>
    <w:rsid w:val="00EB7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8703"/>
  <w15:chartTrackingRefBased/>
  <w15:docId w15:val="{B27948EA-227C-4261-9226-CCEE50D3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60C"/>
    <w:pPr>
      <w:ind w:left="720"/>
      <w:contextualSpacing/>
    </w:pPr>
  </w:style>
  <w:style w:type="paragraph" w:styleId="NormalWeb">
    <w:name w:val="Normal (Web)"/>
    <w:basedOn w:val="Normal"/>
    <w:uiPriority w:val="99"/>
    <w:unhideWhenUsed/>
    <w:rsid w:val="003279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7900"/>
    <w:rPr>
      <w:color w:val="0563C1" w:themeColor="hyperlink"/>
      <w:u w:val="single"/>
    </w:rPr>
  </w:style>
  <w:style w:type="character" w:styleId="UnresolvedMention">
    <w:name w:val="Unresolved Mention"/>
    <w:basedOn w:val="DefaultParagraphFont"/>
    <w:uiPriority w:val="99"/>
    <w:semiHidden/>
    <w:unhideWhenUsed/>
    <w:rsid w:val="00327900"/>
    <w:rPr>
      <w:color w:val="605E5C"/>
      <w:shd w:val="clear" w:color="auto" w:fill="E1DFDD"/>
    </w:rPr>
  </w:style>
  <w:style w:type="character" w:styleId="FollowedHyperlink">
    <w:name w:val="FollowedHyperlink"/>
    <w:basedOn w:val="DefaultParagraphFont"/>
    <w:uiPriority w:val="99"/>
    <w:semiHidden/>
    <w:unhideWhenUsed/>
    <w:rsid w:val="00327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7154">
      <w:bodyDiv w:val="1"/>
      <w:marLeft w:val="0"/>
      <w:marRight w:val="0"/>
      <w:marTop w:val="0"/>
      <w:marBottom w:val="0"/>
      <w:divBdr>
        <w:top w:val="none" w:sz="0" w:space="0" w:color="auto"/>
        <w:left w:val="none" w:sz="0" w:space="0" w:color="auto"/>
        <w:bottom w:val="none" w:sz="0" w:space="0" w:color="auto"/>
        <w:right w:val="none" w:sz="0" w:space="0" w:color="auto"/>
      </w:divBdr>
    </w:div>
    <w:div w:id="527180222">
      <w:bodyDiv w:val="1"/>
      <w:marLeft w:val="0"/>
      <w:marRight w:val="0"/>
      <w:marTop w:val="0"/>
      <w:marBottom w:val="0"/>
      <w:divBdr>
        <w:top w:val="none" w:sz="0" w:space="0" w:color="auto"/>
        <w:left w:val="none" w:sz="0" w:space="0" w:color="auto"/>
        <w:bottom w:val="none" w:sz="0" w:space="0" w:color="auto"/>
        <w:right w:val="none" w:sz="0" w:space="0" w:color="auto"/>
      </w:divBdr>
    </w:div>
    <w:div w:id="620039499">
      <w:bodyDiv w:val="1"/>
      <w:marLeft w:val="0"/>
      <w:marRight w:val="0"/>
      <w:marTop w:val="0"/>
      <w:marBottom w:val="0"/>
      <w:divBdr>
        <w:top w:val="none" w:sz="0" w:space="0" w:color="auto"/>
        <w:left w:val="none" w:sz="0" w:space="0" w:color="auto"/>
        <w:bottom w:val="none" w:sz="0" w:space="0" w:color="auto"/>
        <w:right w:val="none" w:sz="0" w:space="0" w:color="auto"/>
      </w:divBdr>
    </w:div>
    <w:div w:id="626350360">
      <w:bodyDiv w:val="1"/>
      <w:marLeft w:val="0"/>
      <w:marRight w:val="0"/>
      <w:marTop w:val="0"/>
      <w:marBottom w:val="0"/>
      <w:divBdr>
        <w:top w:val="none" w:sz="0" w:space="0" w:color="auto"/>
        <w:left w:val="none" w:sz="0" w:space="0" w:color="auto"/>
        <w:bottom w:val="none" w:sz="0" w:space="0" w:color="auto"/>
        <w:right w:val="none" w:sz="0" w:space="0" w:color="auto"/>
      </w:divBdr>
    </w:div>
    <w:div w:id="935212195">
      <w:bodyDiv w:val="1"/>
      <w:marLeft w:val="0"/>
      <w:marRight w:val="0"/>
      <w:marTop w:val="0"/>
      <w:marBottom w:val="0"/>
      <w:divBdr>
        <w:top w:val="none" w:sz="0" w:space="0" w:color="auto"/>
        <w:left w:val="none" w:sz="0" w:space="0" w:color="auto"/>
        <w:bottom w:val="none" w:sz="0" w:space="0" w:color="auto"/>
        <w:right w:val="none" w:sz="0" w:space="0" w:color="auto"/>
      </w:divBdr>
    </w:div>
    <w:div w:id="1168397531">
      <w:bodyDiv w:val="1"/>
      <w:marLeft w:val="0"/>
      <w:marRight w:val="0"/>
      <w:marTop w:val="0"/>
      <w:marBottom w:val="0"/>
      <w:divBdr>
        <w:top w:val="none" w:sz="0" w:space="0" w:color="auto"/>
        <w:left w:val="none" w:sz="0" w:space="0" w:color="auto"/>
        <w:bottom w:val="none" w:sz="0" w:space="0" w:color="auto"/>
        <w:right w:val="none" w:sz="0" w:space="0" w:color="auto"/>
      </w:divBdr>
    </w:div>
    <w:div w:id="1417097777">
      <w:bodyDiv w:val="1"/>
      <w:marLeft w:val="0"/>
      <w:marRight w:val="0"/>
      <w:marTop w:val="0"/>
      <w:marBottom w:val="0"/>
      <w:divBdr>
        <w:top w:val="none" w:sz="0" w:space="0" w:color="auto"/>
        <w:left w:val="none" w:sz="0" w:space="0" w:color="auto"/>
        <w:bottom w:val="none" w:sz="0" w:space="0" w:color="auto"/>
        <w:right w:val="none" w:sz="0" w:space="0" w:color="auto"/>
      </w:divBdr>
    </w:div>
    <w:div w:id="1466582625">
      <w:bodyDiv w:val="1"/>
      <w:marLeft w:val="0"/>
      <w:marRight w:val="0"/>
      <w:marTop w:val="0"/>
      <w:marBottom w:val="0"/>
      <w:divBdr>
        <w:top w:val="none" w:sz="0" w:space="0" w:color="auto"/>
        <w:left w:val="none" w:sz="0" w:space="0" w:color="auto"/>
        <w:bottom w:val="none" w:sz="0" w:space="0" w:color="auto"/>
        <w:right w:val="none" w:sz="0" w:space="0" w:color="auto"/>
      </w:divBdr>
    </w:div>
    <w:div w:id="1647588232">
      <w:bodyDiv w:val="1"/>
      <w:marLeft w:val="0"/>
      <w:marRight w:val="0"/>
      <w:marTop w:val="0"/>
      <w:marBottom w:val="0"/>
      <w:divBdr>
        <w:top w:val="none" w:sz="0" w:space="0" w:color="auto"/>
        <w:left w:val="none" w:sz="0" w:space="0" w:color="auto"/>
        <w:bottom w:val="none" w:sz="0" w:space="0" w:color="auto"/>
        <w:right w:val="none" w:sz="0" w:space="0" w:color="auto"/>
      </w:divBdr>
      <w:divsChild>
        <w:div w:id="1368600084">
          <w:marLeft w:val="0"/>
          <w:marRight w:val="0"/>
          <w:marTop w:val="0"/>
          <w:marBottom w:val="0"/>
          <w:divBdr>
            <w:top w:val="none" w:sz="0" w:space="0" w:color="auto"/>
            <w:left w:val="none" w:sz="0" w:space="0" w:color="auto"/>
            <w:bottom w:val="none" w:sz="0" w:space="0" w:color="auto"/>
            <w:right w:val="none" w:sz="0" w:space="0" w:color="auto"/>
          </w:divBdr>
        </w:div>
        <w:div w:id="976493464">
          <w:marLeft w:val="0"/>
          <w:marRight w:val="0"/>
          <w:marTop w:val="0"/>
          <w:marBottom w:val="0"/>
          <w:divBdr>
            <w:top w:val="none" w:sz="0" w:space="0" w:color="auto"/>
            <w:left w:val="none" w:sz="0" w:space="0" w:color="auto"/>
            <w:bottom w:val="none" w:sz="0" w:space="0" w:color="auto"/>
            <w:right w:val="none" w:sz="0" w:space="0" w:color="auto"/>
          </w:divBdr>
        </w:div>
        <w:div w:id="902718981">
          <w:marLeft w:val="0"/>
          <w:marRight w:val="0"/>
          <w:marTop w:val="0"/>
          <w:marBottom w:val="0"/>
          <w:divBdr>
            <w:top w:val="none" w:sz="0" w:space="0" w:color="auto"/>
            <w:left w:val="none" w:sz="0" w:space="0" w:color="auto"/>
            <w:bottom w:val="none" w:sz="0" w:space="0" w:color="auto"/>
            <w:right w:val="none" w:sz="0" w:space="0" w:color="auto"/>
          </w:divBdr>
        </w:div>
        <w:div w:id="121386085">
          <w:marLeft w:val="0"/>
          <w:marRight w:val="0"/>
          <w:marTop w:val="0"/>
          <w:marBottom w:val="0"/>
          <w:divBdr>
            <w:top w:val="none" w:sz="0" w:space="0" w:color="auto"/>
            <w:left w:val="none" w:sz="0" w:space="0" w:color="auto"/>
            <w:bottom w:val="none" w:sz="0" w:space="0" w:color="auto"/>
            <w:right w:val="none" w:sz="0" w:space="0" w:color="auto"/>
          </w:divBdr>
        </w:div>
        <w:div w:id="392823846">
          <w:marLeft w:val="0"/>
          <w:marRight w:val="0"/>
          <w:marTop w:val="0"/>
          <w:marBottom w:val="0"/>
          <w:divBdr>
            <w:top w:val="none" w:sz="0" w:space="0" w:color="auto"/>
            <w:left w:val="none" w:sz="0" w:space="0" w:color="auto"/>
            <w:bottom w:val="none" w:sz="0" w:space="0" w:color="auto"/>
            <w:right w:val="none" w:sz="0" w:space="0" w:color="auto"/>
          </w:divBdr>
        </w:div>
        <w:div w:id="884293998">
          <w:marLeft w:val="0"/>
          <w:marRight w:val="0"/>
          <w:marTop w:val="0"/>
          <w:marBottom w:val="0"/>
          <w:divBdr>
            <w:top w:val="none" w:sz="0" w:space="0" w:color="auto"/>
            <w:left w:val="none" w:sz="0" w:space="0" w:color="auto"/>
            <w:bottom w:val="none" w:sz="0" w:space="0" w:color="auto"/>
            <w:right w:val="none" w:sz="0" w:space="0" w:color="auto"/>
          </w:divBdr>
        </w:div>
        <w:div w:id="969437001">
          <w:marLeft w:val="0"/>
          <w:marRight w:val="0"/>
          <w:marTop w:val="0"/>
          <w:marBottom w:val="0"/>
          <w:divBdr>
            <w:top w:val="none" w:sz="0" w:space="0" w:color="auto"/>
            <w:left w:val="none" w:sz="0" w:space="0" w:color="auto"/>
            <w:bottom w:val="none" w:sz="0" w:space="0" w:color="auto"/>
            <w:right w:val="none" w:sz="0" w:space="0" w:color="auto"/>
          </w:divBdr>
        </w:div>
        <w:div w:id="1961181760">
          <w:marLeft w:val="0"/>
          <w:marRight w:val="0"/>
          <w:marTop w:val="0"/>
          <w:marBottom w:val="0"/>
          <w:divBdr>
            <w:top w:val="none" w:sz="0" w:space="0" w:color="auto"/>
            <w:left w:val="none" w:sz="0" w:space="0" w:color="auto"/>
            <w:bottom w:val="none" w:sz="0" w:space="0" w:color="auto"/>
            <w:right w:val="none" w:sz="0" w:space="0" w:color="auto"/>
          </w:divBdr>
        </w:div>
        <w:div w:id="775441364">
          <w:marLeft w:val="0"/>
          <w:marRight w:val="0"/>
          <w:marTop w:val="0"/>
          <w:marBottom w:val="0"/>
          <w:divBdr>
            <w:top w:val="none" w:sz="0" w:space="0" w:color="auto"/>
            <w:left w:val="none" w:sz="0" w:space="0" w:color="auto"/>
            <w:bottom w:val="none" w:sz="0" w:space="0" w:color="auto"/>
            <w:right w:val="none" w:sz="0" w:space="0" w:color="auto"/>
          </w:divBdr>
        </w:div>
        <w:div w:id="450323287">
          <w:marLeft w:val="0"/>
          <w:marRight w:val="0"/>
          <w:marTop w:val="0"/>
          <w:marBottom w:val="0"/>
          <w:divBdr>
            <w:top w:val="none" w:sz="0" w:space="0" w:color="auto"/>
            <w:left w:val="none" w:sz="0" w:space="0" w:color="auto"/>
            <w:bottom w:val="none" w:sz="0" w:space="0" w:color="auto"/>
            <w:right w:val="none" w:sz="0" w:space="0" w:color="auto"/>
          </w:divBdr>
        </w:div>
        <w:div w:id="645353706">
          <w:marLeft w:val="0"/>
          <w:marRight w:val="0"/>
          <w:marTop w:val="0"/>
          <w:marBottom w:val="0"/>
          <w:divBdr>
            <w:top w:val="none" w:sz="0" w:space="0" w:color="auto"/>
            <w:left w:val="none" w:sz="0" w:space="0" w:color="auto"/>
            <w:bottom w:val="none" w:sz="0" w:space="0" w:color="auto"/>
            <w:right w:val="none" w:sz="0" w:space="0" w:color="auto"/>
          </w:divBdr>
        </w:div>
        <w:div w:id="1133405660">
          <w:marLeft w:val="0"/>
          <w:marRight w:val="0"/>
          <w:marTop w:val="0"/>
          <w:marBottom w:val="0"/>
          <w:divBdr>
            <w:top w:val="none" w:sz="0" w:space="0" w:color="auto"/>
            <w:left w:val="none" w:sz="0" w:space="0" w:color="auto"/>
            <w:bottom w:val="none" w:sz="0" w:space="0" w:color="auto"/>
            <w:right w:val="none" w:sz="0" w:space="0" w:color="auto"/>
          </w:divBdr>
        </w:div>
        <w:div w:id="1422338676">
          <w:marLeft w:val="0"/>
          <w:marRight w:val="0"/>
          <w:marTop w:val="0"/>
          <w:marBottom w:val="0"/>
          <w:divBdr>
            <w:top w:val="none" w:sz="0" w:space="0" w:color="auto"/>
            <w:left w:val="none" w:sz="0" w:space="0" w:color="auto"/>
            <w:bottom w:val="none" w:sz="0" w:space="0" w:color="auto"/>
            <w:right w:val="none" w:sz="0" w:space="0" w:color="auto"/>
          </w:divBdr>
        </w:div>
        <w:div w:id="778063489">
          <w:marLeft w:val="0"/>
          <w:marRight w:val="0"/>
          <w:marTop w:val="0"/>
          <w:marBottom w:val="0"/>
          <w:divBdr>
            <w:top w:val="none" w:sz="0" w:space="0" w:color="auto"/>
            <w:left w:val="none" w:sz="0" w:space="0" w:color="auto"/>
            <w:bottom w:val="none" w:sz="0" w:space="0" w:color="auto"/>
            <w:right w:val="none" w:sz="0" w:space="0" w:color="auto"/>
          </w:divBdr>
        </w:div>
        <w:div w:id="1383291502">
          <w:marLeft w:val="0"/>
          <w:marRight w:val="0"/>
          <w:marTop w:val="0"/>
          <w:marBottom w:val="0"/>
          <w:divBdr>
            <w:top w:val="none" w:sz="0" w:space="0" w:color="auto"/>
            <w:left w:val="none" w:sz="0" w:space="0" w:color="auto"/>
            <w:bottom w:val="none" w:sz="0" w:space="0" w:color="auto"/>
            <w:right w:val="none" w:sz="0" w:space="0" w:color="auto"/>
          </w:divBdr>
        </w:div>
        <w:div w:id="1580361184">
          <w:marLeft w:val="0"/>
          <w:marRight w:val="0"/>
          <w:marTop w:val="0"/>
          <w:marBottom w:val="0"/>
          <w:divBdr>
            <w:top w:val="none" w:sz="0" w:space="0" w:color="auto"/>
            <w:left w:val="none" w:sz="0" w:space="0" w:color="auto"/>
            <w:bottom w:val="none" w:sz="0" w:space="0" w:color="auto"/>
            <w:right w:val="none" w:sz="0" w:space="0" w:color="auto"/>
          </w:divBdr>
        </w:div>
        <w:div w:id="1439256832">
          <w:marLeft w:val="0"/>
          <w:marRight w:val="0"/>
          <w:marTop w:val="0"/>
          <w:marBottom w:val="0"/>
          <w:divBdr>
            <w:top w:val="none" w:sz="0" w:space="0" w:color="auto"/>
            <w:left w:val="none" w:sz="0" w:space="0" w:color="auto"/>
            <w:bottom w:val="none" w:sz="0" w:space="0" w:color="auto"/>
            <w:right w:val="none" w:sz="0" w:space="0" w:color="auto"/>
          </w:divBdr>
        </w:div>
        <w:div w:id="124323249">
          <w:marLeft w:val="0"/>
          <w:marRight w:val="0"/>
          <w:marTop w:val="0"/>
          <w:marBottom w:val="0"/>
          <w:divBdr>
            <w:top w:val="none" w:sz="0" w:space="0" w:color="auto"/>
            <w:left w:val="none" w:sz="0" w:space="0" w:color="auto"/>
            <w:bottom w:val="none" w:sz="0" w:space="0" w:color="auto"/>
            <w:right w:val="none" w:sz="0" w:space="0" w:color="auto"/>
          </w:divBdr>
        </w:div>
      </w:divsChild>
    </w:div>
    <w:div w:id="20671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ltimatecourses.com/blog/classes-vs-interfaces-in-type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ypescriptlang.org/docs/handbook/class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2D9F4-CBEC-47CB-BD80-2A38CE12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fayed</dc:creator>
  <cp:keywords/>
  <dc:description/>
  <cp:lastModifiedBy>Abdelrahman fayed</cp:lastModifiedBy>
  <cp:revision>6</cp:revision>
  <dcterms:created xsi:type="dcterms:W3CDTF">2023-01-30T01:27:00Z</dcterms:created>
  <dcterms:modified xsi:type="dcterms:W3CDTF">2023-02-11T14:40:00Z</dcterms:modified>
</cp:coreProperties>
</file>