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39" w:type="dxa"/>
        <w:tblCellMar>
          <w:top w:w="39" w:type="dxa"/>
          <w:left w:w="39" w:type="dxa"/>
          <w:bottom w:w="39" w:type="dxa"/>
          <w:right w:w="39" w:type="dxa"/>
        </w:tblCellMar>
      </w:tblPr>
      <w:tblGrid>
        <w:gridCol w:w="10260"/>
        <w:gridCol w:w="4312"/>
      </w:tblGrid>
      <w:tr>
        <w:trPr>
          <w:trHeight w:val="440" w:hRule="atLeast"/>
        </w:trPr>
        <w:tc>
          <w:tcPr>
            <w:tcW w:w="10260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 Light" w:hAnsi="Calibri Light" w:eastAsia="Calibri Light" w:cs="Times New Roman"/>
                <w:b/>
                <w:b/>
                <w:color w:val="00263E"/>
                <w:kern w:val="0"/>
                <w:sz w:val="40"/>
                <w:szCs w:val="20"/>
                <w:lang w:val="en-US" w:eastAsia="zh-CN" w:bidi="hi-IN"/>
              </w:rPr>
            </w:pPr>
            <w:r>
              <w:rPr>
                <w:rFonts w:eastAsia="Calibri Light" w:cs="Times New Roman" w:ascii="Calibri Light" w:hAnsi="Calibri Light"/>
                <w:b/>
                <w:color w:val="00263E"/>
                <w:kern w:val="0"/>
                <w:sz w:val="40"/>
                <w:szCs w:val="20"/>
                <w:lang w:val="en-US" w:eastAsia="zh-CN" w:bidi="hi-IN"/>
              </w:rPr>
              <w:t>Internal Marketing Report</w:t>
            </w:r>
          </w:p>
        </w:tc>
        <w:tc>
          <w:tcPr>
            <w:tcW w:w="431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right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39" w:type="dxa"/>
        <w:tblCellMar>
          <w:top w:w="39" w:type="dxa"/>
          <w:left w:w="39" w:type="dxa"/>
          <w:bottom w:w="39" w:type="dxa"/>
          <w:right w:w="39" w:type="dxa"/>
        </w:tblCellMar>
      </w:tblPr>
      <w:tblGrid>
        <w:gridCol w:w="14572"/>
      </w:tblGrid>
      <w:tr>
        <w:trPr>
          <w:trHeight w:val="350" w:hRule="exact"/>
        </w:trPr>
        <w:tc>
          <w:tcPr>
            <w:tcW w:w="1457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 Light" w:hAnsi="Calibri Light" w:eastAsia="Calibri Light" w:cs="Times New Roman"/>
                <w:color w:val="00263E"/>
                <w:kern w:val="0"/>
                <w:sz w:val="28"/>
                <w:szCs w:val="20"/>
                <w:lang w:val="en-US" w:eastAsia="zh-CN" w:bidi="hi-IN"/>
              </w:rPr>
            </w:pPr>
            <w:r>
              <w:rPr>
                <w:rFonts w:eastAsia="Calibri Light" w:cs="Times New Roman" w:ascii="Calibri Light" w:hAnsi="Calibri Light"/>
                <w:color w:val="00263E"/>
                <w:kern w:val="0"/>
                <w:sz w:val="28"/>
                <w:szCs w:val="20"/>
                <w:lang w:val="en-US" w:eastAsia="zh-CN" w:bidi="hi-IN"/>
              </w:rPr>
              <w:t>Demo Project</w:t>
            </w:r>
          </w:p>
        </w:tc>
      </w:tr>
    </w:tbl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39" w:type="dxa"/>
        <w:tblCellMar>
          <w:top w:w="39" w:type="dxa"/>
          <w:left w:w="39" w:type="dxa"/>
          <w:bottom w:w="39" w:type="dxa"/>
          <w:right w:w="39" w:type="dxa"/>
        </w:tblCellMar>
      </w:tblPr>
      <w:tblGrid>
        <w:gridCol w:w="288"/>
        <w:gridCol w:w="1399"/>
        <w:gridCol w:w="10633"/>
        <w:gridCol w:w="1122"/>
        <w:gridCol w:w="1130"/>
      </w:tblGrid>
      <w:tr>
        <w:trPr>
          <w:trHeight w:val="238" w:hRule="atLeast"/>
        </w:trPr>
        <w:tc>
          <w:tcPr>
            <w:tcW w:w="288" w:type="dxa"/>
            <w:tcBorders>
              <w:top w:val="single" w:sz="6" w:space="0" w:color="D3D3D3"/>
              <w:bottom w:val="single" w:sz="6" w:space="0" w:color="D3D3D3"/>
            </w:tcBorders>
            <w:shd w:fill="00263E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0"/>
              </w:rPr>
            </w:pPr>
            <w:r>
              <w:rPr>
                <w:sz w:val="0"/>
              </w:rPr>
            </w:r>
          </w:p>
        </w:tc>
        <w:tc>
          <w:tcPr>
            <w:tcW w:w="1399" w:type="dxa"/>
            <w:tcBorders>
              <w:top w:val="single" w:sz="6" w:space="0" w:color="D3D3D3"/>
              <w:bottom w:val="single" w:sz="6" w:space="0" w:color="D3D3D3"/>
            </w:tcBorders>
            <w:shd w:fill="00263E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 Light" w:ascii="Calibri Light" w:hAnsi="Calibri Light"/>
                <w:b/>
                <w:color w:val="FFFFFF"/>
                <w:sz w:val="20"/>
              </w:rPr>
              <w:t>Prospect</w:t>
            </w:r>
          </w:p>
        </w:tc>
        <w:tc>
          <w:tcPr>
            <w:tcW w:w="10633" w:type="dxa"/>
            <w:tcBorders>
              <w:top w:val="single" w:sz="6" w:space="0" w:color="D3D3D3"/>
              <w:bottom w:val="single" w:sz="6" w:space="0" w:color="D3D3D3"/>
            </w:tcBorders>
            <w:shd w:fill="00263E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 Light" w:ascii="Calibri Light" w:hAnsi="Calibri Light"/>
                <w:b/>
                <w:color w:val="FFFFFF"/>
                <w:sz w:val="20"/>
              </w:rPr>
              <w:t>Comments</w:t>
            </w:r>
          </w:p>
        </w:tc>
        <w:tc>
          <w:tcPr>
            <w:tcW w:w="1122" w:type="dxa"/>
            <w:tcBorders>
              <w:top w:val="single" w:sz="6" w:space="0" w:color="D3D3D3"/>
              <w:bottom w:val="single" w:sz="6" w:space="0" w:color="D3D3D3"/>
            </w:tcBorders>
            <w:shd w:fill="00263E" w:val="clear"/>
          </w:tcPr>
          <w:p>
            <w:pPr>
              <w:pStyle w:val="Normal"/>
              <w:bidi w:val="0"/>
              <w:spacing w:lineRule="auto" w:line="240" w:before="0" w:after="0"/>
              <w:jc w:val="right"/>
              <w:rPr/>
            </w:pPr>
            <w:r>
              <w:rPr>
                <w:rFonts w:eastAsia="Calibri Light" w:ascii="Calibri Light" w:hAnsi="Calibri Light"/>
                <w:b/>
                <w:color w:val="FFFFFF"/>
                <w:sz w:val="20"/>
              </w:rPr>
              <w:t>Signed NDA</w:t>
            </w:r>
          </w:p>
        </w:tc>
        <w:tc>
          <w:tcPr>
            <w:tcW w:w="1130" w:type="dxa"/>
            <w:tcBorders>
              <w:top w:val="single" w:sz="6" w:space="0" w:color="D3D3D3"/>
              <w:bottom w:val="single" w:sz="6" w:space="0" w:color="D3D3D3"/>
            </w:tcBorders>
            <w:shd w:fill="00263E" w:val="clear"/>
          </w:tcPr>
          <w:p>
            <w:pPr>
              <w:pStyle w:val="Normal"/>
              <w:bidi w:val="0"/>
              <w:spacing w:lineRule="auto" w:line="240" w:before="0" w:after="0"/>
              <w:jc w:val="right"/>
              <w:rPr/>
            </w:pPr>
            <w:r>
              <w:rPr>
                <w:rFonts w:eastAsia="Calibri Light" w:ascii="Calibri Light" w:hAnsi="Calibri Light"/>
                <w:b/>
                <w:color w:val="FFFFFF"/>
                <w:sz w:val="20"/>
              </w:rPr>
              <w:t>Took Memo</w:t>
            </w:r>
          </w:p>
        </w:tc>
      </w:tr>
      <w:tr>
        <w:tc>
          <w:tcPr>
            <w:tcW w:type="dxa" w:w="288"/>
          </w:tcPr>
          <w:p>
            <w:r>
              <w:rPr>
                <w:b/>
                <w:color w:val="52A985"/>
                <w:sz w:val="20"/>
              </w:rPr>
              <w:t>■</w:t>
            </w:r>
          </w:p>
        </w:tc>
        <w:tc>
          <w:tcPr>
            <w:tcW w:type="dxa" w:w="12032"/>
            <w:gridSpan w:val="2"/>
          </w:tcPr>
          <w:p>
            <w:r>
              <w:rPr>
                <w:b/>
                <w:color w:val="404A5B"/>
                <w:sz w:val="24"/>
              </w:rPr>
              <w:t>Pre-Marketing</w:t>
            </w:r>
          </w:p>
        </w:tc>
        <w:tc>
          <w:tcPr>
            <w:tcW w:type="dxa" w:w="1122"/>
          </w:tcPr>
          <w:p/>
        </w:tc>
        <w:tc>
          <w:tcPr>
            <w:tcW w:type="dxa" w:w="1130"/>
            <w:vAlign w:val="center"/>
          </w:tcPr>
          <w:p>
            <w:pPr>
              <w:jc w:val="right"/>
            </w:pPr>
            <w:r>
              <w:rPr>
                <w:b/>
                <w:color w:val="404A5B"/>
                <w:sz w:val="20"/>
              </w:rPr>
              <w:t>Count: 3</w:t>
            </w:r>
          </w:p>
        </w:tc>
      </w:tr>
    </w:tbl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sectPr>
      <w:footerReference w:type="default" r:id="rId2"/>
      <w:type w:val="nextPage"/>
      <w:pgSz w:orient="landscape" w:w="16838" w:h="11906"/>
      <w:pgMar w:left="1133" w:right="1133" w:header="0" w:top="566" w:footer="0" w:bottom="566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left"/>
      <w:rPr/>
    </w:pPr>
    <w:r>
      <w:rPr/>
    </w:r>
  </w:p>
  <w:tbl>
    <w:tblPr>
      <w:tblW w:w="5000" w:type="pct"/>
      <w:jc w:val="left"/>
      <w:tblInd w:w="39" w:type="dxa"/>
      <w:tblCellMar>
        <w:top w:w="39" w:type="dxa"/>
        <w:left w:w="39" w:type="dxa"/>
        <w:bottom w:w="39" w:type="dxa"/>
        <w:right w:w="39" w:type="dxa"/>
      </w:tblCellMar>
    </w:tblPr>
    <w:tblGrid>
      <w:gridCol w:w="7285"/>
      <w:gridCol w:w="7287"/>
    </w:tblGrid>
    <w:tr>
      <w:trPr>
        <w:trHeight w:val="172" w:hRule="atLeast"/>
      </w:trPr>
      <w:tc>
        <w:tcPr>
          <w:tcW w:w="7285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>
              <w:rFonts w:eastAsia="Calibri Light" w:ascii="Calibri Light" w:hAnsi="Calibri Light"/>
              <w:color w:val="3E495B"/>
              <w:sz w:val="16"/>
            </w:rPr>
            <w:t>09/08/2023 15:03</w:t>
          </w:r>
        </w:p>
      </w:tc>
      <w:tc>
        <w:tcPr>
          <w:tcW w:w="7287" w:type="dxa"/>
          <w:tcBorders/>
        </w:tcPr>
        <w:p>
          <w:pPr>
            <w:pStyle w:val="Normal"/>
            <w:bidi w:val="0"/>
            <w:spacing w:lineRule="auto" w:line="240" w:before="0" w:after="0"/>
            <w:jc w:val="right"/>
            <w:rPr/>
          </w:pPr>
          <w:r>
            <w:rPr>
              <w:rFonts w:eastAsia="Calibri Light" w:ascii="Calibri Light" w:hAnsi="Calibri Light"/>
              <w:color w:val="3E495B"/>
              <w:sz w:val="16"/>
            </w:rPr>
            <w:t xml:space="preserve">Page </w:t>
          </w:r>
          <w:r>
            <w:rPr>
              <w:rFonts w:eastAsia="Calibri Light" w:ascii="Calibri Light" w:hAnsi="Calibri Light"/>
              <w:color w:val="3E495B"/>
              <w:sz w:val="16"/>
            </w:rPr>
            <w:fldChar w:fldCharType="begin"/>
          </w:r>
          <w:r>
            <w:rPr>
              <w:sz w:val="16"/>
              <w:rFonts w:eastAsia="Calibri Light" w:ascii="Calibri Light" w:hAnsi="Calibri Light"/>
              <w:color w:val="3E495B"/>
            </w:rPr>
            <w:instrText> PAGE </w:instrText>
          </w:r>
          <w:r>
            <w:rPr>
              <w:sz w:val="16"/>
              <w:rFonts w:eastAsia="Calibri Light" w:ascii="Calibri Light" w:hAnsi="Calibri Light"/>
              <w:color w:val="3E495B"/>
            </w:rPr>
            <w:fldChar w:fldCharType="separate"/>
          </w:r>
          <w:r>
            <w:rPr>
              <w:sz w:val="16"/>
              <w:rFonts w:eastAsia="Calibri Light" w:ascii="Calibri Light" w:hAnsi="Calibri Light"/>
              <w:color w:val="3E495B"/>
            </w:rPr>
            <w:t>1</w:t>
          </w:r>
          <w:r>
            <w:rPr>
              <w:sz w:val="16"/>
              <w:rFonts w:eastAsia="Calibri Light" w:ascii="Calibri Light" w:hAnsi="Calibri Light"/>
              <w:color w:val="3E495B"/>
            </w:rPr>
            <w:fldChar w:fldCharType="end"/>
          </w:r>
          <w:r>
            <w:rPr>
              <w:rFonts w:eastAsia="Calibri Light" w:ascii="Calibri Light" w:hAnsi="Calibri Light"/>
              <w:color w:val="3E495B"/>
              <w:sz w:val="16"/>
            </w:rPr>
            <w:t xml:space="preserve"> of </w:t>
          </w:r>
          <w:r>
            <w:rPr>
              <w:rFonts w:eastAsia="Calibri Light" w:ascii="Calibri Light" w:hAnsi="Calibri Light"/>
              <w:color w:val="3E495B"/>
              <w:sz w:val="16"/>
            </w:rPr>
            <w:fldChar w:fldCharType="begin"/>
          </w:r>
          <w:r>
            <w:rPr>
              <w:sz w:val="16"/>
              <w:rFonts w:eastAsia="Calibri Light" w:ascii="Calibri Light" w:hAnsi="Calibri Light"/>
              <w:color w:val="3E495B"/>
            </w:rPr>
            <w:instrText> NUMPAGES </w:instrText>
          </w:r>
          <w:r>
            <w:rPr>
              <w:sz w:val="16"/>
              <w:rFonts w:eastAsia="Calibri Light" w:ascii="Calibri Light" w:hAnsi="Calibri Light"/>
              <w:color w:val="3E495B"/>
            </w:rPr>
            <w:fldChar w:fldCharType="separate"/>
          </w:r>
          <w:r>
            <w:rPr>
              <w:sz w:val="16"/>
              <w:rFonts w:eastAsia="Calibri Light" w:ascii="Calibri Light" w:hAnsi="Calibri Light"/>
              <w:color w:val="3E495B"/>
            </w:rPr>
            <w:t>1</w:t>
          </w:r>
          <w:r>
            <w:rPr>
              <w:sz w:val="16"/>
              <w:rFonts w:eastAsia="Calibri Light" w:ascii="Calibri Light" w:hAnsi="Calibri Light"/>
              <w:color w:val="3E495B"/>
            </w:rPr>
            <w:fldChar w:fldCharType="end"/>
          </w:r>
        </w:p>
      </w:tc>
    </w:tr>
  </w:tbl>
  <w:p>
    <w:pPr>
      <w:pStyle w:val="Normal"/>
      <w:bidi w:val="0"/>
      <w:spacing w:lineRule="auto" w:line="240" w:before="0" w:after="0"/>
      <w:jc w:val="left"/>
      <w:rPr/>
    </w:pPr>
    <w:r>
      <w:rPr/>
    </w:r>
  </w:p>
  <w:p>
    <w:pPr>
      <w:pStyle w:val="Footer"/>
      <w:bidi w:val="0"/>
      <w:jc w:val="left"/>
      <w:rPr/>
    </w:pPr>
    <w:r>
      <w:rPr/>
    </w:r>
  </w:p>
  <w:p>
    <w:pPr>
      <w:pStyle w:val="Footer"/>
      <w:bidi w:val="0"/>
      <w:jc w:val="left"/>
      <w:rPr/>
    </w:pPr>
    <w:r>
      <w:rPr/>
    </w:r>
  </w:p>
  <w:p>
    <w:pPr>
      <w:pStyle w:val="Footer"/>
      <w:bidi w:val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 Light" w:hAnsi="Calibri Light" w:eastAsia="Times New Roman" w:cs="Times New Roman"/>
      <w:color w:val="auto"/>
      <w:kern w:val="0"/>
      <w:sz w:val="16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LibreOffice/6.4.7.2$Linux_X86_64 LibreOffice_project/40$Build-2</Application>
  <Pages>1</Pages>
  <Words>13</Words>
  <Characters>70</Characters>
  <CharactersWithSpaces>75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Jones; MSDL</dc:creator>
  <dc:description>by Prospect Status</dc:description>
  <dc:language>en-US</dc:language>
  <cp:lastModifiedBy/>
  <dcterms:modified xsi:type="dcterms:W3CDTF">2022-12-08T13:51:31Z</dcterms:modified>
  <cp:revision>29</cp:revision>
  <dc:subject/>
  <dc:title>External Marketing Report</dc:title>
</cp:coreProperties>
</file>