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3A51" w14:textId="77777777" w:rsidR="00D232A5" w:rsidRPr="00786BCC" w:rsidRDefault="00D232A5" w:rsidP="00D232A5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F7A0B24" w14:textId="77777777" w:rsidR="00D232A5" w:rsidRPr="00786BCC" w:rsidRDefault="00D232A5" w:rsidP="00D232A5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080A5C7E" w14:textId="77777777" w:rsidR="00D232A5" w:rsidRPr="00786BCC" w:rsidRDefault="00D232A5" w:rsidP="00D232A5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“НАЦИОНАЛЬНЫЙ ИССЛЕДОВАТЕЛЬСКИЙ УНИВЕРСИТЕТ ИТМО”</w:t>
      </w:r>
    </w:p>
    <w:p w14:paraId="108AFD5B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5175"/>
      </w:tblGrid>
      <w:tr w:rsidR="00D232A5" w:rsidRPr="00786BCC" w14:paraId="1E1DF74F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64CA6" w14:textId="77777777" w:rsidR="00D232A5" w:rsidRPr="00786BCC" w:rsidRDefault="00D232A5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Факультет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745CF" w14:textId="77777777" w:rsidR="00D232A5" w:rsidRPr="00786BCC" w:rsidRDefault="00D232A5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Программной Инженерии и Компьютерной Техники</w:t>
            </w:r>
          </w:p>
        </w:tc>
      </w:tr>
      <w:tr w:rsidR="00D232A5" w:rsidRPr="00786BCC" w14:paraId="60731F9D" w14:textId="77777777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A554C2" w14:textId="77777777" w:rsidR="00D232A5" w:rsidRPr="00786BCC" w:rsidRDefault="00D232A5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Направление подготовки (специальность)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1861F" w14:textId="77777777" w:rsidR="00D232A5" w:rsidRPr="00786BCC" w:rsidRDefault="00D2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Нейротехнологии</w:t>
            </w:r>
          </w:p>
        </w:tc>
      </w:tr>
      <w:tr w:rsidR="00D232A5" w:rsidRPr="00786BCC" w14:paraId="466F089C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0A765" w14:textId="77777777" w:rsidR="00D232A5" w:rsidRPr="00786BCC" w:rsidRDefault="00D232A5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Дисциплина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2B3F8" w14:textId="77777777" w:rsidR="00D232A5" w:rsidRPr="00786BCC" w:rsidRDefault="00D232A5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Промпт-инжиниринг</w:t>
            </w:r>
          </w:p>
        </w:tc>
      </w:tr>
    </w:tbl>
    <w:p w14:paraId="2CAA2882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16E0C2EB" w14:textId="3BB3F4F5" w:rsidR="00D232A5" w:rsidRPr="00786BCC" w:rsidRDefault="00D232A5" w:rsidP="00D232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Лабораторная работа </w:t>
      </w:r>
      <w:r w:rsidR="00786B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3</w:t>
      </w:r>
    </w:p>
    <w:p w14:paraId="47A273FB" w14:textId="77777777" w:rsidR="00D232A5" w:rsidRPr="00786BCC" w:rsidRDefault="00D232A5" w:rsidP="00D232A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 </w:t>
      </w:r>
    </w:p>
    <w:p w14:paraId="3E485061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4253"/>
      </w:tblGrid>
      <w:tr w:rsidR="00D232A5" w:rsidRPr="00786BCC" w14:paraId="0D05E38C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07E2A" w14:textId="77777777" w:rsidR="00D232A5" w:rsidRPr="00786BCC" w:rsidRDefault="00D232A5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Выполнил студент: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504CD" w14:textId="77777777" w:rsidR="00D232A5" w:rsidRPr="00786BCC" w:rsidRDefault="00D232A5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B0007"/>
                <w:kern w:val="0"/>
                <w:sz w:val="22"/>
                <w:szCs w:val="22"/>
                <w:lang w:eastAsia="ru-RU"/>
                <w14:ligatures w14:val="none"/>
              </w:rPr>
              <w:t>Рябков Александр Владиславович (504764)</w:t>
            </w:r>
          </w:p>
        </w:tc>
      </w:tr>
      <w:tr w:rsidR="00D232A5" w:rsidRPr="00786BCC" w14:paraId="4800083D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738BE" w14:textId="77777777" w:rsidR="00D232A5" w:rsidRPr="00786BCC" w:rsidRDefault="00D232A5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Группа: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8B2CB" w14:textId="77777777" w:rsidR="00D232A5" w:rsidRPr="00786BCC" w:rsidRDefault="00D232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ru-RU"/>
                <w14:ligatures w14:val="none"/>
              </w:rPr>
              <w:t>P3124</w:t>
            </w:r>
          </w:p>
        </w:tc>
      </w:tr>
      <w:tr w:rsidR="00D232A5" w:rsidRPr="00786BCC" w14:paraId="6F0F2C3D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8D49E" w14:textId="77777777" w:rsidR="00D232A5" w:rsidRPr="00786BCC" w:rsidRDefault="00D232A5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Преподаватель: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117DAD" w14:textId="77777777" w:rsidR="00D232A5" w:rsidRPr="00786BCC" w:rsidRDefault="00D232A5">
            <w:pPr>
              <w:spacing w:after="12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786B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Авдюшина Анна Евгеньевна (287080)</w:t>
            </w:r>
          </w:p>
        </w:tc>
      </w:tr>
    </w:tbl>
    <w:p w14:paraId="34210A8F" w14:textId="77777777" w:rsidR="00D232A5" w:rsidRPr="00786BCC" w:rsidRDefault="00D232A5" w:rsidP="00D232A5">
      <w:pPr>
        <w:spacing w:after="12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ab/>
      </w:r>
    </w:p>
    <w:p w14:paraId="729EE717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551440B6" w14:textId="77777777" w:rsidR="00D232A5" w:rsidRPr="00786BCC" w:rsidRDefault="00D232A5" w:rsidP="00D232A5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г. Санкт-Петербург</w:t>
      </w:r>
    </w:p>
    <w:p w14:paraId="05035A91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6CB614FC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7525102D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25C7B06B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21E62494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0B87227C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4AA3B1DE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56482EED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06381896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71711F4F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Цель работы: </w:t>
      </w:r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Изучить принципы работы векторных хранилищ и ретриверов, освоить технологию </w:t>
      </w:r>
      <w:proofErr w:type="spellStart"/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Retrieval-Augmented</w:t>
      </w:r>
      <w:proofErr w:type="spellEnd"/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Generation (RAG) на основе </w:t>
      </w:r>
      <w:proofErr w:type="spellStart"/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GigaChain</w:t>
      </w:r>
      <w:proofErr w:type="spellEnd"/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создания системы поиска и анализа научных статей из </w:t>
      </w:r>
      <w:proofErr w:type="spellStart"/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ArXiv</w:t>
      </w:r>
      <w:proofErr w:type="spellEnd"/>
      <w:r w:rsidRPr="00786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04FFD1D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D7283B2" w14:textId="77777777" w:rsidR="00D232A5" w:rsidRPr="00786BCC" w:rsidRDefault="00D232A5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86B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Директория с </w:t>
      </w:r>
      <w:proofErr w:type="spellStart"/>
      <w:r w:rsidRPr="00786B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эмбеддингами</w:t>
      </w:r>
      <w:proofErr w:type="spellEnd"/>
      <w:r w:rsidRPr="00786BC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hyperlink r:id="rId6" w:history="1">
        <w:r w:rsidRPr="00786BCC">
          <w:rPr>
            <w:rStyle w:val="ac"/>
            <w:rFonts w:ascii="Times New Roman" w:eastAsia="Times New Roman" w:hAnsi="Times New Roman" w:cs="Times New Roman"/>
            <w:b/>
            <w:bCs/>
            <w:kern w:val="0"/>
            <w:lang w:eastAsia="ru-RU"/>
            <w14:ligatures w14:val="none"/>
          </w:rPr>
          <w:t>https://disk.yandex.ru/d/klmcGlTZcdxWfg</w:t>
        </w:r>
      </w:hyperlink>
    </w:p>
    <w:p w14:paraId="1A3D7444" w14:textId="6A6092D3" w:rsidR="00786BCC" w:rsidRPr="00786BCC" w:rsidRDefault="00786BCC" w:rsidP="00D232A5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47D2464" w14:textId="150C8AA8" w:rsidR="00786BCC" w:rsidRPr="00786BCC" w:rsidRDefault="00786BCC" w:rsidP="00786BCC">
      <w:pPr>
        <w:pStyle w:val="1"/>
        <w:rPr>
          <w:rFonts w:ascii="Times New Roman" w:eastAsia="Times New Roman" w:hAnsi="Times New Roman" w:cs="Times New Roman"/>
          <w:lang w:eastAsia="ru-RU"/>
        </w:rPr>
      </w:pPr>
      <w:r w:rsidRPr="00786BCC">
        <w:rPr>
          <w:rFonts w:ascii="Times New Roman" w:eastAsia="Times New Roman" w:hAnsi="Times New Roman" w:cs="Times New Roman"/>
          <w:lang w:eastAsia="ru-RU"/>
        </w:rPr>
        <w:t xml:space="preserve">Архитектура кода </w:t>
      </w:r>
    </w:p>
    <w:p w14:paraId="616411EB" w14:textId="77777777" w:rsidR="00786BCC" w:rsidRPr="00786BCC" w:rsidRDefault="00786BCC" w:rsidP="00786BCC">
      <w:pPr>
        <w:rPr>
          <w:rFonts w:ascii="Times New Roman" w:hAnsi="Times New Roman" w:cs="Times New Roman"/>
          <w:b/>
          <w:bCs/>
          <w:lang w:eastAsia="ru-RU"/>
        </w:rPr>
      </w:pPr>
      <w:r w:rsidRPr="00786BCC">
        <w:rPr>
          <w:rFonts w:ascii="Times New Roman" w:hAnsi="Times New Roman" w:cs="Times New Roman"/>
          <w:b/>
          <w:bCs/>
          <w:lang w:eastAsia="ru-RU"/>
        </w:rPr>
        <w:t>Шаг 1. Загрузка и анализ данных</w:t>
      </w:r>
    </w:p>
    <w:p w14:paraId="5710531D" w14:textId="30342501" w:rsidR="00786BCC" w:rsidRPr="00786BCC" w:rsidRDefault="00786BCC" w:rsidP="00786BCC">
      <w:pPr>
        <w:numPr>
          <w:ilvl w:val="0"/>
          <w:numId w:val="1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 xml:space="preserve">Загружаем </w:t>
      </w:r>
      <w:r w:rsidR="00E1086B">
        <w:rPr>
          <w:rFonts w:ascii="Times New Roman" w:hAnsi="Times New Roman" w:cs="Times New Roman"/>
          <w:lang w:val="en-US" w:eastAsia="ru-RU"/>
        </w:rPr>
        <w:t>.csv</w:t>
      </w:r>
      <w:r w:rsidRPr="00786BCC">
        <w:rPr>
          <w:rFonts w:ascii="Times New Roman" w:hAnsi="Times New Roman" w:cs="Times New Roman"/>
          <w:lang w:eastAsia="ru-RU"/>
        </w:rPr>
        <w:t xml:space="preserve"> с </w:t>
      </w:r>
      <w:proofErr w:type="spellStart"/>
      <w:r w:rsidRPr="00786BCC">
        <w:rPr>
          <w:rFonts w:ascii="Times New Roman" w:hAnsi="Times New Roman" w:cs="Times New Roman"/>
          <w:lang w:eastAsia="ru-RU"/>
        </w:rPr>
        <w:t>ArXiv</w:t>
      </w:r>
      <w:proofErr w:type="spellEnd"/>
    </w:p>
    <w:p w14:paraId="28516B35" w14:textId="77777777" w:rsidR="00786BCC" w:rsidRPr="00786BCC" w:rsidRDefault="00786BCC" w:rsidP="00786BCC">
      <w:pPr>
        <w:numPr>
          <w:ilvl w:val="0"/>
          <w:numId w:val="1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>Проверяем колонки, объём</w:t>
      </w:r>
    </w:p>
    <w:p w14:paraId="568AAAC4" w14:textId="26467326" w:rsidR="00786BCC" w:rsidRPr="00786BCC" w:rsidRDefault="00786BCC" w:rsidP="00786BCC">
      <w:pPr>
        <w:numPr>
          <w:ilvl w:val="0"/>
          <w:numId w:val="1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>Анализируем категории статей</w:t>
      </w:r>
      <w:r w:rsidRPr="00786BCC">
        <w:rPr>
          <w:rFonts w:ascii="Times New Roman" w:hAnsi="Times New Roman" w:cs="Times New Roman"/>
          <w:lang w:eastAsia="ru-RU"/>
        </w:rPr>
        <w:br/>
        <w:t xml:space="preserve">понимаем, </w:t>
      </w:r>
      <w:r w:rsidRPr="00786BCC">
        <w:rPr>
          <w:rFonts w:ascii="Times New Roman" w:hAnsi="Times New Roman" w:cs="Times New Roman"/>
          <w:b/>
          <w:bCs/>
          <w:lang w:eastAsia="ru-RU"/>
        </w:rPr>
        <w:t>с чем работаем</w:t>
      </w:r>
    </w:p>
    <w:p w14:paraId="0951D3F4" w14:textId="77777777" w:rsidR="00786BCC" w:rsidRPr="00786BCC" w:rsidRDefault="00786BCC" w:rsidP="00786BCC">
      <w:pPr>
        <w:rPr>
          <w:rFonts w:ascii="Times New Roman" w:hAnsi="Times New Roman" w:cs="Times New Roman"/>
          <w:lang w:eastAsia="ru-RU"/>
        </w:rPr>
      </w:pPr>
    </w:p>
    <w:p w14:paraId="5E6D2EA6" w14:textId="77777777" w:rsidR="00786BCC" w:rsidRPr="00786BCC" w:rsidRDefault="00786BCC" w:rsidP="00786BCC">
      <w:pPr>
        <w:rPr>
          <w:rFonts w:ascii="Times New Roman" w:hAnsi="Times New Roman" w:cs="Times New Roman"/>
          <w:b/>
          <w:bCs/>
          <w:lang w:eastAsia="ru-RU"/>
        </w:rPr>
      </w:pPr>
      <w:r w:rsidRPr="00786BCC">
        <w:rPr>
          <w:rFonts w:ascii="Times New Roman" w:hAnsi="Times New Roman" w:cs="Times New Roman"/>
          <w:b/>
          <w:bCs/>
          <w:lang w:eastAsia="ru-RU"/>
        </w:rPr>
        <w:t>Шаг 2. Подготовка документов</w:t>
      </w:r>
    </w:p>
    <w:p w14:paraId="1DA36CC6" w14:textId="77777777" w:rsidR="00786BCC" w:rsidRPr="00786BCC" w:rsidRDefault="00786BCC" w:rsidP="00786BCC">
      <w:pPr>
        <w:numPr>
          <w:ilvl w:val="0"/>
          <w:numId w:val="2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>Из строк датасета формируем Document</w:t>
      </w:r>
    </w:p>
    <w:p w14:paraId="2190B2EF" w14:textId="77777777" w:rsidR="00786BCC" w:rsidRPr="00786BCC" w:rsidRDefault="00786BCC" w:rsidP="00786BCC">
      <w:pPr>
        <w:numPr>
          <w:ilvl w:val="0"/>
          <w:numId w:val="2"/>
        </w:numPr>
        <w:rPr>
          <w:rFonts w:ascii="Times New Roman" w:hAnsi="Times New Roman" w:cs="Times New Roman"/>
          <w:lang w:eastAsia="ru-RU"/>
        </w:rPr>
      </w:pPr>
      <w:proofErr w:type="spellStart"/>
      <w:r w:rsidRPr="00786BCC">
        <w:rPr>
          <w:rFonts w:ascii="Times New Roman" w:hAnsi="Times New Roman" w:cs="Times New Roman"/>
          <w:lang w:eastAsia="ru-RU"/>
        </w:rPr>
        <w:t>page_content</w:t>
      </w:r>
      <w:proofErr w:type="spellEnd"/>
      <w:r w:rsidRPr="00786BCC">
        <w:rPr>
          <w:rFonts w:ascii="Times New Roman" w:hAnsi="Times New Roman" w:cs="Times New Roman"/>
          <w:lang w:eastAsia="ru-RU"/>
        </w:rPr>
        <w:t xml:space="preserve"> = текст статьи</w:t>
      </w:r>
    </w:p>
    <w:p w14:paraId="472D4DD8" w14:textId="6BDA5CB1" w:rsidR="00786BCC" w:rsidRPr="00786BCC" w:rsidRDefault="00786BCC" w:rsidP="00786BCC">
      <w:pPr>
        <w:numPr>
          <w:ilvl w:val="0"/>
          <w:numId w:val="2"/>
        </w:numPr>
        <w:rPr>
          <w:rFonts w:ascii="Times New Roman" w:hAnsi="Times New Roman" w:cs="Times New Roman"/>
          <w:lang w:eastAsia="ru-RU"/>
        </w:rPr>
      </w:pPr>
      <w:proofErr w:type="spellStart"/>
      <w:r w:rsidRPr="00786BCC">
        <w:rPr>
          <w:rFonts w:ascii="Times New Roman" w:hAnsi="Times New Roman" w:cs="Times New Roman"/>
          <w:lang w:eastAsia="ru-RU"/>
        </w:rPr>
        <w:t>metadata</w:t>
      </w:r>
      <w:proofErr w:type="spellEnd"/>
      <w:r w:rsidRPr="00786BCC">
        <w:rPr>
          <w:rFonts w:ascii="Times New Roman" w:hAnsi="Times New Roman" w:cs="Times New Roman"/>
          <w:lang w:eastAsia="ru-RU"/>
        </w:rPr>
        <w:t xml:space="preserve"> = категории, год, </w:t>
      </w:r>
      <w:proofErr w:type="spellStart"/>
      <w:r w:rsidRPr="00786BCC">
        <w:rPr>
          <w:rFonts w:ascii="Times New Roman" w:hAnsi="Times New Roman" w:cs="Times New Roman"/>
          <w:lang w:eastAsia="ru-RU"/>
        </w:rPr>
        <w:t>id</w:t>
      </w:r>
      <w:proofErr w:type="spellEnd"/>
      <w:r w:rsidRPr="00786BCC">
        <w:rPr>
          <w:rFonts w:ascii="Times New Roman" w:hAnsi="Times New Roman" w:cs="Times New Roman"/>
          <w:lang w:eastAsia="ru-RU"/>
        </w:rPr>
        <w:br/>
        <w:t xml:space="preserve"> приводим данные к формату </w:t>
      </w:r>
      <w:proofErr w:type="spellStart"/>
      <w:r w:rsidRPr="00786BCC">
        <w:rPr>
          <w:rFonts w:ascii="Times New Roman" w:hAnsi="Times New Roman" w:cs="Times New Roman"/>
          <w:lang w:eastAsia="ru-RU"/>
        </w:rPr>
        <w:t>LangChain</w:t>
      </w:r>
      <w:proofErr w:type="spellEnd"/>
    </w:p>
    <w:p w14:paraId="5BC452F4" w14:textId="77777777" w:rsidR="00786BCC" w:rsidRPr="00786BCC" w:rsidRDefault="00786BCC" w:rsidP="00786BCC">
      <w:pPr>
        <w:ind w:left="360"/>
        <w:rPr>
          <w:rFonts w:ascii="Times New Roman" w:hAnsi="Times New Roman" w:cs="Times New Roman"/>
          <w:lang w:eastAsia="ru-RU"/>
        </w:rPr>
      </w:pPr>
    </w:p>
    <w:p w14:paraId="794B55F3" w14:textId="77777777" w:rsidR="00786BCC" w:rsidRPr="00786BCC" w:rsidRDefault="00786BCC" w:rsidP="00786BCC">
      <w:pPr>
        <w:rPr>
          <w:rFonts w:ascii="Times New Roman" w:hAnsi="Times New Roman" w:cs="Times New Roman"/>
          <w:b/>
          <w:bCs/>
          <w:lang w:eastAsia="ru-RU"/>
        </w:rPr>
      </w:pPr>
      <w:r w:rsidRPr="00786BCC">
        <w:rPr>
          <w:rFonts w:ascii="Times New Roman" w:hAnsi="Times New Roman" w:cs="Times New Roman"/>
          <w:b/>
          <w:bCs/>
          <w:lang w:eastAsia="ru-RU"/>
        </w:rPr>
        <w:t xml:space="preserve">Шаг 3. </w:t>
      </w:r>
      <w:proofErr w:type="spellStart"/>
      <w:r w:rsidRPr="00786BCC">
        <w:rPr>
          <w:rFonts w:ascii="Times New Roman" w:hAnsi="Times New Roman" w:cs="Times New Roman"/>
          <w:b/>
          <w:bCs/>
          <w:lang w:eastAsia="ru-RU"/>
        </w:rPr>
        <w:t>Эмбеддинги</w:t>
      </w:r>
      <w:proofErr w:type="spellEnd"/>
    </w:p>
    <w:p w14:paraId="5A2D3214" w14:textId="77777777" w:rsidR="00786BCC" w:rsidRPr="00786BCC" w:rsidRDefault="00786BCC" w:rsidP="00786BCC">
      <w:pPr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>Подключаем API cloud.ru</w:t>
      </w:r>
    </w:p>
    <w:p w14:paraId="12E70B33" w14:textId="77777777" w:rsidR="00786BCC" w:rsidRPr="00786BCC" w:rsidRDefault="00786BCC" w:rsidP="00786BCC">
      <w:pPr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>Используем модель BAAI/bge-m3</w:t>
      </w:r>
    </w:p>
    <w:p w14:paraId="44A56683" w14:textId="7796458F" w:rsidR="00786BCC" w:rsidRPr="00786BCC" w:rsidRDefault="00786BCC" w:rsidP="00786BCC">
      <w:pPr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 xml:space="preserve">Создаём </w:t>
      </w:r>
      <w:proofErr w:type="spellStart"/>
      <w:r w:rsidRPr="00786BCC">
        <w:rPr>
          <w:rFonts w:ascii="Times New Roman" w:hAnsi="Times New Roman" w:cs="Times New Roman"/>
          <w:lang w:eastAsia="ru-RU"/>
        </w:rPr>
        <w:t>CustomEmbeddings</w:t>
      </w:r>
      <w:proofErr w:type="spellEnd"/>
      <w:r w:rsidRPr="00786BCC">
        <w:rPr>
          <w:rFonts w:ascii="Times New Roman" w:hAnsi="Times New Roman" w:cs="Times New Roman"/>
          <w:lang w:eastAsia="ru-RU"/>
        </w:rPr>
        <w:br/>
        <w:t>полный контроль над векторизацией</w:t>
      </w:r>
    </w:p>
    <w:p w14:paraId="2BBDFD4E" w14:textId="77777777" w:rsidR="00786BCC" w:rsidRPr="00786BCC" w:rsidRDefault="00786BCC" w:rsidP="00786BCC">
      <w:pPr>
        <w:rPr>
          <w:rFonts w:ascii="Times New Roman" w:hAnsi="Times New Roman" w:cs="Times New Roman"/>
          <w:b/>
          <w:bCs/>
          <w:lang w:eastAsia="ru-RU"/>
        </w:rPr>
      </w:pPr>
      <w:r w:rsidRPr="00786BCC">
        <w:rPr>
          <w:rFonts w:ascii="Times New Roman" w:hAnsi="Times New Roman" w:cs="Times New Roman"/>
          <w:b/>
          <w:bCs/>
          <w:lang w:eastAsia="ru-RU"/>
        </w:rPr>
        <w:t>Шаг 4. Векторное хранилище</w:t>
      </w:r>
    </w:p>
    <w:p w14:paraId="32AB646A" w14:textId="77777777" w:rsidR="00786BCC" w:rsidRPr="00786BCC" w:rsidRDefault="00786BCC" w:rsidP="00786BCC">
      <w:pPr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 xml:space="preserve">Создаём </w:t>
      </w:r>
      <w:proofErr w:type="spellStart"/>
      <w:r w:rsidRPr="00786BCC">
        <w:rPr>
          <w:rFonts w:ascii="Times New Roman" w:hAnsi="Times New Roman" w:cs="Times New Roman"/>
          <w:lang w:eastAsia="ru-RU"/>
        </w:rPr>
        <w:t>Chroma</w:t>
      </w:r>
      <w:proofErr w:type="spellEnd"/>
    </w:p>
    <w:p w14:paraId="7438107E" w14:textId="77777777" w:rsidR="00786BCC" w:rsidRPr="00786BCC" w:rsidRDefault="00786BCC" w:rsidP="00786BCC">
      <w:pPr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 xml:space="preserve">Загружаем документы + </w:t>
      </w:r>
      <w:proofErr w:type="spellStart"/>
      <w:r w:rsidRPr="00786BCC">
        <w:rPr>
          <w:rFonts w:ascii="Times New Roman" w:hAnsi="Times New Roman" w:cs="Times New Roman"/>
          <w:lang w:eastAsia="ru-RU"/>
        </w:rPr>
        <w:t>эмбеддинги</w:t>
      </w:r>
      <w:proofErr w:type="spellEnd"/>
    </w:p>
    <w:p w14:paraId="25DDB7BF" w14:textId="44F13A90" w:rsidR="00786BCC" w:rsidRPr="00786BCC" w:rsidRDefault="00786BCC" w:rsidP="00786BCC">
      <w:pPr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 xml:space="preserve">Проверяем </w:t>
      </w:r>
      <w:proofErr w:type="spellStart"/>
      <w:r w:rsidRPr="00786BCC">
        <w:rPr>
          <w:rFonts w:ascii="Times New Roman" w:hAnsi="Times New Roman" w:cs="Times New Roman"/>
          <w:lang w:eastAsia="ru-RU"/>
        </w:rPr>
        <w:t>similarity</w:t>
      </w:r>
      <w:proofErr w:type="spellEnd"/>
      <w:r w:rsidRPr="00786BCC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786BCC">
        <w:rPr>
          <w:rFonts w:ascii="Times New Roman" w:hAnsi="Times New Roman" w:cs="Times New Roman"/>
          <w:lang w:eastAsia="ru-RU"/>
        </w:rPr>
        <w:t>search</w:t>
      </w:r>
      <w:proofErr w:type="spellEnd"/>
      <w:r w:rsidRPr="00786BCC">
        <w:rPr>
          <w:rFonts w:ascii="Times New Roman" w:hAnsi="Times New Roman" w:cs="Times New Roman"/>
          <w:lang w:eastAsia="ru-RU"/>
        </w:rPr>
        <w:br/>
        <w:t>появляется семантический поиск</w:t>
      </w:r>
    </w:p>
    <w:p w14:paraId="00721D8A" w14:textId="77777777" w:rsidR="00786BCC" w:rsidRPr="00786BCC" w:rsidRDefault="00786BCC" w:rsidP="00786BCC">
      <w:pPr>
        <w:rPr>
          <w:rFonts w:ascii="Times New Roman" w:hAnsi="Times New Roman" w:cs="Times New Roman"/>
          <w:b/>
          <w:bCs/>
          <w:lang w:eastAsia="ru-RU"/>
        </w:rPr>
      </w:pPr>
      <w:r w:rsidRPr="00786BCC">
        <w:rPr>
          <w:rFonts w:ascii="Times New Roman" w:hAnsi="Times New Roman" w:cs="Times New Roman"/>
          <w:b/>
          <w:bCs/>
          <w:lang w:eastAsia="ru-RU"/>
        </w:rPr>
        <w:t>Шаг 5. Эксперименты с поиском</w:t>
      </w:r>
    </w:p>
    <w:p w14:paraId="34E3EA4F" w14:textId="77777777" w:rsidR="00786BCC" w:rsidRPr="00786BCC" w:rsidRDefault="00786BCC" w:rsidP="00786BCC">
      <w:pPr>
        <w:numPr>
          <w:ilvl w:val="0"/>
          <w:numId w:val="5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>Меняем k</w:t>
      </w:r>
    </w:p>
    <w:p w14:paraId="26A0B4DD" w14:textId="77777777" w:rsidR="00786BCC" w:rsidRPr="00786BCC" w:rsidRDefault="00786BCC" w:rsidP="00786BCC">
      <w:pPr>
        <w:numPr>
          <w:ilvl w:val="0"/>
          <w:numId w:val="5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>Пробуем разные темы</w:t>
      </w:r>
    </w:p>
    <w:p w14:paraId="101EF2F3" w14:textId="77777777" w:rsidR="00786BCC" w:rsidRPr="00786BCC" w:rsidRDefault="00786BCC" w:rsidP="00786BCC">
      <w:pPr>
        <w:numPr>
          <w:ilvl w:val="0"/>
          <w:numId w:val="5"/>
        </w:numPr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lastRenderedPageBreak/>
        <w:t xml:space="preserve">Используем </w:t>
      </w:r>
      <w:proofErr w:type="spellStart"/>
      <w:r w:rsidRPr="00786BCC">
        <w:rPr>
          <w:rFonts w:ascii="Times New Roman" w:hAnsi="Times New Roman" w:cs="Times New Roman"/>
          <w:lang w:eastAsia="ru-RU"/>
        </w:rPr>
        <w:t>similarity_search_with_score</w:t>
      </w:r>
      <w:proofErr w:type="spellEnd"/>
    </w:p>
    <w:p w14:paraId="7E47514B" w14:textId="03C3F872" w:rsidR="00786BCC" w:rsidRPr="00786BCC" w:rsidRDefault="00786BCC" w:rsidP="00786BCC">
      <w:pPr>
        <w:ind w:left="720"/>
        <w:rPr>
          <w:rFonts w:ascii="Times New Roman" w:hAnsi="Times New Roman" w:cs="Times New Roman"/>
          <w:lang w:eastAsia="ru-RU"/>
        </w:rPr>
      </w:pPr>
      <w:r w:rsidRPr="00786BCC">
        <w:rPr>
          <w:rFonts w:ascii="Times New Roman" w:hAnsi="Times New Roman" w:cs="Times New Roman"/>
          <w:lang w:eastAsia="ru-RU"/>
        </w:rPr>
        <w:t>изучаем качество и релевантность</w:t>
      </w:r>
    </w:p>
    <w:p w14:paraId="57D13065" w14:textId="77777777" w:rsidR="00786BCC" w:rsidRPr="00786BCC" w:rsidRDefault="00786BCC" w:rsidP="00786BCC">
      <w:pPr>
        <w:rPr>
          <w:rFonts w:ascii="Times New Roman" w:hAnsi="Times New Roman" w:cs="Times New Roman"/>
          <w:lang w:eastAsia="ru-RU"/>
        </w:rPr>
      </w:pPr>
    </w:p>
    <w:p w14:paraId="5883EF22" w14:textId="77777777" w:rsidR="00786BCC" w:rsidRPr="00786BCC" w:rsidRDefault="00786BCC" w:rsidP="00786BCC">
      <w:pPr>
        <w:rPr>
          <w:rFonts w:ascii="Times New Roman" w:hAnsi="Times New Roman" w:cs="Times New Roman"/>
          <w:b/>
          <w:bCs/>
        </w:rPr>
      </w:pPr>
      <w:r w:rsidRPr="00786BCC">
        <w:rPr>
          <w:rFonts w:ascii="Times New Roman" w:hAnsi="Times New Roman" w:cs="Times New Roman"/>
          <w:b/>
          <w:bCs/>
        </w:rPr>
        <w:t>Шаг 6. Ретриверы</w:t>
      </w:r>
    </w:p>
    <w:p w14:paraId="5879C03F" w14:textId="41A6FBA9" w:rsidR="00786BCC" w:rsidRPr="00786BCC" w:rsidRDefault="00786BCC" w:rsidP="00786BC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86BCC">
        <w:rPr>
          <w:rFonts w:ascii="Times New Roman" w:hAnsi="Times New Roman" w:cs="Times New Roman"/>
        </w:rPr>
        <w:t>Similarity</w:t>
      </w:r>
      <w:proofErr w:type="spellEnd"/>
      <w:r w:rsidRPr="00786BCC">
        <w:rPr>
          <w:rFonts w:ascii="Times New Roman" w:hAnsi="Times New Roman" w:cs="Times New Roman"/>
        </w:rPr>
        <w:t xml:space="preserve"> </w:t>
      </w:r>
      <w:r w:rsidR="003965A9">
        <w:rPr>
          <w:rFonts w:ascii="Times New Roman" w:hAnsi="Times New Roman" w:cs="Times New Roman"/>
        </w:rPr>
        <w:t>-</w:t>
      </w:r>
      <w:r w:rsidRPr="00786BCC">
        <w:rPr>
          <w:rFonts w:ascii="Times New Roman" w:hAnsi="Times New Roman" w:cs="Times New Roman"/>
        </w:rPr>
        <w:t xml:space="preserve"> максимальная близость</w:t>
      </w:r>
    </w:p>
    <w:p w14:paraId="51D10302" w14:textId="3C202F0E" w:rsidR="00786BCC" w:rsidRPr="00786BCC" w:rsidRDefault="00786BCC" w:rsidP="00786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 xml:space="preserve">MMR </w:t>
      </w:r>
      <w:r w:rsidR="003965A9">
        <w:rPr>
          <w:rFonts w:ascii="Times New Roman" w:hAnsi="Times New Roman" w:cs="Times New Roman"/>
        </w:rPr>
        <w:t>-</w:t>
      </w:r>
      <w:r w:rsidRPr="00786BCC">
        <w:rPr>
          <w:rFonts w:ascii="Times New Roman" w:hAnsi="Times New Roman" w:cs="Times New Roman"/>
        </w:rPr>
        <w:t xml:space="preserve"> баланс близости и разнообразия</w:t>
      </w:r>
    </w:p>
    <w:p w14:paraId="5A6D4090" w14:textId="2EA4FC3D" w:rsidR="00786BCC" w:rsidRPr="00786BCC" w:rsidRDefault="00786BCC" w:rsidP="00786BC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86BCC">
        <w:rPr>
          <w:rFonts w:ascii="Times New Roman" w:hAnsi="Times New Roman" w:cs="Times New Roman"/>
        </w:rPr>
        <w:t>Threshold</w:t>
      </w:r>
      <w:proofErr w:type="spellEnd"/>
      <w:r w:rsidRPr="00786BCC">
        <w:rPr>
          <w:rFonts w:ascii="Times New Roman" w:hAnsi="Times New Roman" w:cs="Times New Roman"/>
        </w:rPr>
        <w:t xml:space="preserve"> </w:t>
      </w:r>
      <w:r w:rsidR="003965A9">
        <w:rPr>
          <w:rFonts w:ascii="Times New Roman" w:hAnsi="Times New Roman" w:cs="Times New Roman"/>
        </w:rPr>
        <w:t>-</w:t>
      </w:r>
      <w:r w:rsidRPr="00786BCC">
        <w:rPr>
          <w:rFonts w:ascii="Times New Roman" w:hAnsi="Times New Roman" w:cs="Times New Roman"/>
        </w:rPr>
        <w:t xml:space="preserve"> фильтрация по порогу</w:t>
      </w:r>
      <w:r w:rsidRPr="00786BCC">
        <w:rPr>
          <w:rFonts w:ascii="Times New Roman" w:hAnsi="Times New Roman" w:cs="Times New Roman"/>
        </w:rPr>
        <w:br/>
        <w:t>выбираем стратегию под задачу</w:t>
      </w:r>
    </w:p>
    <w:p w14:paraId="4466B68E" w14:textId="77777777" w:rsidR="00786BCC" w:rsidRPr="00786BCC" w:rsidRDefault="00786BCC" w:rsidP="00786BCC">
      <w:pPr>
        <w:rPr>
          <w:rFonts w:ascii="Times New Roman" w:hAnsi="Times New Roman" w:cs="Times New Roman"/>
          <w:b/>
          <w:bCs/>
        </w:rPr>
      </w:pPr>
      <w:r w:rsidRPr="00786BCC">
        <w:rPr>
          <w:rFonts w:ascii="Times New Roman" w:hAnsi="Times New Roman" w:cs="Times New Roman"/>
          <w:b/>
          <w:bCs/>
        </w:rPr>
        <w:t>Шаг 7. Подключение GigaChat</w:t>
      </w:r>
    </w:p>
    <w:p w14:paraId="33764053" w14:textId="77777777" w:rsidR="00786BCC" w:rsidRPr="00786BCC" w:rsidRDefault="00786BCC" w:rsidP="00786B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>Настраиваем LLM</w:t>
      </w:r>
    </w:p>
    <w:p w14:paraId="5A8E88B7" w14:textId="21597E16" w:rsidR="00786BCC" w:rsidRPr="00786BCC" w:rsidRDefault="00786BCC" w:rsidP="00786B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>Проверяем отдельно</w:t>
      </w:r>
      <w:r w:rsidRPr="00786BCC">
        <w:rPr>
          <w:rFonts w:ascii="Times New Roman" w:hAnsi="Times New Roman" w:cs="Times New Roman"/>
        </w:rPr>
        <w:br/>
        <w:t>убеждаемся, что модель работает</w:t>
      </w:r>
    </w:p>
    <w:p w14:paraId="00450987" w14:textId="77777777" w:rsidR="00786BCC" w:rsidRPr="00786BCC" w:rsidRDefault="00786BCC" w:rsidP="00786BCC">
      <w:pPr>
        <w:rPr>
          <w:rFonts w:ascii="Times New Roman" w:hAnsi="Times New Roman" w:cs="Times New Roman"/>
          <w:b/>
          <w:bCs/>
        </w:rPr>
      </w:pPr>
      <w:r w:rsidRPr="00786BCC">
        <w:rPr>
          <w:rFonts w:ascii="Times New Roman" w:hAnsi="Times New Roman" w:cs="Times New Roman"/>
          <w:b/>
          <w:bCs/>
        </w:rPr>
        <w:t>Шаг 8. RAG-цепочка</w:t>
      </w:r>
    </w:p>
    <w:p w14:paraId="738B31F1" w14:textId="264B7F92" w:rsidR="00786BCC" w:rsidRPr="00786BCC" w:rsidRDefault="00786BCC" w:rsidP="00786B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 xml:space="preserve">Ретривер </w:t>
      </w:r>
      <w:r w:rsidR="003965A9">
        <w:rPr>
          <w:rFonts w:ascii="Times New Roman" w:hAnsi="Times New Roman" w:cs="Times New Roman"/>
        </w:rPr>
        <w:t>и</w:t>
      </w:r>
      <w:r w:rsidRPr="00786BCC">
        <w:rPr>
          <w:rFonts w:ascii="Times New Roman" w:hAnsi="Times New Roman" w:cs="Times New Roman"/>
        </w:rPr>
        <w:t xml:space="preserve"> документы</w:t>
      </w:r>
    </w:p>
    <w:p w14:paraId="3E07E9B5" w14:textId="77777777" w:rsidR="00786BCC" w:rsidRPr="00786BCC" w:rsidRDefault="00786BCC" w:rsidP="00786B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>Форматирование контекста</w:t>
      </w:r>
    </w:p>
    <w:p w14:paraId="509D900E" w14:textId="77777777" w:rsidR="00786BCC" w:rsidRPr="00786BCC" w:rsidRDefault="00786BCC" w:rsidP="00786B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>Промпт + вопрос</w:t>
      </w:r>
    </w:p>
    <w:p w14:paraId="3A72B017" w14:textId="77777777" w:rsidR="00786BCC" w:rsidRPr="00786BCC" w:rsidRDefault="00786BCC" w:rsidP="00786B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>Генерация ответа</w:t>
      </w:r>
    </w:p>
    <w:p w14:paraId="47AC57FB" w14:textId="334FAA27" w:rsidR="00786BCC" w:rsidRPr="00786BCC" w:rsidRDefault="00E1086B" w:rsidP="00E1086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обычная</w:t>
      </w:r>
      <w:r w:rsidR="00786BCC" w:rsidRPr="00786BCC">
        <w:rPr>
          <w:rFonts w:ascii="Times New Roman" w:hAnsi="Times New Roman" w:cs="Times New Roman"/>
        </w:rPr>
        <w:t xml:space="preserve"> архитектура RAG</w:t>
      </w:r>
    </w:p>
    <w:p w14:paraId="6704724C" w14:textId="77777777" w:rsidR="00786BCC" w:rsidRPr="00786BCC" w:rsidRDefault="00786BCC" w:rsidP="00786BCC">
      <w:pPr>
        <w:rPr>
          <w:rFonts w:ascii="Times New Roman" w:hAnsi="Times New Roman" w:cs="Times New Roman"/>
          <w:b/>
          <w:bCs/>
        </w:rPr>
      </w:pPr>
      <w:r w:rsidRPr="00786BCC">
        <w:rPr>
          <w:rFonts w:ascii="Times New Roman" w:hAnsi="Times New Roman" w:cs="Times New Roman"/>
          <w:b/>
          <w:bCs/>
        </w:rPr>
        <w:t>Шаг 9. Интерактив и эксперименты</w:t>
      </w:r>
    </w:p>
    <w:p w14:paraId="30A1C113" w14:textId="77777777" w:rsidR="00786BCC" w:rsidRPr="00786BCC" w:rsidRDefault="00786BCC" w:rsidP="00786B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>Диалоговый режим</w:t>
      </w:r>
    </w:p>
    <w:p w14:paraId="5D3F63C6" w14:textId="60867D9E" w:rsidR="00786BCC" w:rsidRPr="00786BCC" w:rsidRDefault="00786BCC" w:rsidP="00786B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 xml:space="preserve">Сравнение RAG </w:t>
      </w:r>
      <w:proofErr w:type="spellStart"/>
      <w:r w:rsidRPr="00786BCC">
        <w:rPr>
          <w:rFonts w:ascii="Times New Roman" w:hAnsi="Times New Roman" w:cs="Times New Roman"/>
        </w:rPr>
        <w:t>vs</w:t>
      </w:r>
      <w:proofErr w:type="spellEnd"/>
      <w:r w:rsidRPr="00786BCC">
        <w:rPr>
          <w:rFonts w:ascii="Times New Roman" w:hAnsi="Times New Roman" w:cs="Times New Roman"/>
        </w:rPr>
        <w:t xml:space="preserve"> LLM</w:t>
      </w:r>
      <w:r w:rsidRPr="00786BCC">
        <w:rPr>
          <w:rFonts w:ascii="Times New Roman" w:hAnsi="Times New Roman" w:cs="Times New Roman"/>
        </w:rPr>
        <w:br/>
        <w:t>доказываем, зачем</w:t>
      </w:r>
      <w:r w:rsidR="00E1086B">
        <w:rPr>
          <w:rFonts w:ascii="Times New Roman" w:hAnsi="Times New Roman" w:cs="Times New Roman"/>
        </w:rPr>
        <w:t xml:space="preserve"> </w:t>
      </w:r>
      <w:r w:rsidRPr="00786BCC">
        <w:rPr>
          <w:rFonts w:ascii="Times New Roman" w:hAnsi="Times New Roman" w:cs="Times New Roman"/>
        </w:rPr>
        <w:t>нужен RAG</w:t>
      </w:r>
    </w:p>
    <w:p w14:paraId="3AB4624E" w14:textId="77777777" w:rsidR="00786BCC" w:rsidRPr="00786BCC" w:rsidRDefault="00786BCC" w:rsidP="00786BCC">
      <w:pPr>
        <w:rPr>
          <w:rFonts w:ascii="Times New Roman" w:hAnsi="Times New Roman" w:cs="Times New Roman"/>
        </w:rPr>
      </w:pPr>
    </w:p>
    <w:p w14:paraId="13AD9749" w14:textId="77777777" w:rsidR="00786BCC" w:rsidRDefault="00786BCC" w:rsidP="00786BCC">
      <w:pPr>
        <w:rPr>
          <w:rFonts w:ascii="Times New Roman" w:hAnsi="Times New Roman" w:cs="Times New Roman"/>
        </w:rPr>
      </w:pPr>
    </w:p>
    <w:p w14:paraId="7CAC03F3" w14:textId="72FD4C11" w:rsidR="003A096A" w:rsidRPr="003965A9" w:rsidRDefault="003A096A" w:rsidP="003A096A">
      <w:pPr>
        <w:pStyle w:val="1"/>
      </w:pPr>
      <w:r>
        <w:t>Основные идейные отличия</w:t>
      </w:r>
    </w:p>
    <w:p w14:paraId="5881238A" w14:textId="0BFB88EE" w:rsidR="00786BCC" w:rsidRPr="00786BCC" w:rsidRDefault="00786BCC" w:rsidP="00786BCC">
      <w:pPr>
        <w:rPr>
          <w:rFonts w:ascii="Times New Roman" w:hAnsi="Times New Roman" w:cs="Times New Roman"/>
        </w:rPr>
      </w:pPr>
      <w:r w:rsidRPr="00786BCC">
        <w:rPr>
          <w:rFonts w:ascii="Times New Roman" w:hAnsi="Times New Roman" w:cs="Times New Roman"/>
        </w:rPr>
        <w:t xml:space="preserve">По сравнению с заданием, реализованная система выходит за рамки демонстрационного примера и представляет собой расширенную RAG-архитектуру с анализом стратегий поиска, контролем </w:t>
      </w:r>
      <w:proofErr w:type="spellStart"/>
      <w:r w:rsidRPr="00786BCC">
        <w:rPr>
          <w:rFonts w:ascii="Times New Roman" w:hAnsi="Times New Roman" w:cs="Times New Roman"/>
        </w:rPr>
        <w:t>эмбеддингов</w:t>
      </w:r>
      <w:proofErr w:type="spellEnd"/>
      <w:r w:rsidRPr="00786BCC">
        <w:rPr>
          <w:rFonts w:ascii="Times New Roman" w:hAnsi="Times New Roman" w:cs="Times New Roman"/>
        </w:rPr>
        <w:t xml:space="preserve"> и сравнением с языковой моделью без контекста.</w:t>
      </w:r>
    </w:p>
    <w:p w14:paraId="313F13CD" w14:textId="44B1895B" w:rsidR="006910FE" w:rsidRPr="003965A9" w:rsidRDefault="006910FE" w:rsidP="006910FE">
      <w:pPr>
        <w:rPr>
          <w:rFonts w:ascii="Times New Roman" w:hAnsi="Times New Roman" w:cs="Times New Roman"/>
          <w:b/>
          <w:bCs/>
        </w:rPr>
      </w:pPr>
      <w:r w:rsidRPr="006910FE"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  <w:b/>
          <w:bCs/>
          <w:lang w:val="en-US"/>
        </w:rPr>
        <w:t>RAG</w:t>
      </w:r>
    </w:p>
    <w:p w14:paraId="5BE76561" w14:textId="77777777" w:rsidR="006910FE" w:rsidRPr="006910FE" w:rsidRDefault="006910FE" w:rsidP="006910FE">
      <w:p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  <w:b/>
          <w:bCs/>
        </w:rPr>
        <w:t>В ТЗ:</w:t>
      </w:r>
      <w:r w:rsidRPr="006910FE">
        <w:rPr>
          <w:rFonts w:ascii="Times New Roman" w:hAnsi="Times New Roman" w:cs="Times New Roman"/>
        </w:rPr>
        <w:br/>
        <w:t>Показать базовый принцип RAG:</w:t>
      </w:r>
    </w:p>
    <w:p w14:paraId="57292622" w14:textId="6C213A86" w:rsidR="006910FE" w:rsidRPr="006910FE" w:rsidRDefault="006910FE" w:rsidP="006910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>загрузил данные</w:t>
      </w:r>
    </w:p>
    <w:p w14:paraId="60A8D5C5" w14:textId="51CF1A85" w:rsidR="006910FE" w:rsidRPr="006910FE" w:rsidRDefault="006910FE" w:rsidP="006910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lastRenderedPageBreak/>
        <w:t>сделал векторное хранилище</w:t>
      </w:r>
    </w:p>
    <w:p w14:paraId="481DC43A" w14:textId="11393344" w:rsidR="006910FE" w:rsidRPr="006910FE" w:rsidRDefault="006910FE" w:rsidP="006910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>подключил ретривер</w:t>
      </w:r>
    </w:p>
    <w:p w14:paraId="38FDC0DC" w14:textId="5A706E1A" w:rsidR="006910FE" w:rsidRPr="006910FE" w:rsidRDefault="006910FE" w:rsidP="006910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>задал вопрос</w:t>
      </w:r>
    </w:p>
    <w:p w14:paraId="79DC7EF3" w14:textId="180607DC" w:rsidR="006910FE" w:rsidRPr="006910FE" w:rsidRDefault="006910FE" w:rsidP="006910FE">
      <w:p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  <w:b/>
          <w:bCs/>
        </w:rPr>
        <w:t xml:space="preserve">У </w:t>
      </w:r>
      <w:r>
        <w:rPr>
          <w:rFonts w:ascii="Times New Roman" w:hAnsi="Times New Roman" w:cs="Times New Roman"/>
          <w:b/>
          <w:bCs/>
        </w:rPr>
        <w:t>меня</w:t>
      </w:r>
      <w:r w:rsidRPr="006910FE">
        <w:rPr>
          <w:rFonts w:ascii="Times New Roman" w:hAnsi="Times New Roman" w:cs="Times New Roman"/>
          <w:b/>
          <w:bCs/>
        </w:rPr>
        <w:t>:</w:t>
      </w:r>
      <w:r w:rsidRPr="006910FE">
        <w:rPr>
          <w:rFonts w:ascii="Times New Roman" w:hAnsi="Times New Roman" w:cs="Times New Roman"/>
        </w:rPr>
        <w:br/>
        <w:t xml:space="preserve">Мы сделали </w:t>
      </w:r>
      <w:r w:rsidRPr="006910FE">
        <w:rPr>
          <w:rFonts w:ascii="Times New Roman" w:hAnsi="Times New Roman" w:cs="Times New Roman"/>
          <w:b/>
          <w:bCs/>
        </w:rPr>
        <w:t>расширенную RAG-систему</w:t>
      </w:r>
      <w:r w:rsidRPr="006910FE">
        <w:rPr>
          <w:rFonts w:ascii="Times New Roman" w:hAnsi="Times New Roman" w:cs="Times New Roman"/>
        </w:rPr>
        <w:t>:</w:t>
      </w:r>
    </w:p>
    <w:p w14:paraId="1AFF37FA" w14:textId="77777777" w:rsidR="006910FE" w:rsidRPr="006910FE" w:rsidRDefault="006910FE" w:rsidP="006910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>несколько типов поиска (</w:t>
      </w:r>
      <w:proofErr w:type="spellStart"/>
      <w:r w:rsidRPr="006910FE">
        <w:rPr>
          <w:rFonts w:ascii="Times New Roman" w:hAnsi="Times New Roman" w:cs="Times New Roman"/>
        </w:rPr>
        <w:t>similarity</w:t>
      </w:r>
      <w:proofErr w:type="spellEnd"/>
      <w:r w:rsidRPr="006910FE">
        <w:rPr>
          <w:rFonts w:ascii="Times New Roman" w:hAnsi="Times New Roman" w:cs="Times New Roman"/>
        </w:rPr>
        <w:t xml:space="preserve">, MMR, </w:t>
      </w:r>
      <w:proofErr w:type="spellStart"/>
      <w:r w:rsidRPr="006910FE">
        <w:rPr>
          <w:rFonts w:ascii="Times New Roman" w:hAnsi="Times New Roman" w:cs="Times New Roman"/>
        </w:rPr>
        <w:t>threshold</w:t>
      </w:r>
      <w:proofErr w:type="spellEnd"/>
      <w:r w:rsidRPr="006910FE">
        <w:rPr>
          <w:rFonts w:ascii="Times New Roman" w:hAnsi="Times New Roman" w:cs="Times New Roman"/>
        </w:rPr>
        <w:t>)</w:t>
      </w:r>
    </w:p>
    <w:p w14:paraId="4C13237F" w14:textId="77777777" w:rsidR="006910FE" w:rsidRPr="006910FE" w:rsidRDefault="006910FE" w:rsidP="006910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>бенчмарки по времени</w:t>
      </w:r>
    </w:p>
    <w:p w14:paraId="1545A963" w14:textId="77777777" w:rsidR="006910FE" w:rsidRPr="006910FE" w:rsidRDefault="006910FE" w:rsidP="006910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>интерактивный режим</w:t>
      </w:r>
    </w:p>
    <w:p w14:paraId="2C80042C" w14:textId="4251D5F4" w:rsidR="006910FE" w:rsidRPr="006910FE" w:rsidRDefault="006910FE" w:rsidP="006910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 xml:space="preserve">сравнение RAG </w:t>
      </w:r>
      <w:proofErr w:type="spellStart"/>
      <w:r w:rsidRPr="006910FE">
        <w:rPr>
          <w:rFonts w:ascii="Times New Roman" w:hAnsi="Times New Roman" w:cs="Times New Roman"/>
        </w:rPr>
        <w:t>vs</w:t>
      </w:r>
      <w:proofErr w:type="spellEnd"/>
      <w:r w:rsidRPr="006910FE">
        <w:rPr>
          <w:rFonts w:ascii="Times New Roman" w:hAnsi="Times New Roman" w:cs="Times New Roman"/>
        </w:rPr>
        <w:t xml:space="preserve"> LLM без контекста</w:t>
      </w:r>
      <w:r w:rsidRPr="006910FE">
        <w:rPr>
          <w:rFonts w:ascii="Times New Roman" w:hAnsi="Times New Roman" w:cs="Times New Roman"/>
        </w:rPr>
        <w:br/>
      </w:r>
      <w:r w:rsidRPr="006910FE">
        <w:rPr>
          <w:rFonts w:ascii="Segoe UI Emoji" w:hAnsi="Segoe UI Emoji" w:cs="Segoe UI Emoji"/>
        </w:rPr>
        <w:t xml:space="preserve"> </w:t>
      </w:r>
      <w:r>
        <w:rPr>
          <w:rFonts w:ascii="Calibri" w:hAnsi="Calibri" w:cs="Calibri"/>
        </w:rPr>
        <w:t>т</w:t>
      </w:r>
      <w:r w:rsidRPr="006910FE">
        <w:rPr>
          <w:rFonts w:ascii="Times New Roman" w:hAnsi="Times New Roman" w:cs="Times New Roman"/>
        </w:rPr>
        <w:t xml:space="preserve">о есть не пример, а </w:t>
      </w:r>
      <w:r w:rsidRPr="006910FE">
        <w:rPr>
          <w:rFonts w:ascii="Times New Roman" w:hAnsi="Times New Roman" w:cs="Times New Roman"/>
          <w:b/>
          <w:bCs/>
        </w:rPr>
        <w:t>исследование поведения системы</w:t>
      </w:r>
    </w:p>
    <w:p w14:paraId="50AD7FA9" w14:textId="1C88D374" w:rsidR="006910FE" w:rsidRPr="006910FE" w:rsidRDefault="006910FE" w:rsidP="006910FE">
      <w:pPr>
        <w:rPr>
          <w:rFonts w:ascii="Times New Roman" w:hAnsi="Times New Roman" w:cs="Times New Roman"/>
          <w:b/>
          <w:bCs/>
        </w:rPr>
      </w:pPr>
      <w:r w:rsidRPr="006910FE">
        <w:rPr>
          <w:rFonts w:ascii="Times New Roman" w:hAnsi="Times New Roman" w:cs="Times New Roman"/>
          <w:b/>
          <w:bCs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</w:rPr>
        <w:t>Эмбеддинги</w:t>
      </w:r>
      <w:proofErr w:type="spellEnd"/>
    </w:p>
    <w:p w14:paraId="2B074F69" w14:textId="77777777" w:rsidR="006910FE" w:rsidRPr="006910FE" w:rsidRDefault="006910FE" w:rsidP="006910FE">
      <w:p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  <w:b/>
          <w:bCs/>
        </w:rPr>
        <w:t>В ТЗ:</w:t>
      </w:r>
      <w:r w:rsidRPr="006910FE">
        <w:rPr>
          <w:rFonts w:ascii="Times New Roman" w:hAnsi="Times New Roman" w:cs="Times New Roman"/>
        </w:rPr>
        <w:br/>
      </w:r>
      <w:proofErr w:type="spellStart"/>
      <w:r w:rsidRPr="006910FE">
        <w:rPr>
          <w:rFonts w:ascii="Times New Roman" w:hAnsi="Times New Roman" w:cs="Times New Roman"/>
        </w:rPr>
        <w:t>Эмбеддинги</w:t>
      </w:r>
      <w:proofErr w:type="spellEnd"/>
      <w:r w:rsidRPr="006910FE">
        <w:rPr>
          <w:rFonts w:ascii="Times New Roman" w:hAnsi="Times New Roman" w:cs="Times New Roman"/>
        </w:rPr>
        <w:t xml:space="preserve"> просто используются как факт.</w:t>
      </w:r>
    </w:p>
    <w:p w14:paraId="527E40E4" w14:textId="7355CC20" w:rsidR="006910FE" w:rsidRPr="006910FE" w:rsidRDefault="006910FE" w:rsidP="006910FE">
      <w:p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  <w:b/>
          <w:bCs/>
        </w:rPr>
        <w:t xml:space="preserve">У </w:t>
      </w:r>
      <w:r>
        <w:rPr>
          <w:rFonts w:ascii="Times New Roman" w:hAnsi="Times New Roman" w:cs="Times New Roman"/>
          <w:b/>
          <w:bCs/>
        </w:rPr>
        <w:t>меня</w:t>
      </w:r>
      <w:r w:rsidRPr="006910FE">
        <w:rPr>
          <w:rFonts w:ascii="Times New Roman" w:hAnsi="Times New Roman" w:cs="Times New Roman"/>
          <w:b/>
          <w:bCs/>
        </w:rPr>
        <w:t>:</w:t>
      </w:r>
    </w:p>
    <w:p w14:paraId="74129F72" w14:textId="77777777" w:rsidR="006910FE" w:rsidRDefault="006910FE" w:rsidP="006910FE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отключены</w:t>
      </w:r>
      <w:r w:rsidRPr="006910FE">
        <w:rPr>
          <w:rFonts w:ascii="Times New Roman" w:hAnsi="Times New Roman" w:cs="Times New Roman"/>
          <w:b/>
          <w:bCs/>
        </w:rPr>
        <w:t xml:space="preserve"> встроенные </w:t>
      </w:r>
      <w:proofErr w:type="spellStart"/>
      <w:r w:rsidRPr="006910FE">
        <w:rPr>
          <w:rFonts w:ascii="Times New Roman" w:hAnsi="Times New Roman" w:cs="Times New Roman"/>
          <w:b/>
          <w:bCs/>
        </w:rPr>
        <w:t>эмбеддинги</w:t>
      </w:r>
      <w:proofErr w:type="spellEnd"/>
      <w:r w:rsidRPr="006910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0FE">
        <w:rPr>
          <w:rFonts w:ascii="Times New Roman" w:hAnsi="Times New Roman" w:cs="Times New Roman"/>
          <w:b/>
          <w:bCs/>
        </w:rPr>
        <w:t>Chroma</w:t>
      </w:r>
      <w:proofErr w:type="spellEnd"/>
    </w:p>
    <w:p w14:paraId="2F2BB2A0" w14:textId="097BC42A" w:rsidR="006910FE" w:rsidRPr="006910FE" w:rsidRDefault="006910FE" w:rsidP="006910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 xml:space="preserve">сделал </w:t>
      </w:r>
      <w:proofErr w:type="spellStart"/>
      <w:r w:rsidRPr="006910FE">
        <w:rPr>
          <w:rFonts w:ascii="Times New Roman" w:hAnsi="Times New Roman" w:cs="Times New Roman"/>
          <w:b/>
          <w:bCs/>
        </w:rPr>
        <w:t>CustomEmbeddings</w:t>
      </w:r>
      <w:proofErr w:type="spellEnd"/>
      <w:r w:rsidRPr="006910FE">
        <w:rPr>
          <w:rFonts w:ascii="Times New Roman" w:hAnsi="Times New Roman" w:cs="Times New Roman"/>
        </w:rPr>
        <w:br/>
        <w:t xml:space="preserve">это показывает понимание, </w:t>
      </w:r>
      <w:r w:rsidRPr="006910FE">
        <w:rPr>
          <w:rFonts w:ascii="Times New Roman" w:hAnsi="Times New Roman" w:cs="Times New Roman"/>
          <w:b/>
          <w:bCs/>
        </w:rPr>
        <w:t>откуда берутся векторы и кто за них отвечает</w:t>
      </w:r>
    </w:p>
    <w:p w14:paraId="1C079DFA" w14:textId="77777777" w:rsidR="0000237E" w:rsidRPr="003A096A" w:rsidRDefault="0000237E">
      <w:pPr>
        <w:rPr>
          <w:rFonts w:ascii="Times New Roman" w:hAnsi="Times New Roman" w:cs="Times New Roman"/>
        </w:rPr>
      </w:pPr>
    </w:p>
    <w:p w14:paraId="4C37CDA1" w14:textId="3BEA82D8" w:rsidR="006910FE" w:rsidRPr="006910FE" w:rsidRDefault="006910FE" w:rsidP="006910FE">
      <w:pPr>
        <w:rPr>
          <w:rFonts w:ascii="Times New Roman" w:hAnsi="Times New Roman" w:cs="Times New Roman"/>
          <w:b/>
          <w:bCs/>
        </w:rPr>
      </w:pPr>
      <w:r w:rsidRPr="006910FE">
        <w:rPr>
          <w:rFonts w:ascii="Times New Roman" w:hAnsi="Times New Roman" w:cs="Times New Roman"/>
          <w:b/>
          <w:bCs/>
        </w:rPr>
        <w:t xml:space="preserve">3. </w:t>
      </w:r>
      <w:r>
        <w:rPr>
          <w:rFonts w:ascii="Times New Roman" w:hAnsi="Times New Roman" w:cs="Times New Roman"/>
          <w:b/>
          <w:bCs/>
        </w:rPr>
        <w:t>Анализ</w:t>
      </w:r>
      <w:r w:rsidRPr="006910FE">
        <w:rPr>
          <w:rFonts w:ascii="Times New Roman" w:hAnsi="Times New Roman" w:cs="Times New Roman"/>
          <w:b/>
          <w:bCs/>
        </w:rPr>
        <w:t xml:space="preserve"> стратегий поиска</w:t>
      </w:r>
    </w:p>
    <w:p w14:paraId="13D8804B" w14:textId="7E5D3D00" w:rsidR="006910FE" w:rsidRPr="006910FE" w:rsidRDefault="006910FE" w:rsidP="006910FE">
      <w:p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  <w:b/>
          <w:bCs/>
        </w:rPr>
        <w:t>В ТЗ:</w:t>
      </w:r>
      <w:r w:rsidRPr="006910F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Подумать над</w:t>
      </w:r>
      <w:r w:rsidRPr="006910FE">
        <w:rPr>
          <w:rFonts w:ascii="Times New Roman" w:hAnsi="Times New Roman" w:cs="Times New Roman"/>
        </w:rPr>
        <w:t>:</w:t>
      </w:r>
    </w:p>
    <w:p w14:paraId="73BE78D0" w14:textId="77777777" w:rsidR="006910FE" w:rsidRPr="006910FE" w:rsidRDefault="006910FE" w:rsidP="006910F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910FE">
        <w:rPr>
          <w:rFonts w:ascii="Times New Roman" w:hAnsi="Times New Roman" w:cs="Times New Roman"/>
        </w:rPr>
        <w:t>similarity</w:t>
      </w:r>
      <w:proofErr w:type="spellEnd"/>
    </w:p>
    <w:p w14:paraId="6D2DACE9" w14:textId="77777777" w:rsidR="006910FE" w:rsidRPr="006910FE" w:rsidRDefault="006910FE" w:rsidP="006910F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910FE">
        <w:rPr>
          <w:rFonts w:ascii="Times New Roman" w:hAnsi="Times New Roman" w:cs="Times New Roman"/>
        </w:rPr>
        <w:t>mmr</w:t>
      </w:r>
      <w:proofErr w:type="spellEnd"/>
    </w:p>
    <w:p w14:paraId="0C4F4F79" w14:textId="77777777" w:rsidR="006910FE" w:rsidRPr="006910FE" w:rsidRDefault="006910FE" w:rsidP="006910F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910FE">
        <w:rPr>
          <w:rFonts w:ascii="Times New Roman" w:hAnsi="Times New Roman" w:cs="Times New Roman"/>
        </w:rPr>
        <w:t>threshold</w:t>
      </w:r>
      <w:proofErr w:type="spellEnd"/>
    </w:p>
    <w:p w14:paraId="59A88CED" w14:textId="79899BAE" w:rsidR="006910FE" w:rsidRPr="006910FE" w:rsidRDefault="006910FE" w:rsidP="006910FE">
      <w:p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  <w:b/>
          <w:bCs/>
        </w:rPr>
        <w:t xml:space="preserve">У </w:t>
      </w:r>
      <w:r>
        <w:rPr>
          <w:rFonts w:ascii="Times New Roman" w:hAnsi="Times New Roman" w:cs="Times New Roman"/>
          <w:b/>
          <w:bCs/>
        </w:rPr>
        <w:t>меня</w:t>
      </w:r>
      <w:r w:rsidRPr="006910FE">
        <w:rPr>
          <w:rFonts w:ascii="Times New Roman" w:hAnsi="Times New Roman" w:cs="Times New Roman"/>
          <w:b/>
          <w:bCs/>
        </w:rPr>
        <w:t>:</w:t>
      </w:r>
    </w:p>
    <w:p w14:paraId="3233543D" w14:textId="77777777" w:rsidR="006910FE" w:rsidRPr="006910FE" w:rsidRDefault="006910FE" w:rsidP="006910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 xml:space="preserve">сравнение </w:t>
      </w:r>
      <w:proofErr w:type="spellStart"/>
      <w:r w:rsidRPr="006910FE">
        <w:rPr>
          <w:rFonts w:ascii="Times New Roman" w:hAnsi="Times New Roman" w:cs="Times New Roman"/>
        </w:rPr>
        <w:t>similarity</w:t>
      </w:r>
      <w:proofErr w:type="spellEnd"/>
      <w:r w:rsidRPr="006910FE">
        <w:rPr>
          <w:rFonts w:ascii="Times New Roman" w:hAnsi="Times New Roman" w:cs="Times New Roman"/>
        </w:rPr>
        <w:t xml:space="preserve"> </w:t>
      </w:r>
      <w:proofErr w:type="spellStart"/>
      <w:r w:rsidRPr="006910FE">
        <w:rPr>
          <w:rFonts w:ascii="Times New Roman" w:hAnsi="Times New Roman" w:cs="Times New Roman"/>
        </w:rPr>
        <w:t>vs</w:t>
      </w:r>
      <w:proofErr w:type="spellEnd"/>
      <w:r w:rsidRPr="006910FE">
        <w:rPr>
          <w:rFonts w:ascii="Times New Roman" w:hAnsi="Times New Roman" w:cs="Times New Roman"/>
        </w:rPr>
        <w:t xml:space="preserve"> MMR</w:t>
      </w:r>
    </w:p>
    <w:p w14:paraId="76337077" w14:textId="4975F533" w:rsidR="006910FE" w:rsidRPr="006910FE" w:rsidRDefault="006910FE" w:rsidP="006910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>эксперименты с k</w:t>
      </w:r>
      <w:r>
        <w:rPr>
          <w:rFonts w:ascii="Times New Roman" w:hAnsi="Times New Roman" w:cs="Times New Roman"/>
        </w:rPr>
        <w:t xml:space="preserve"> и т д.</w:t>
      </w:r>
    </w:p>
    <w:p w14:paraId="2E6E69EF" w14:textId="03B9A68A" w:rsidR="006910FE" w:rsidRPr="006910FE" w:rsidRDefault="006910FE" w:rsidP="006910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>выводы, где что лучше</w:t>
      </w:r>
      <w:r w:rsidRPr="006910F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я</w:t>
      </w:r>
      <w:r w:rsidRPr="006910FE">
        <w:rPr>
          <w:rFonts w:ascii="Times New Roman" w:hAnsi="Times New Roman" w:cs="Times New Roman"/>
        </w:rPr>
        <w:t xml:space="preserve"> </w:t>
      </w:r>
      <w:r w:rsidRPr="006910FE">
        <w:rPr>
          <w:rFonts w:ascii="Times New Roman" w:hAnsi="Times New Roman" w:cs="Times New Roman"/>
          <w:b/>
          <w:bCs/>
        </w:rPr>
        <w:t>понял зачем каждая стратегия</w:t>
      </w:r>
    </w:p>
    <w:p w14:paraId="6CB63C00" w14:textId="5C1E383B" w:rsidR="006910FE" w:rsidRDefault="006910FE" w:rsidP="006910FE">
      <w:pPr>
        <w:rPr>
          <w:rFonts w:ascii="Times New Roman" w:hAnsi="Times New Roman" w:cs="Times New Roman"/>
          <w:b/>
          <w:bCs/>
        </w:rPr>
      </w:pPr>
      <w:r w:rsidRPr="006910FE">
        <w:rPr>
          <w:rFonts w:ascii="Times New Roman" w:hAnsi="Times New Roman" w:cs="Times New Roman"/>
          <w:b/>
          <w:bCs/>
        </w:rPr>
        <w:t xml:space="preserve">4. </w:t>
      </w:r>
    </w:p>
    <w:p w14:paraId="15679312" w14:textId="5131498F" w:rsidR="006910FE" w:rsidRDefault="006910FE" w:rsidP="006910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 ТЗ</w:t>
      </w:r>
      <w:r w:rsidRPr="003965A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минимум экспериментов</w:t>
      </w:r>
    </w:p>
    <w:p w14:paraId="18CF6CE2" w14:textId="5EDCAD07" w:rsidR="006910FE" w:rsidRPr="003965A9" w:rsidRDefault="006910FE" w:rsidP="006910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 меня</w:t>
      </w:r>
      <w:r w:rsidRPr="003965A9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полноценный анализ</w:t>
      </w:r>
      <w:r w:rsidRPr="003965A9">
        <w:rPr>
          <w:rFonts w:ascii="Times New Roman" w:hAnsi="Times New Roman" w:cs="Times New Roman"/>
          <w:b/>
          <w:bCs/>
        </w:rPr>
        <w:t>:</w:t>
      </w:r>
    </w:p>
    <w:p w14:paraId="4D3F2E7E" w14:textId="3D5CAB9D" w:rsidR="006910FE" w:rsidRPr="006910FE" w:rsidRDefault="006910FE" w:rsidP="006910FE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lastRenderedPageBreak/>
        <w:t xml:space="preserve">по темам (CV, NLP, </w:t>
      </w:r>
      <w:proofErr w:type="spellStart"/>
      <w:r w:rsidRPr="006910FE">
        <w:rPr>
          <w:rFonts w:ascii="Times New Roman" w:hAnsi="Times New Roman" w:cs="Times New Roman"/>
        </w:rPr>
        <w:t>Robotics</w:t>
      </w:r>
      <w:proofErr w:type="spellEnd"/>
      <w:r w:rsidRPr="006910FE">
        <w:rPr>
          <w:rFonts w:ascii="Times New Roman" w:hAnsi="Times New Roman" w:cs="Times New Roman"/>
        </w:rPr>
        <w:t xml:space="preserve"> и т</w:t>
      </w:r>
      <w:r>
        <w:rPr>
          <w:rFonts w:ascii="Times New Roman" w:hAnsi="Times New Roman" w:cs="Times New Roman"/>
        </w:rPr>
        <w:t xml:space="preserve"> </w:t>
      </w:r>
      <w:r w:rsidRPr="006910FE">
        <w:rPr>
          <w:rFonts w:ascii="Times New Roman" w:hAnsi="Times New Roman" w:cs="Times New Roman"/>
        </w:rPr>
        <w:t>д.)</w:t>
      </w:r>
    </w:p>
    <w:p w14:paraId="0BE782D9" w14:textId="38889448" w:rsidR="006910FE" w:rsidRPr="006910FE" w:rsidRDefault="006910FE" w:rsidP="006910FE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6910FE">
        <w:rPr>
          <w:rFonts w:ascii="Times New Roman" w:hAnsi="Times New Roman" w:cs="Times New Roman"/>
        </w:rPr>
        <w:t>сравнение RAG и чистой модели</w:t>
      </w:r>
    </w:p>
    <w:p w14:paraId="4B9387F6" w14:textId="65CD4BC4" w:rsidR="006910FE" w:rsidRPr="006910FE" w:rsidRDefault="006910FE" w:rsidP="006910FE">
      <w:pPr>
        <w:rPr>
          <w:rFonts w:ascii="Times New Roman" w:hAnsi="Times New Roman" w:cs="Times New Roman"/>
        </w:rPr>
      </w:pPr>
    </w:p>
    <w:p w14:paraId="7DA43217" w14:textId="655B917A" w:rsidR="006910FE" w:rsidRDefault="006910FE" w:rsidP="006910FE">
      <w:pPr>
        <w:rPr>
          <w:rFonts w:ascii="Times New Roman" w:hAnsi="Times New Roman" w:cs="Times New Roman"/>
          <w:b/>
          <w:bCs/>
        </w:rPr>
      </w:pPr>
      <w:r w:rsidRPr="006910FE">
        <w:rPr>
          <w:rFonts w:ascii="Times New Roman" w:hAnsi="Times New Roman" w:cs="Times New Roman"/>
          <w:b/>
          <w:bCs/>
        </w:rPr>
        <w:t>КЛЮЧЕВОЕ ИЗМЕНЕНИЕ</w:t>
      </w:r>
    </w:p>
    <w:p w14:paraId="1D662755" w14:textId="2730740A" w:rsidR="006910FE" w:rsidRPr="006910FE" w:rsidRDefault="006910FE" w:rsidP="006910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Я</w:t>
      </w:r>
      <w:r w:rsidRPr="006910FE">
        <w:rPr>
          <w:rFonts w:ascii="Times New Roman" w:hAnsi="Times New Roman" w:cs="Times New Roman"/>
          <w:b/>
          <w:bCs/>
        </w:rPr>
        <w:t xml:space="preserve"> отключил встроенные </w:t>
      </w:r>
      <w:proofErr w:type="spellStart"/>
      <w:r w:rsidRPr="006910FE">
        <w:rPr>
          <w:rFonts w:ascii="Times New Roman" w:hAnsi="Times New Roman" w:cs="Times New Roman"/>
          <w:b/>
          <w:bCs/>
        </w:rPr>
        <w:t>эмбеддинги</w:t>
      </w:r>
      <w:proofErr w:type="spellEnd"/>
      <w:r w:rsidRPr="006910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0FE">
        <w:rPr>
          <w:rFonts w:ascii="Times New Roman" w:hAnsi="Times New Roman" w:cs="Times New Roman"/>
          <w:b/>
          <w:bCs/>
        </w:rPr>
        <w:t>Chroma</w:t>
      </w:r>
      <w:proofErr w:type="spellEnd"/>
      <w:r w:rsidRPr="006910FE">
        <w:rPr>
          <w:rFonts w:ascii="Times New Roman" w:hAnsi="Times New Roman" w:cs="Times New Roman"/>
          <w:b/>
          <w:bCs/>
        </w:rPr>
        <w:t xml:space="preserve"> и подключили свои.</w:t>
      </w:r>
    </w:p>
    <w:p w14:paraId="6F6A7092" w14:textId="6803EB6B" w:rsidR="006910FE" w:rsidRPr="006910FE" w:rsidRDefault="00A572EB" w:rsidP="006910FE">
      <w:pPr>
        <w:rPr>
          <w:rFonts w:ascii="Times New Roman" w:hAnsi="Times New Roman" w:cs="Times New Roman"/>
          <w:b/>
          <w:bCs/>
        </w:rPr>
      </w:pPr>
      <w:r w:rsidRPr="00A572E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6B4F7E" wp14:editId="79B629AF">
            <wp:extent cx="5940425" cy="357505"/>
            <wp:effectExtent l="0" t="0" r="3175" b="4445"/>
            <wp:docPr id="1400586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86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D1C7" w14:textId="55A07077" w:rsidR="006910FE" w:rsidRDefault="00A572EB" w:rsidP="006910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 как </w:t>
      </w:r>
      <w:r w:rsidRPr="00A572EB">
        <w:rPr>
          <w:rFonts w:ascii="Times New Roman" w:hAnsi="Times New Roman" w:cs="Times New Roman"/>
        </w:rPr>
        <w:t xml:space="preserve">по умолчанию </w:t>
      </w:r>
      <w:proofErr w:type="spellStart"/>
      <w:r w:rsidRPr="00A572EB">
        <w:rPr>
          <w:rFonts w:ascii="Times New Roman" w:hAnsi="Times New Roman" w:cs="Times New Roman"/>
        </w:rPr>
        <w:t>Chroma</w:t>
      </w:r>
      <w:proofErr w:type="spellEnd"/>
      <w:r w:rsidRPr="00A572EB">
        <w:rPr>
          <w:rFonts w:ascii="Times New Roman" w:hAnsi="Times New Roman" w:cs="Times New Roman"/>
        </w:rPr>
        <w:t xml:space="preserve"> может самостоятельно использовать свои внутренние </w:t>
      </w:r>
      <w:proofErr w:type="spellStart"/>
      <w:r w:rsidRPr="00A572EB">
        <w:rPr>
          <w:rFonts w:ascii="Times New Roman" w:hAnsi="Times New Roman" w:cs="Times New Roman"/>
        </w:rPr>
        <w:t>эмбеддинги</w:t>
      </w:r>
      <w:proofErr w:type="spellEnd"/>
      <w:r w:rsidRPr="00A572EB">
        <w:rPr>
          <w:rFonts w:ascii="Times New Roman" w:hAnsi="Times New Roman" w:cs="Times New Roman"/>
        </w:rPr>
        <w:t>, и тогда становится неочевидно, какая именно модель отвечает за векторизацию текста.</w:t>
      </w:r>
    </w:p>
    <w:p w14:paraId="444F3F40" w14:textId="3F6C3D02" w:rsidR="00A572EB" w:rsidRDefault="00A572EB" w:rsidP="006910FE">
      <w:pPr>
        <w:rPr>
          <w:rFonts w:ascii="Times New Roman" w:hAnsi="Times New Roman" w:cs="Times New Roman"/>
        </w:rPr>
      </w:pPr>
      <w:r w:rsidRPr="00A572EB">
        <w:rPr>
          <w:rFonts w:ascii="Times New Roman" w:hAnsi="Times New Roman" w:cs="Times New Roman"/>
        </w:rPr>
        <w:t xml:space="preserve">Поэтому я подключил свой кастомный класс </w:t>
      </w:r>
      <w:proofErr w:type="spellStart"/>
      <w:r w:rsidRPr="00A572EB">
        <w:rPr>
          <w:rFonts w:ascii="Times New Roman" w:hAnsi="Times New Roman" w:cs="Times New Roman"/>
        </w:rPr>
        <w:t>эмбеддингов</w:t>
      </w:r>
      <w:proofErr w:type="spellEnd"/>
      <w:r w:rsidRPr="00A572EB">
        <w:rPr>
          <w:rFonts w:ascii="Times New Roman" w:hAnsi="Times New Roman" w:cs="Times New Roman"/>
        </w:rPr>
        <w:t xml:space="preserve">, а </w:t>
      </w:r>
      <w:proofErr w:type="spellStart"/>
      <w:r w:rsidRPr="00A572EB">
        <w:rPr>
          <w:rFonts w:ascii="Times New Roman" w:hAnsi="Times New Roman" w:cs="Times New Roman"/>
        </w:rPr>
        <w:t>Chroma</w:t>
      </w:r>
      <w:proofErr w:type="spellEnd"/>
      <w:r w:rsidRPr="00A572EB">
        <w:rPr>
          <w:rFonts w:ascii="Times New Roman" w:hAnsi="Times New Roman" w:cs="Times New Roman"/>
        </w:rPr>
        <w:t xml:space="preserve"> в моей реализации отвечает только за хранение и поиск векторов, а не за их создание.</w:t>
      </w:r>
    </w:p>
    <w:p w14:paraId="20411E4D" w14:textId="1B4985CD" w:rsidR="00A572EB" w:rsidRPr="00A572EB" w:rsidRDefault="00A572EB" w:rsidP="00A572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 есть</w:t>
      </w:r>
      <w:r w:rsidRPr="00A572EB">
        <w:rPr>
          <w:rFonts w:ascii="Times New Roman" w:hAnsi="Times New Roman" w:cs="Times New Roman"/>
        </w:rPr>
        <w:t>:</w:t>
      </w:r>
    </w:p>
    <w:p w14:paraId="7D34222C" w14:textId="1F7D4326" w:rsidR="00A572EB" w:rsidRPr="00A572EB" w:rsidRDefault="00A572EB" w:rsidP="00A572E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572EB">
        <w:rPr>
          <w:rFonts w:ascii="Times New Roman" w:hAnsi="Times New Roman" w:cs="Times New Roman"/>
        </w:rPr>
        <w:t>эмбеддинги</w:t>
      </w:r>
      <w:proofErr w:type="spellEnd"/>
      <w:r w:rsidRPr="00A572EB">
        <w:rPr>
          <w:rFonts w:ascii="Times New Roman" w:hAnsi="Times New Roman" w:cs="Times New Roman"/>
        </w:rPr>
        <w:t xml:space="preserve"> </w:t>
      </w:r>
      <w:r w:rsidR="003965A9">
        <w:rPr>
          <w:rFonts w:ascii="Times New Roman" w:hAnsi="Times New Roman" w:cs="Times New Roman"/>
        </w:rPr>
        <w:t>-</w:t>
      </w:r>
      <w:r w:rsidRPr="00A572EB">
        <w:rPr>
          <w:rFonts w:ascii="Times New Roman" w:hAnsi="Times New Roman" w:cs="Times New Roman"/>
        </w:rPr>
        <w:t xml:space="preserve"> моя часть логики</w:t>
      </w:r>
      <w:r>
        <w:rPr>
          <w:rFonts w:ascii="Times New Roman" w:hAnsi="Times New Roman" w:cs="Times New Roman"/>
        </w:rPr>
        <w:t>. Использована</w:t>
      </w:r>
      <w:r w:rsidRPr="00A572EB">
        <w:rPr>
          <w:rFonts w:ascii="Times New Roman" w:hAnsi="Times New Roman" w:cs="Times New Roman"/>
        </w:rPr>
        <w:t xml:space="preserve"> модель </w:t>
      </w:r>
      <w:proofErr w:type="spellStart"/>
      <w:r w:rsidRPr="00A572EB">
        <w:rPr>
          <w:rFonts w:ascii="Times New Roman" w:hAnsi="Times New Roman" w:cs="Times New Roman"/>
        </w:rPr>
        <w:t>эмбеддингов</w:t>
      </w:r>
      <w:proofErr w:type="spellEnd"/>
      <w:r w:rsidRPr="00A572EB">
        <w:rPr>
          <w:rFonts w:ascii="Times New Roman" w:hAnsi="Times New Roman" w:cs="Times New Roman"/>
        </w:rPr>
        <w:t xml:space="preserve"> </w:t>
      </w:r>
      <w:r w:rsidRPr="00A572EB">
        <w:rPr>
          <w:rFonts w:ascii="Times New Roman" w:hAnsi="Times New Roman" w:cs="Times New Roman"/>
          <w:b/>
          <w:bCs/>
        </w:rPr>
        <w:t>BAAI/bge-m3</w:t>
      </w:r>
      <w:r>
        <w:rPr>
          <w:rFonts w:ascii="Times New Roman" w:hAnsi="Times New Roman" w:cs="Times New Roman"/>
          <w:b/>
          <w:bCs/>
        </w:rPr>
        <w:t xml:space="preserve"> (научные тексты +  многоязычность)</w:t>
      </w:r>
    </w:p>
    <w:p w14:paraId="540FE6A6" w14:textId="5D9D5BEE" w:rsidR="00A572EB" w:rsidRPr="00484145" w:rsidRDefault="00A572EB" w:rsidP="00A572E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572EB">
        <w:rPr>
          <w:rFonts w:ascii="Times New Roman" w:hAnsi="Times New Roman" w:cs="Times New Roman"/>
        </w:rPr>
        <w:t>Chroma</w:t>
      </w:r>
      <w:proofErr w:type="spellEnd"/>
      <w:r w:rsidRPr="00A572EB">
        <w:rPr>
          <w:rFonts w:ascii="Times New Roman" w:hAnsi="Times New Roman" w:cs="Times New Roman"/>
        </w:rPr>
        <w:t xml:space="preserve"> </w:t>
      </w:r>
      <w:r w:rsidR="003965A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только лишь </w:t>
      </w:r>
      <w:r w:rsidRPr="00A572EB">
        <w:rPr>
          <w:rFonts w:ascii="Times New Roman" w:hAnsi="Times New Roman" w:cs="Times New Roman"/>
        </w:rPr>
        <w:t>векторное хранилище</w:t>
      </w:r>
    </w:p>
    <w:p w14:paraId="59BD24DC" w14:textId="1F47E8B6" w:rsidR="00484145" w:rsidRPr="00484145" w:rsidRDefault="00484145" w:rsidP="004841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Вызов </w:t>
      </w:r>
      <w:r>
        <w:rPr>
          <w:rFonts w:ascii="Times New Roman" w:hAnsi="Times New Roman" w:cs="Times New Roman"/>
          <w:lang w:val="en-US"/>
        </w:rPr>
        <w:t>embedding:</w:t>
      </w:r>
    </w:p>
    <w:p w14:paraId="766FB8D6" w14:textId="093ED8D8" w:rsidR="00A572EB" w:rsidRPr="00A572EB" w:rsidRDefault="00484145" w:rsidP="00A572EB">
      <w:pPr>
        <w:ind w:left="360"/>
        <w:rPr>
          <w:rFonts w:ascii="Times New Roman" w:hAnsi="Times New Roman" w:cs="Times New Roman"/>
        </w:rPr>
      </w:pPr>
      <w:r w:rsidRPr="00484145">
        <w:rPr>
          <w:rFonts w:ascii="Times New Roman" w:hAnsi="Times New Roman" w:cs="Times New Roman"/>
          <w:noProof/>
        </w:rPr>
        <w:drawing>
          <wp:inline distT="0" distB="0" distL="0" distR="0" wp14:anchorId="4B119662" wp14:editId="52F82E67">
            <wp:extent cx="5940425" cy="2014855"/>
            <wp:effectExtent l="0" t="0" r="3175" b="4445"/>
            <wp:docPr id="190211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9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E6B8" w14:textId="77777777" w:rsidR="00A572EB" w:rsidRPr="006910FE" w:rsidRDefault="00A572EB" w:rsidP="006910FE">
      <w:pPr>
        <w:rPr>
          <w:rFonts w:ascii="Times New Roman" w:hAnsi="Times New Roman" w:cs="Times New Roman"/>
        </w:rPr>
      </w:pPr>
    </w:p>
    <w:p w14:paraId="3361B37E" w14:textId="53BB56FE" w:rsidR="003A096A" w:rsidRDefault="0048414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Кастомный класс </w:t>
      </w:r>
      <w:proofErr w:type="spellStart"/>
      <w:r>
        <w:rPr>
          <w:rFonts w:ascii="Times New Roman" w:hAnsi="Times New Roman" w:cs="Times New Roman"/>
        </w:rPr>
        <w:t>эмбедингов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07C423E" w14:textId="21BFE311" w:rsidR="00484145" w:rsidRDefault="00484145">
      <w:pPr>
        <w:rPr>
          <w:rFonts w:ascii="Times New Roman" w:hAnsi="Times New Roman" w:cs="Times New Roman"/>
          <w:lang w:val="en-US"/>
        </w:rPr>
      </w:pPr>
      <w:r w:rsidRPr="0048414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976BAC5" wp14:editId="78E2F155">
            <wp:extent cx="5940425" cy="3775075"/>
            <wp:effectExtent l="0" t="0" r="3175" b="0"/>
            <wp:docPr id="353269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9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472A" w14:textId="212FEB3B" w:rsidR="00484145" w:rsidRDefault="00484145" w:rsidP="00484145">
      <w:pPr>
        <w:tabs>
          <w:tab w:val="left" w:pos="1923"/>
        </w:tabs>
        <w:rPr>
          <w:rFonts w:ascii="Times New Roman" w:hAnsi="Times New Roman" w:cs="Times New Roman"/>
          <w:lang w:val="en-US"/>
        </w:rPr>
      </w:pPr>
    </w:p>
    <w:p w14:paraId="6C96F388" w14:textId="18EFF197" w:rsidR="00484145" w:rsidRDefault="00484145" w:rsidP="00484145">
      <w:pPr>
        <w:tabs>
          <w:tab w:val="left" w:pos="1923"/>
        </w:tabs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</w:rPr>
        <w:t>Эмбеддинг</w:t>
      </w:r>
      <w:proofErr w:type="spellEnd"/>
      <w:r>
        <w:rPr>
          <w:rFonts w:ascii="Times New Roman" w:hAnsi="Times New Roman" w:cs="Times New Roman"/>
        </w:rPr>
        <w:t xml:space="preserve"> создаются только здесь</w:t>
      </w:r>
    </w:p>
    <w:p w14:paraId="3F5638EE" w14:textId="734A2552" w:rsidR="00484145" w:rsidRDefault="00484145" w:rsidP="00484145">
      <w:pPr>
        <w:tabs>
          <w:tab w:val="left" w:pos="1923"/>
        </w:tabs>
        <w:rPr>
          <w:rFonts w:ascii="Times New Roman" w:hAnsi="Times New Roman" w:cs="Times New Roman"/>
          <w:lang w:val="en-US"/>
        </w:rPr>
      </w:pPr>
      <w:r w:rsidRPr="0048414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86A735" wp14:editId="6A06D372">
            <wp:extent cx="5940425" cy="1769745"/>
            <wp:effectExtent l="0" t="0" r="3175" b="1905"/>
            <wp:docPr id="7375404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404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56A8" w14:textId="6C7D70AC" w:rsidR="00484145" w:rsidRDefault="00484145" w:rsidP="00484145">
      <w:pPr>
        <w:tabs>
          <w:tab w:val="left" w:pos="192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И </w:t>
      </w:r>
      <w:r w:rsidRPr="00484145">
        <w:rPr>
          <w:rFonts w:ascii="Times New Roman" w:hAnsi="Times New Roman" w:cs="Times New Roman"/>
          <w:noProof/>
        </w:rPr>
        <w:drawing>
          <wp:inline distT="0" distB="0" distL="0" distR="0" wp14:anchorId="23587078" wp14:editId="019B529E">
            <wp:extent cx="5940425" cy="1741170"/>
            <wp:effectExtent l="0" t="0" r="3175" b="0"/>
            <wp:docPr id="12348790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90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27A2" w14:textId="4086966E" w:rsidR="00484145" w:rsidRDefault="00484145" w:rsidP="00484145">
      <w:pPr>
        <w:tabs>
          <w:tab w:val="left" w:pos="192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Chroma </w:t>
      </w:r>
      <w:r>
        <w:rPr>
          <w:rFonts w:ascii="Times New Roman" w:hAnsi="Times New Roman" w:cs="Times New Roman"/>
        </w:rPr>
        <w:t>ТОЛЬКО хранилище</w:t>
      </w:r>
      <w:r>
        <w:rPr>
          <w:rFonts w:ascii="Times New Roman" w:hAnsi="Times New Roman" w:cs="Times New Roman"/>
          <w:lang w:val="en-US"/>
        </w:rPr>
        <w:t>:</w:t>
      </w:r>
    </w:p>
    <w:p w14:paraId="3ECCFD4D" w14:textId="60324445" w:rsidR="00484145" w:rsidRDefault="00484145" w:rsidP="00484145">
      <w:pPr>
        <w:tabs>
          <w:tab w:val="left" w:pos="1923"/>
        </w:tabs>
        <w:rPr>
          <w:rFonts w:ascii="Times New Roman" w:hAnsi="Times New Roman" w:cs="Times New Roman"/>
        </w:rPr>
      </w:pPr>
      <w:r w:rsidRPr="0048414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371F2C5" wp14:editId="017D997B">
            <wp:extent cx="5940425" cy="2296795"/>
            <wp:effectExtent l="0" t="0" r="3175" b="8255"/>
            <wp:docPr id="1142039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39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F927" w14:textId="4FBC4D50" w:rsidR="00E1086B" w:rsidRDefault="00E1086B" w:rsidP="00484145">
      <w:pPr>
        <w:tabs>
          <w:tab w:val="left" w:pos="1923"/>
        </w:tabs>
        <w:rPr>
          <w:rFonts w:ascii="Times New Roman" w:hAnsi="Times New Roman" w:cs="Times New Roman"/>
          <w:lang w:val="en-US"/>
        </w:rPr>
      </w:pPr>
    </w:p>
    <w:p w14:paraId="50012953" w14:textId="20F82597" w:rsidR="00E1086B" w:rsidRDefault="00E1086B" w:rsidP="00E1086B">
      <w:pPr>
        <w:pStyle w:val="1"/>
      </w:pPr>
      <w:r>
        <w:t>Вывод</w:t>
      </w:r>
    </w:p>
    <w:p w14:paraId="356F43E4" w14:textId="43D015CA" w:rsidR="00E1086B" w:rsidRDefault="00E1086B" w:rsidP="00E1086B">
      <w:r w:rsidRPr="00E1086B">
        <w:rPr>
          <w:b/>
          <w:bCs/>
        </w:rPr>
        <w:t>Качество поиска:</w:t>
      </w:r>
      <w:r w:rsidRPr="00E1086B">
        <w:t> </w:t>
      </w:r>
      <w:r>
        <w:t xml:space="preserve"> </w:t>
      </w:r>
      <w:proofErr w:type="spellStart"/>
      <w:r w:rsidRPr="00E1086B">
        <w:t>similarity</w:t>
      </w:r>
      <w:proofErr w:type="spellEnd"/>
      <w:r w:rsidRPr="00E1086B">
        <w:t> лучше для точного ответа по узкой теме (возвращает однотипные статьи), MMR для исследовательского запроса, где важно разнообразие источников.</w:t>
      </w:r>
      <w:r>
        <w:t xml:space="preserve"> </w:t>
      </w:r>
      <w:r>
        <w:rPr>
          <w:lang w:val="en-US"/>
        </w:rPr>
        <w:t>Similarity</w:t>
      </w:r>
      <w:r w:rsidRPr="00E1086B">
        <w:t xml:space="preserve"> </w:t>
      </w:r>
      <w:r>
        <w:t>работает быстрее (очевидно, проще алгоритм поиска)</w:t>
      </w:r>
    </w:p>
    <w:p w14:paraId="687A850B" w14:textId="37F02F84" w:rsidR="00E1086B" w:rsidRPr="00E1086B" w:rsidRDefault="00E1086B" w:rsidP="00E1086B">
      <w:r w:rsidRPr="00E1086B">
        <w:t>LLM дает общие знания, которые могут быть неполными или устаревшим</w:t>
      </w:r>
      <w:r>
        <w:t xml:space="preserve">и. Поэтому в </w:t>
      </w:r>
      <w:r>
        <w:rPr>
          <w:lang w:val="en-US"/>
        </w:rPr>
        <w:t>RAG</w:t>
      </w:r>
      <w:r w:rsidRPr="00E1086B">
        <w:t xml:space="preserve"> </w:t>
      </w:r>
      <w:r>
        <w:t>о</w:t>
      </w:r>
      <w:r w:rsidRPr="00E1086B">
        <w:t>тветы </w:t>
      </w:r>
      <w:r>
        <w:rPr>
          <w:b/>
          <w:bCs/>
        </w:rPr>
        <w:t>будут найдены</w:t>
      </w:r>
      <w:r w:rsidRPr="00E1086B">
        <w:rPr>
          <w:b/>
          <w:bCs/>
        </w:rPr>
        <w:t xml:space="preserve"> в конкретных статьях</w:t>
      </w:r>
      <w:r w:rsidRPr="00E1086B">
        <w:t xml:space="preserve"> и </w:t>
      </w:r>
      <w:r>
        <w:t>будут</w:t>
      </w:r>
      <w:r>
        <w:t xml:space="preserve"> </w:t>
      </w:r>
      <w:r w:rsidRPr="00E1086B">
        <w:t>содержат</w:t>
      </w:r>
      <w:r>
        <w:t>ь</w:t>
      </w:r>
      <w:r w:rsidRPr="00E1086B">
        <w:t xml:space="preserve"> ссылки на источники</w:t>
      </w:r>
      <w:r>
        <w:t xml:space="preserve"> (+отсутствие галлюцинаций).</w:t>
      </w:r>
    </w:p>
    <w:p w14:paraId="1E0727F8" w14:textId="57EDE558" w:rsidR="00A61240" w:rsidRDefault="00A61240" w:rsidP="00E1086B">
      <w:r>
        <w:rPr>
          <w:b/>
          <w:bCs/>
        </w:rPr>
        <w:t xml:space="preserve">Контроль над </w:t>
      </w:r>
      <w:proofErr w:type="spellStart"/>
      <w:r>
        <w:rPr>
          <w:b/>
          <w:bCs/>
        </w:rPr>
        <w:t>пайплайном</w:t>
      </w:r>
      <w:proofErr w:type="spellEnd"/>
      <w:r w:rsidRPr="00A61240">
        <w:rPr>
          <w:b/>
          <w:bCs/>
        </w:rPr>
        <w:t xml:space="preserve">: </w:t>
      </w:r>
      <w:r>
        <w:t>о</w:t>
      </w:r>
      <w:r w:rsidRPr="00A61240">
        <w:t xml:space="preserve">тключение встроенных </w:t>
      </w:r>
      <w:proofErr w:type="spellStart"/>
      <w:r w:rsidRPr="00A61240">
        <w:t>эмбеддингов</w:t>
      </w:r>
      <w:proofErr w:type="spellEnd"/>
      <w:r w:rsidRPr="00A61240">
        <w:t xml:space="preserve"> </w:t>
      </w:r>
      <w:proofErr w:type="spellStart"/>
      <w:r w:rsidRPr="00A61240">
        <w:t>Chroma</w:t>
      </w:r>
      <w:proofErr w:type="spellEnd"/>
      <w:r w:rsidRPr="00A61240">
        <w:t xml:space="preserve"> и использование кастомного класса (</w:t>
      </w:r>
      <w:proofErr w:type="spellStart"/>
      <w:r w:rsidRPr="00A61240">
        <w:t>CustomEmbeddings</w:t>
      </w:r>
      <w:proofErr w:type="spellEnd"/>
      <w:r w:rsidRPr="00A61240">
        <w:t xml:space="preserve">) позволило получить полную </w:t>
      </w:r>
      <w:r>
        <w:t>скорректировать этап векторизации</w:t>
      </w:r>
    </w:p>
    <w:p w14:paraId="51267BD3" w14:textId="52DA006A" w:rsidR="00A61240" w:rsidRDefault="00A61240" w:rsidP="00E1086B">
      <w:r>
        <w:t>Выбор стратегии поиска ретривера</w:t>
      </w:r>
      <w:r w:rsidRPr="00A61240">
        <w:t>:</w:t>
      </w:r>
      <w:r>
        <w:t xml:space="preserve"> </w:t>
      </w:r>
      <w:r w:rsidRPr="00A61240">
        <w:t> </w:t>
      </w:r>
      <w:proofErr w:type="spellStart"/>
      <w:r w:rsidRPr="00A61240">
        <w:t>similarity</w:t>
      </w:r>
      <w:proofErr w:type="spellEnd"/>
      <w:r>
        <w:t>,</w:t>
      </w:r>
      <w:r w:rsidRPr="00A61240">
        <w:t> MMR</w:t>
      </w:r>
      <w:r>
        <w:t xml:space="preserve">, </w:t>
      </w:r>
      <w:proofErr w:type="spellStart"/>
      <w:r w:rsidRPr="00A61240">
        <w:t>threshold</w:t>
      </w:r>
      <w:proofErr w:type="spellEnd"/>
      <w:r w:rsidRPr="00A61240">
        <w:t> служат разным целям</w:t>
      </w:r>
      <w:r>
        <w:t>, каждый полезен в своей  сфере.</w:t>
      </w:r>
    </w:p>
    <w:p w14:paraId="3B344A9F" w14:textId="4AB319AE" w:rsidR="00A61240" w:rsidRPr="00A61240" w:rsidRDefault="00A61240" w:rsidP="00E1086B">
      <w:r>
        <w:rPr>
          <w:lang w:val="en-US"/>
        </w:rPr>
        <w:t>RAG</w:t>
      </w:r>
      <w:r w:rsidRPr="00A61240">
        <w:t xml:space="preserve">: </w:t>
      </w:r>
      <w:r>
        <w:t xml:space="preserve">такой архитектурный паттерн помогает избавиться от недостатков </w:t>
      </w:r>
      <w:r>
        <w:rPr>
          <w:lang w:val="en-US"/>
        </w:rPr>
        <w:t>LLM</w:t>
      </w:r>
      <w:r>
        <w:t>, а именно, мы получаем возможность контролировать галлюцинации языковых моделей и решать проблему нехватки знаний.</w:t>
      </w:r>
      <w:r w:rsidRPr="00A61240">
        <w:t xml:space="preserve"> </w:t>
      </w:r>
    </w:p>
    <w:sectPr w:rsidR="00A61240" w:rsidRPr="00A61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646"/>
    <w:multiLevelType w:val="multilevel"/>
    <w:tmpl w:val="01B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E8F"/>
    <w:multiLevelType w:val="multilevel"/>
    <w:tmpl w:val="F126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E7956"/>
    <w:multiLevelType w:val="multilevel"/>
    <w:tmpl w:val="3F3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E4D29"/>
    <w:multiLevelType w:val="multilevel"/>
    <w:tmpl w:val="AFF2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0475B"/>
    <w:multiLevelType w:val="multilevel"/>
    <w:tmpl w:val="834C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5699C"/>
    <w:multiLevelType w:val="multilevel"/>
    <w:tmpl w:val="88D2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20B88"/>
    <w:multiLevelType w:val="multilevel"/>
    <w:tmpl w:val="FE6E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2064A"/>
    <w:multiLevelType w:val="multilevel"/>
    <w:tmpl w:val="DCEC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C00AF"/>
    <w:multiLevelType w:val="multilevel"/>
    <w:tmpl w:val="F5C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0574D"/>
    <w:multiLevelType w:val="multilevel"/>
    <w:tmpl w:val="BF00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60701"/>
    <w:multiLevelType w:val="multilevel"/>
    <w:tmpl w:val="A64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5675C"/>
    <w:multiLevelType w:val="multilevel"/>
    <w:tmpl w:val="F28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B2A15"/>
    <w:multiLevelType w:val="hybridMultilevel"/>
    <w:tmpl w:val="B9EC23D4"/>
    <w:lvl w:ilvl="0" w:tplc="CCA0C0B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81630"/>
    <w:multiLevelType w:val="multilevel"/>
    <w:tmpl w:val="EE1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D55A6"/>
    <w:multiLevelType w:val="multilevel"/>
    <w:tmpl w:val="2BF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30A50"/>
    <w:multiLevelType w:val="multilevel"/>
    <w:tmpl w:val="9AB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20144"/>
    <w:multiLevelType w:val="multilevel"/>
    <w:tmpl w:val="5B2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75B08"/>
    <w:multiLevelType w:val="multilevel"/>
    <w:tmpl w:val="F13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779166">
    <w:abstractNumId w:val="4"/>
  </w:num>
  <w:num w:numId="2" w16cid:durableId="1155072425">
    <w:abstractNumId w:val="3"/>
  </w:num>
  <w:num w:numId="3" w16cid:durableId="421756698">
    <w:abstractNumId w:val="17"/>
  </w:num>
  <w:num w:numId="4" w16cid:durableId="913586675">
    <w:abstractNumId w:val="15"/>
  </w:num>
  <w:num w:numId="5" w16cid:durableId="1579943511">
    <w:abstractNumId w:val="14"/>
  </w:num>
  <w:num w:numId="6" w16cid:durableId="1842086656">
    <w:abstractNumId w:val="0"/>
  </w:num>
  <w:num w:numId="7" w16cid:durableId="1175265603">
    <w:abstractNumId w:val="5"/>
  </w:num>
  <w:num w:numId="8" w16cid:durableId="260652045">
    <w:abstractNumId w:val="9"/>
  </w:num>
  <w:num w:numId="9" w16cid:durableId="382677132">
    <w:abstractNumId w:val="11"/>
  </w:num>
  <w:num w:numId="10" w16cid:durableId="1625039181">
    <w:abstractNumId w:val="1"/>
  </w:num>
  <w:num w:numId="11" w16cid:durableId="155537672">
    <w:abstractNumId w:val="7"/>
  </w:num>
  <w:num w:numId="12" w16cid:durableId="1076435745">
    <w:abstractNumId w:val="10"/>
  </w:num>
  <w:num w:numId="13" w16cid:durableId="1199052602">
    <w:abstractNumId w:val="16"/>
  </w:num>
  <w:num w:numId="14" w16cid:durableId="624697100">
    <w:abstractNumId w:val="8"/>
  </w:num>
  <w:num w:numId="15" w16cid:durableId="2065520517">
    <w:abstractNumId w:val="13"/>
  </w:num>
  <w:num w:numId="16" w16cid:durableId="1118328753">
    <w:abstractNumId w:val="12"/>
  </w:num>
  <w:num w:numId="17" w16cid:durableId="1243611859">
    <w:abstractNumId w:val="6"/>
  </w:num>
  <w:num w:numId="18" w16cid:durableId="742601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A5"/>
    <w:rsid w:val="0000237E"/>
    <w:rsid w:val="00010C24"/>
    <w:rsid w:val="001137D0"/>
    <w:rsid w:val="003436BC"/>
    <w:rsid w:val="003965A9"/>
    <w:rsid w:val="003A096A"/>
    <w:rsid w:val="00484145"/>
    <w:rsid w:val="006910FE"/>
    <w:rsid w:val="00786BCC"/>
    <w:rsid w:val="00A301DC"/>
    <w:rsid w:val="00A572EB"/>
    <w:rsid w:val="00A61240"/>
    <w:rsid w:val="00D232A5"/>
    <w:rsid w:val="00D72B79"/>
    <w:rsid w:val="00E1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7CC9"/>
  <w15:chartTrackingRefBased/>
  <w15:docId w15:val="{D36DFD03-7250-4816-9B7E-B287A1FF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2A5"/>
  </w:style>
  <w:style w:type="paragraph" w:styleId="1">
    <w:name w:val="heading 1"/>
    <w:basedOn w:val="a"/>
    <w:next w:val="a"/>
    <w:link w:val="10"/>
    <w:uiPriority w:val="9"/>
    <w:qFormat/>
    <w:rsid w:val="00D23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2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2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2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2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2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2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2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32A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232A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23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d/klmcGlTZcdxWf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6956C-52FF-41CD-9FFB-6FD077B2E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7</Pages>
  <Words>613</Words>
  <Characters>4150</Characters>
  <Application>Microsoft Office Word</Application>
  <DocSecurity>0</DocSecurity>
  <Lines>207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Рябков Александр Владиславович</dc:creator>
  <cp:keywords/>
  <dc:description/>
  <cp:lastModifiedBy>Рябков Александр Владиславович</cp:lastModifiedBy>
  <cp:revision>5</cp:revision>
  <dcterms:created xsi:type="dcterms:W3CDTF">2025-12-08T11:14:00Z</dcterms:created>
  <dcterms:modified xsi:type="dcterms:W3CDTF">2026-01-12T10:06:00Z</dcterms:modified>
</cp:coreProperties>
</file>