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744E" w14:textId="322E9CF0" w:rsidR="003B3F00" w:rsidRDefault="0025740A">
      <w:r>
        <w:t xml:space="preserve">PWA Video 12 Fetch Events </w:t>
      </w:r>
    </w:p>
    <w:p w14:paraId="5861E972" w14:textId="0CD1DCC8" w:rsidR="005F70A7" w:rsidRDefault="0025740A">
      <w:hyperlink r:id="rId4" w:history="1">
        <w:r w:rsidRPr="0041763E">
          <w:rPr>
            <w:rStyle w:val="Hyperlink"/>
          </w:rPr>
          <w:t>https://www.youtube.com/watch?v=C0vh57N7vM4</w:t>
        </w:r>
      </w:hyperlink>
    </w:p>
    <w:p w14:paraId="6A0F94FC" w14:textId="72D36774" w:rsidR="005F70A7" w:rsidRDefault="005F70A7"/>
    <w:p w14:paraId="3334BA2A" w14:textId="2D8F1E85" w:rsidR="005F70A7" w:rsidRDefault="005F70A7">
      <w:r>
        <w:t xml:space="preserve">Fetch events happen whenever we try to get something from a server. </w:t>
      </w:r>
    </w:p>
    <w:p w14:paraId="6692ACE1" w14:textId="2F1E2A8E" w:rsidR="005F70A7" w:rsidRDefault="005F70A7">
      <w:r>
        <w:t xml:space="preserve">Like a </w:t>
      </w:r>
      <w:proofErr w:type="gramStart"/>
      <w:r>
        <w:t>CSS,HTML</w:t>
      </w:r>
      <w:proofErr w:type="gramEnd"/>
      <w:r>
        <w:t xml:space="preserve">,JS(HTTP request) or image file </w:t>
      </w:r>
    </w:p>
    <w:p w14:paraId="33535C88" w14:textId="7D53D36B" w:rsidR="005F70A7" w:rsidRDefault="005F70A7">
      <w:r>
        <w:rPr>
          <w:noProof/>
        </w:rPr>
        <w:drawing>
          <wp:inline distT="0" distB="0" distL="0" distR="0" wp14:anchorId="60BA0883" wp14:editId="37EC3FAE">
            <wp:extent cx="5943600" cy="228409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AE94" w14:textId="689408DE" w:rsidR="005F70A7" w:rsidRDefault="005F70A7">
      <w:r>
        <w:t>The SW is out there listening for fetch request from app</w:t>
      </w:r>
    </w:p>
    <w:p w14:paraId="12250EE2" w14:textId="02C0E013" w:rsidR="005F70A7" w:rsidRDefault="005F70A7">
      <w:r>
        <w:t xml:space="preserve">The SW acts as a proxy between our app and the server </w:t>
      </w:r>
    </w:p>
    <w:p w14:paraId="3C60DCB8" w14:textId="52A5120C" w:rsidR="005F70A7" w:rsidRDefault="005F70A7">
      <w:r>
        <w:t xml:space="preserve">When our app makes a request for an image or </w:t>
      </w:r>
      <w:proofErr w:type="spellStart"/>
      <w:r>
        <w:t>css</w:t>
      </w:r>
      <w:proofErr w:type="spellEnd"/>
      <w:r>
        <w:t xml:space="preserve"> file </w:t>
      </w:r>
      <w:proofErr w:type="spellStart"/>
      <w:proofErr w:type="gramStart"/>
      <w:r>
        <w:t>ect</w:t>
      </w:r>
      <w:proofErr w:type="spellEnd"/>
      <w:r>
        <w:t xml:space="preserve"> ,</w:t>
      </w:r>
      <w:proofErr w:type="gramEnd"/>
      <w:r>
        <w:t xml:space="preserve"> it goes through service worker and a fetch event is emitted.  The service worker can listen </w:t>
      </w:r>
      <w:proofErr w:type="gramStart"/>
      <w:r>
        <w:t>for  and</w:t>
      </w:r>
      <w:proofErr w:type="gramEnd"/>
      <w:r>
        <w:t xml:space="preserve"> react to that event  .</w:t>
      </w:r>
    </w:p>
    <w:p w14:paraId="21B228EF" w14:textId="1C0B1057" w:rsidR="005F70A7" w:rsidRDefault="005F70A7">
      <w:r>
        <w:t>We can intercept the fetch request and modify it or stop it and return a custom response to the app</w:t>
      </w:r>
      <w:r>
        <w:rPr>
          <w:noProof/>
        </w:rPr>
        <w:drawing>
          <wp:inline distT="0" distB="0" distL="0" distR="0" wp14:anchorId="6A560C29" wp14:editId="7225778E">
            <wp:extent cx="5943600" cy="2475230"/>
            <wp:effectExtent l="0" t="0" r="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CAF3" w14:textId="77777777" w:rsidR="006B0BE7" w:rsidRDefault="005F70A7">
      <w:r>
        <w:t xml:space="preserve">This is how cashed events can be handled – makes the app fast and is at the heart of what Service Workers do. </w:t>
      </w:r>
    </w:p>
    <w:p w14:paraId="6F7EAAE6" w14:textId="4A6D367A" w:rsidR="005F70A7" w:rsidRDefault="005F70A7">
      <w:r>
        <w:rPr>
          <w:noProof/>
        </w:rPr>
        <w:lastRenderedPageBreak/>
        <w:drawing>
          <wp:inline distT="0" distB="0" distL="0" distR="0" wp14:anchorId="089B76AD" wp14:editId="3A119833">
            <wp:extent cx="5943600" cy="2395220"/>
            <wp:effectExtent l="0" t="0" r="0" b="508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0A"/>
    <w:rsid w:val="0025740A"/>
    <w:rsid w:val="003B3F00"/>
    <w:rsid w:val="005F70A7"/>
    <w:rsid w:val="006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DDD2"/>
  <w15:chartTrackingRefBased/>
  <w15:docId w15:val="{CAC5748E-C5FA-404D-A1CE-2FFD9B2C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0vh57N7vM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2020-10-30T12:39:00Z</dcterms:created>
  <dcterms:modified xsi:type="dcterms:W3CDTF">2020-10-30T12:57:00Z</dcterms:modified>
</cp:coreProperties>
</file>