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ADE7" w14:textId="54013C94" w:rsidR="00046EE2" w:rsidRDefault="008E4C99">
      <w:r>
        <w:t xml:space="preserve">PWA Video 19 offline fallback pages </w:t>
      </w:r>
    </w:p>
    <w:p w14:paraId="54159B34" w14:textId="46B84EA2" w:rsidR="008E4C99" w:rsidRDefault="009D1282">
      <w:pPr>
        <w:rPr>
          <w:rStyle w:val="Hyperlink"/>
        </w:rPr>
      </w:pPr>
      <w:hyperlink r:id="rId4" w:history="1">
        <w:r w:rsidR="008E4C99" w:rsidRPr="00377304">
          <w:rPr>
            <w:rStyle w:val="Hyperlink"/>
          </w:rPr>
          <w:t>https://www.youtube.com/watch?v=KLQELCvb-B0</w:t>
        </w:r>
      </w:hyperlink>
    </w:p>
    <w:p w14:paraId="27AD866D" w14:textId="5F3C1CBE" w:rsidR="009F729C" w:rsidRDefault="009F729C">
      <w:r>
        <w:t xml:space="preserve">What if user needs to navigate to a page while off line that is not in the </w:t>
      </w:r>
      <w:proofErr w:type="gramStart"/>
      <w:r>
        <w:t>cache ?</w:t>
      </w:r>
      <w:proofErr w:type="gramEnd"/>
      <w:r>
        <w:t xml:space="preserve"> A page that they have not navigated to before?</w:t>
      </w:r>
    </w:p>
    <w:p w14:paraId="202784DC" w14:textId="12BC9139" w:rsidR="009F729C" w:rsidRDefault="009F729C">
      <w:r>
        <w:t xml:space="preserve">Show a fall back page so that user has better experience – fall back page to look like the app and say something about not being able to view off line. </w:t>
      </w:r>
    </w:p>
    <w:p w14:paraId="671BF320" w14:textId="4048044B" w:rsidR="009F729C" w:rsidRDefault="00BD2EAD">
      <w:r>
        <w:t xml:space="preserve">Then store the fallback page in the static assets </w:t>
      </w:r>
      <w:proofErr w:type="gramStart"/>
      <w:r>
        <w:t>cache ,</w:t>
      </w:r>
      <w:proofErr w:type="gramEnd"/>
      <w:r>
        <w:t xml:space="preserve"> want it to be always available. </w:t>
      </w:r>
    </w:p>
    <w:p w14:paraId="1EE81E50" w14:textId="4E398B45" w:rsidR="00BD2EAD" w:rsidRDefault="00BD2EAD">
      <w:r>
        <w:t>Then add it to the service worker</w:t>
      </w:r>
    </w:p>
    <w:p w14:paraId="604806C2" w14:textId="3E75F921" w:rsidR="008E4C99" w:rsidRDefault="00BD2EAD">
      <w:r>
        <w:rPr>
          <w:noProof/>
        </w:rPr>
        <w:drawing>
          <wp:inline distT="0" distB="0" distL="0" distR="0" wp14:anchorId="63DFA897" wp14:editId="4786E982">
            <wp:extent cx="3421380" cy="3185160"/>
            <wp:effectExtent l="0" t="0" r="762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80" cy="31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D44" w14:textId="01180139" w:rsidR="00BD2EAD" w:rsidRDefault="00BD2EAD"/>
    <w:p w14:paraId="18601764" w14:textId="77777777" w:rsidR="00BD2EAD" w:rsidRDefault="00BD2EAD">
      <w:r>
        <w:t>Configure the fetch event so that it serves up the fallback page if the cache doesn’t have the resource.</w:t>
      </w:r>
    </w:p>
    <w:p w14:paraId="10F3A12E" w14:textId="3792E079" w:rsidR="00BD2EAD" w:rsidRDefault="00BD2EAD">
      <w:r>
        <w:lastRenderedPageBreak/>
        <w:t xml:space="preserve"> </w:t>
      </w:r>
      <w:r w:rsidR="009D1282">
        <w:rPr>
          <w:noProof/>
        </w:rPr>
        <w:drawing>
          <wp:inline distT="0" distB="0" distL="0" distR="0" wp14:anchorId="18BA5D4C" wp14:editId="64A2AAA3">
            <wp:extent cx="5943600" cy="763968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9"/>
    <w:rsid w:val="00046EE2"/>
    <w:rsid w:val="008E4C99"/>
    <w:rsid w:val="009D1282"/>
    <w:rsid w:val="009F729C"/>
    <w:rsid w:val="00B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3774"/>
  <w15:chartTrackingRefBased/>
  <w15:docId w15:val="{A71F32A7-A4CA-4CDE-A086-A58B421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KLQELCvb-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2020-10-31T19:02:00Z</dcterms:created>
  <dcterms:modified xsi:type="dcterms:W3CDTF">2020-11-02T14:04:00Z</dcterms:modified>
</cp:coreProperties>
</file>